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2B2" w:rsidRPr="003E6F5F" w:rsidRDefault="000042B2" w:rsidP="00CC2C39">
      <w:pPr>
        <w:spacing w:line="360" w:lineRule="auto"/>
        <w:jc w:val="center"/>
        <w:rPr>
          <w:rFonts w:asciiTheme="majorHAnsi" w:eastAsiaTheme="minorHAnsi" w:hAnsiTheme="majorHAnsi" w:cstheme="majorHAnsi"/>
          <w:b/>
          <w:sz w:val="26"/>
          <w:szCs w:val="26"/>
        </w:rPr>
      </w:pPr>
      <w:bookmarkStart w:id="0" w:name="_GoBack"/>
      <w:bookmarkEnd w:id="0"/>
      <w:r w:rsidRPr="003E6F5F">
        <w:rPr>
          <w:rFonts w:asciiTheme="majorHAnsi" w:eastAsiaTheme="minorHAnsi" w:hAnsiTheme="majorHAnsi" w:cstheme="majorHAnsi"/>
          <w:b/>
          <w:sz w:val="26"/>
          <w:szCs w:val="26"/>
        </w:rPr>
        <w:t>Xây dựng mô hình đào tạo và tự đào tạ</w:t>
      </w:r>
      <w:r w:rsidR="00BA3701">
        <w:rPr>
          <w:rFonts w:asciiTheme="majorHAnsi" w:eastAsiaTheme="minorHAnsi" w:hAnsiTheme="majorHAnsi" w:cstheme="majorHAnsi"/>
          <w:b/>
          <w:sz w:val="26"/>
          <w:szCs w:val="26"/>
        </w:rPr>
        <w:t>o kỹ</w:t>
      </w:r>
      <w:r w:rsidRPr="003E6F5F">
        <w:rPr>
          <w:rFonts w:asciiTheme="majorHAnsi" w:eastAsiaTheme="minorHAnsi" w:hAnsiTheme="majorHAnsi" w:cstheme="majorHAnsi"/>
          <w:b/>
          <w:sz w:val="26"/>
          <w:szCs w:val="26"/>
        </w:rPr>
        <w:t xml:space="preserve"> năng cho sinh viên đáp ứng nhu cầu của doanh nghiệp</w:t>
      </w:r>
    </w:p>
    <w:p w:rsidR="00DB71F7" w:rsidRPr="00DB71F7" w:rsidRDefault="00DB71F7" w:rsidP="00CC2C39">
      <w:pPr>
        <w:spacing w:line="360" w:lineRule="auto"/>
        <w:jc w:val="center"/>
        <w:rPr>
          <w:color w:val="000000"/>
          <w:sz w:val="26"/>
          <w:szCs w:val="26"/>
        </w:rPr>
      </w:pPr>
      <w:r w:rsidRPr="00DB71F7">
        <w:rPr>
          <w:color w:val="000000"/>
          <w:sz w:val="26"/>
          <w:szCs w:val="26"/>
        </w:rPr>
        <w:t>Nguyễn Đăng Minh</w:t>
      </w:r>
      <w:r w:rsidR="000D3D86">
        <w:rPr>
          <w:rStyle w:val="FootnoteReference"/>
          <w:color w:val="000000"/>
          <w:sz w:val="26"/>
          <w:szCs w:val="26"/>
        </w:rPr>
        <w:footnoteReference w:id="1"/>
      </w:r>
    </w:p>
    <w:p w:rsidR="00DB71F7" w:rsidRPr="00DB71F7" w:rsidRDefault="00DB71F7" w:rsidP="00CC2C39">
      <w:pPr>
        <w:spacing w:line="360" w:lineRule="auto"/>
        <w:jc w:val="center"/>
        <w:rPr>
          <w:rFonts w:asciiTheme="majorHAnsi" w:eastAsiaTheme="minorHAnsi" w:hAnsiTheme="majorHAnsi" w:cstheme="majorHAnsi"/>
          <w:b/>
        </w:rPr>
      </w:pPr>
      <w:r w:rsidRPr="00DB71F7">
        <w:rPr>
          <w:i/>
          <w:iCs/>
          <w:color w:val="000000"/>
        </w:rPr>
        <w:t>Trường Đại học Kinh tế - Đại học Quốc gia Hà Nội,</w:t>
      </w:r>
      <w:r w:rsidRPr="00DB71F7">
        <w:rPr>
          <w:i/>
          <w:iCs/>
          <w:color w:val="000000"/>
        </w:rPr>
        <w:br/>
        <w:t>144 Xuân Thủy, Cầu Giấy, Hà Nội, Việt Nam</w:t>
      </w:r>
    </w:p>
    <w:p w:rsidR="00273AD4" w:rsidRPr="00D96283" w:rsidRDefault="00273AD4" w:rsidP="00CC2C39">
      <w:pPr>
        <w:spacing w:line="360" w:lineRule="auto"/>
        <w:jc w:val="both"/>
        <w:rPr>
          <w:rFonts w:asciiTheme="majorHAnsi" w:eastAsiaTheme="minorHAnsi" w:hAnsiTheme="majorHAnsi" w:cstheme="majorHAnsi"/>
          <w:sz w:val="26"/>
          <w:szCs w:val="26"/>
        </w:rPr>
      </w:pPr>
      <w:r w:rsidRPr="00CC2C39">
        <w:rPr>
          <w:rFonts w:asciiTheme="majorHAnsi" w:eastAsiaTheme="minorHAnsi" w:hAnsiTheme="majorHAnsi" w:cstheme="majorHAnsi"/>
          <w:b/>
          <w:sz w:val="26"/>
          <w:szCs w:val="26"/>
        </w:rPr>
        <w:t xml:space="preserve">Tóm tắt: </w:t>
      </w:r>
      <w:r w:rsidRPr="00CC2C39">
        <w:rPr>
          <w:rFonts w:asciiTheme="majorHAnsi" w:eastAsiaTheme="minorHAnsi" w:hAnsiTheme="majorHAnsi" w:cstheme="majorHAnsi"/>
          <w:sz w:val="26"/>
          <w:szCs w:val="26"/>
        </w:rPr>
        <w:t>Nâng cao hiệu quả</w:t>
      </w:r>
      <w:r w:rsidR="00BF3148" w:rsidRPr="00CC2C39">
        <w:rPr>
          <w:rFonts w:asciiTheme="majorHAnsi" w:eastAsiaTheme="minorHAnsi" w:hAnsiTheme="majorHAnsi" w:cstheme="majorHAnsi"/>
          <w:sz w:val="26"/>
          <w:szCs w:val="26"/>
        </w:rPr>
        <w:t xml:space="preserve"> đ</w:t>
      </w:r>
      <w:r w:rsidRPr="00CC2C39">
        <w:rPr>
          <w:rFonts w:asciiTheme="majorHAnsi" w:eastAsiaTheme="minorHAnsi" w:hAnsiTheme="majorHAnsi" w:cstheme="majorHAnsi"/>
          <w:sz w:val="26"/>
          <w:szCs w:val="26"/>
        </w:rPr>
        <w:t xml:space="preserve">ào tạo và tự đào tạo kỹ năng cho sinh viên có ý nghĩa quan trọng trong việc nâng cao chất lượng nguồn nhân lực đầu vào đáp ứng nhu cầu của doanh nghiệp. Nghiên cứu đã thực hiện phỏng vấn và khảo sát ý kiến 50 doanh nghiệp về mức độ đáp ứng kỹ năng của sinh viên tốt nghiệp so với yêu cầu doanh nghiệp. Việc đánh giá được thực hiện dựa trên ba nhóm kỹ năng bao gồm: nhóm kỹ năng kỹ thuật, nhóm kỹ năng nhận thức, nhóm kỹ năng xã hội và hành vi. Từ kết qủa khảo sát, tác giả nhận định rằng: kỹ năng của sinh viên hiện nay ở mức thấp so với yêu cầu của doanh nghiệp, đặc biệt là nhóm kỹ năng xã hội và hành vi. Từ đó, trên cơ sở phân tích nguyên nhân của tình trạng trên, bài viết đề xuất mô hình đào tạo và tự </w:t>
      </w:r>
      <w:r w:rsidRPr="00D96283">
        <w:rPr>
          <w:rFonts w:asciiTheme="majorHAnsi" w:eastAsiaTheme="minorHAnsi" w:hAnsiTheme="majorHAnsi" w:cstheme="majorHAnsi"/>
          <w:sz w:val="26"/>
          <w:szCs w:val="26"/>
        </w:rPr>
        <w:t xml:space="preserve">đào tạo kỹ năng cho sinh viên nhằm đáp ứng các yêu cầu của doanh nghiệp. </w:t>
      </w:r>
    </w:p>
    <w:p w:rsidR="00273AD4" w:rsidRPr="00D96283" w:rsidRDefault="00273AD4" w:rsidP="00CC2C39">
      <w:pPr>
        <w:spacing w:line="360" w:lineRule="auto"/>
        <w:rPr>
          <w:rFonts w:asciiTheme="majorHAnsi" w:eastAsiaTheme="minorHAnsi" w:hAnsiTheme="majorHAnsi" w:cstheme="majorHAnsi"/>
          <w:sz w:val="26"/>
          <w:szCs w:val="26"/>
        </w:rPr>
      </w:pPr>
      <w:r w:rsidRPr="00D96283">
        <w:rPr>
          <w:rFonts w:asciiTheme="majorHAnsi" w:eastAsiaTheme="minorHAnsi" w:hAnsiTheme="majorHAnsi" w:cstheme="majorHAnsi"/>
          <w:i/>
          <w:sz w:val="26"/>
          <w:szCs w:val="26"/>
        </w:rPr>
        <w:t>Từ khóa</w:t>
      </w:r>
      <w:r w:rsidRPr="00D96283">
        <w:rPr>
          <w:rFonts w:asciiTheme="majorHAnsi" w:eastAsiaTheme="minorHAnsi" w:hAnsiTheme="majorHAnsi" w:cstheme="majorHAnsi"/>
          <w:sz w:val="26"/>
          <w:szCs w:val="26"/>
        </w:rPr>
        <w:t>: Đào tạo, tự đào tạo, kỹ năng của sinh viên, Tâm thế</w:t>
      </w:r>
      <w:r w:rsidR="00D96283">
        <w:rPr>
          <w:rFonts w:asciiTheme="majorHAnsi" w:eastAsiaTheme="minorHAnsi" w:hAnsiTheme="majorHAnsi" w:cstheme="majorHAnsi"/>
          <w:sz w:val="26"/>
          <w:szCs w:val="26"/>
        </w:rPr>
        <w:t>.</w:t>
      </w:r>
    </w:p>
    <w:p w:rsidR="00671B71" w:rsidRPr="003E6F5F" w:rsidRDefault="00671B71" w:rsidP="003E6F5F">
      <w:pPr>
        <w:pStyle w:val="ListParagraph"/>
        <w:numPr>
          <w:ilvl w:val="0"/>
          <w:numId w:val="10"/>
        </w:numPr>
        <w:spacing w:line="360" w:lineRule="auto"/>
        <w:rPr>
          <w:rFonts w:asciiTheme="majorHAnsi" w:eastAsiaTheme="minorHAnsi" w:hAnsiTheme="majorHAnsi" w:cstheme="majorHAnsi"/>
          <w:b/>
          <w:sz w:val="26"/>
          <w:szCs w:val="26"/>
        </w:rPr>
      </w:pPr>
      <w:r w:rsidRPr="003E6F5F">
        <w:rPr>
          <w:rFonts w:asciiTheme="majorHAnsi" w:eastAsiaTheme="minorHAnsi" w:hAnsiTheme="majorHAnsi" w:cstheme="majorHAnsi"/>
          <w:b/>
          <w:sz w:val="26"/>
          <w:szCs w:val="26"/>
        </w:rPr>
        <w:t xml:space="preserve">Giới thiệu </w:t>
      </w:r>
    </w:p>
    <w:p w:rsidR="00671B71" w:rsidRPr="00BA3701" w:rsidRDefault="00671B71" w:rsidP="009569F9">
      <w:pPr>
        <w:spacing w:line="360" w:lineRule="auto"/>
        <w:ind w:firstLine="360"/>
        <w:jc w:val="both"/>
        <w:rPr>
          <w:rFonts w:asciiTheme="majorHAnsi" w:eastAsiaTheme="minorHAnsi" w:hAnsiTheme="majorHAnsi" w:cstheme="majorHAnsi"/>
          <w:sz w:val="26"/>
          <w:szCs w:val="26"/>
          <w:lang w:val="vi-VN"/>
        </w:rPr>
      </w:pPr>
      <w:r w:rsidRPr="00BA3701">
        <w:rPr>
          <w:rFonts w:asciiTheme="majorHAnsi" w:eastAsiaTheme="minorHAnsi" w:hAnsiTheme="majorHAnsi" w:cstheme="majorHAnsi"/>
          <w:sz w:val="26"/>
          <w:szCs w:val="26"/>
          <w:lang w:val="vi-VN"/>
        </w:rPr>
        <w:t>Một lực lượng lao động có kỹ năng là chìa khóa thành công trong chuyển đổi kinh tế và xã hội ở Việt Nam [</w:t>
      </w:r>
      <w:r w:rsidR="0050343B" w:rsidRPr="00BA3701">
        <w:rPr>
          <w:rFonts w:asciiTheme="majorHAnsi" w:eastAsiaTheme="minorHAnsi" w:hAnsiTheme="majorHAnsi" w:cstheme="majorHAnsi"/>
          <w:sz w:val="26"/>
          <w:szCs w:val="26"/>
          <w:lang w:val="vi-VN"/>
        </w:rPr>
        <w:t>1</w:t>
      </w:r>
      <w:r w:rsidRPr="00BA3701">
        <w:rPr>
          <w:rFonts w:asciiTheme="majorHAnsi" w:eastAsiaTheme="minorHAnsi" w:hAnsiTheme="majorHAnsi" w:cstheme="majorHAnsi"/>
          <w:sz w:val="26"/>
          <w:szCs w:val="26"/>
          <w:lang w:val="vi-VN"/>
        </w:rPr>
        <w:t>]. Để tạo ra nguồn lao động có kỹ năng, giáo dục đại học đóng một vai trò đặc biệt quan trọng. Tuy nhiên, chất lượng giáo dục đại học hiện nay đang ở mức thấp so với yêu cầu phát triển kinh tế và xã hội của đất nước [</w:t>
      </w:r>
      <w:r w:rsidR="0050343B" w:rsidRPr="00BA3701">
        <w:rPr>
          <w:rFonts w:asciiTheme="majorHAnsi" w:eastAsiaTheme="minorHAnsi" w:hAnsiTheme="majorHAnsi" w:cstheme="majorHAnsi"/>
          <w:sz w:val="26"/>
          <w:szCs w:val="26"/>
          <w:lang w:val="vi-VN"/>
        </w:rPr>
        <w:t>2</w:t>
      </w:r>
      <w:r w:rsidRPr="00BA3701">
        <w:rPr>
          <w:rFonts w:asciiTheme="majorHAnsi" w:eastAsiaTheme="minorHAnsi" w:hAnsiTheme="majorHAnsi" w:cstheme="majorHAnsi"/>
          <w:sz w:val="26"/>
          <w:szCs w:val="26"/>
          <w:lang w:val="vi-VN"/>
        </w:rPr>
        <w:t xml:space="preserve">]. Chất lượng giáo dục đại học tại Việt Nam vẫn chưa đáp ứng được nhu cầu của thị trường lao động, nhiều kiến thức và kỹ năng mà thị trường đặt ra vẫn chưa được thỏa mãn </w:t>
      </w:r>
      <w:r w:rsidR="0050343B" w:rsidRPr="00BA3701">
        <w:rPr>
          <w:rFonts w:asciiTheme="majorHAnsi" w:eastAsiaTheme="minorHAnsi" w:hAnsiTheme="majorHAnsi" w:cstheme="majorHAnsi"/>
          <w:sz w:val="26"/>
          <w:szCs w:val="26"/>
          <w:lang w:val="vi-VN"/>
        </w:rPr>
        <w:t>[3].</w:t>
      </w:r>
      <w:r w:rsidRPr="00BA3701">
        <w:rPr>
          <w:rFonts w:asciiTheme="majorHAnsi" w:eastAsiaTheme="minorHAnsi" w:hAnsiTheme="majorHAnsi" w:cstheme="majorHAnsi"/>
          <w:sz w:val="26"/>
          <w:szCs w:val="26"/>
          <w:lang w:val="vi-VN"/>
        </w:rPr>
        <w:t xml:space="preserve">Tổng cục thống kê </w:t>
      </w:r>
      <w:r w:rsidR="0050343B" w:rsidRPr="00BA3701">
        <w:rPr>
          <w:rFonts w:asciiTheme="majorHAnsi" w:eastAsiaTheme="minorHAnsi" w:hAnsiTheme="majorHAnsi" w:cstheme="majorHAnsi"/>
          <w:sz w:val="26"/>
          <w:szCs w:val="26"/>
          <w:lang w:val="vi-VN"/>
        </w:rPr>
        <w:t xml:space="preserve">[4] </w:t>
      </w:r>
      <w:r w:rsidRPr="00BA3701">
        <w:rPr>
          <w:rFonts w:asciiTheme="majorHAnsi" w:eastAsiaTheme="minorHAnsi" w:hAnsiTheme="majorHAnsi" w:cstheme="majorHAnsi"/>
          <w:sz w:val="26"/>
          <w:szCs w:val="26"/>
          <w:lang w:val="vi-VN"/>
        </w:rPr>
        <w:t>đã thống kê số lượng người thất nghiệp trong độ tuổi lao động vào quý IV năm 2016 là 1.100.000 người, trong đó, số lượng người thất nghiệp có trình độ đại học trở lên là 218.000 chiếm đến gần 20%. Trong khi đó, doanh nghiệp Việt Nam lại đang phải đ</w:t>
      </w:r>
      <w:r w:rsidR="003E6F5F" w:rsidRPr="00BA3701">
        <w:rPr>
          <w:rFonts w:asciiTheme="majorHAnsi" w:eastAsiaTheme="minorHAnsi" w:hAnsiTheme="majorHAnsi" w:cstheme="majorHAnsi"/>
          <w:sz w:val="26"/>
          <w:szCs w:val="26"/>
          <w:lang w:val="vi-VN"/>
        </w:rPr>
        <w:t>ối</w:t>
      </w:r>
      <w:r w:rsidRPr="00BA3701">
        <w:rPr>
          <w:rFonts w:asciiTheme="majorHAnsi" w:eastAsiaTheme="minorHAnsi" w:hAnsiTheme="majorHAnsi" w:cstheme="majorHAnsi"/>
          <w:sz w:val="26"/>
          <w:szCs w:val="26"/>
          <w:lang w:val="vi-VN"/>
        </w:rPr>
        <w:t xml:space="preserve"> mặt với một khó khăn lớn, đó là tình trạng “Thiếu hụt người lao động có tay nghề” hay “Thiếu hụt kỹ năng”. Có thể những nhận định, những </w:t>
      </w:r>
      <w:r w:rsidRPr="00BA3701">
        <w:rPr>
          <w:rFonts w:asciiTheme="majorHAnsi" w:eastAsiaTheme="minorHAnsi" w:hAnsiTheme="majorHAnsi" w:cstheme="majorHAnsi"/>
          <w:sz w:val="26"/>
          <w:szCs w:val="26"/>
          <w:lang w:val="vi-VN"/>
        </w:rPr>
        <w:lastRenderedPageBreak/>
        <w:t>con số n</w:t>
      </w:r>
      <w:r w:rsidR="003E6F5F" w:rsidRPr="00BA3701">
        <w:rPr>
          <w:rFonts w:asciiTheme="majorHAnsi" w:eastAsiaTheme="minorHAnsi" w:hAnsiTheme="majorHAnsi" w:cstheme="majorHAnsi"/>
          <w:sz w:val="26"/>
          <w:szCs w:val="26"/>
          <w:lang w:val="vi-VN"/>
        </w:rPr>
        <w:t>ê</w:t>
      </w:r>
      <w:r w:rsidRPr="00BA3701">
        <w:rPr>
          <w:rFonts w:asciiTheme="majorHAnsi" w:eastAsiaTheme="minorHAnsi" w:hAnsiTheme="majorHAnsi" w:cstheme="majorHAnsi"/>
          <w:sz w:val="26"/>
          <w:szCs w:val="26"/>
          <w:lang w:val="vi-VN"/>
        </w:rPr>
        <w:t xml:space="preserve">u trên chưa phản ánh đầy đủ và thực chất nền giáo dục đại học Việt Nam hiện nay, nhưng nó cũng chỉ ra rằng việc nghiên cứu các giải pháp nâng cao chất lượng giáo dục đáp ứng được yêu cầu phát triển kinh tế và xã hội, cụ thể hơn nữa là đáp ứng được yêu cầu của doanh nghiệp vẫn luôn mang tính thời sự và có ý nghĩa lý luận đối với thực tiễn Việt Nam. </w:t>
      </w:r>
    </w:p>
    <w:p w:rsidR="00671B71" w:rsidRPr="00BA3701" w:rsidRDefault="00671B71" w:rsidP="009569F9">
      <w:pPr>
        <w:spacing w:line="360" w:lineRule="auto"/>
        <w:ind w:firstLine="360"/>
        <w:jc w:val="both"/>
        <w:rPr>
          <w:rFonts w:asciiTheme="majorHAnsi" w:eastAsiaTheme="minorHAnsi" w:hAnsiTheme="majorHAnsi" w:cstheme="majorHAnsi"/>
          <w:sz w:val="26"/>
          <w:szCs w:val="26"/>
          <w:lang w:val="vi-VN"/>
        </w:rPr>
      </w:pPr>
      <w:r w:rsidRPr="00BA3701">
        <w:rPr>
          <w:rFonts w:asciiTheme="majorHAnsi" w:eastAsiaTheme="minorHAnsi" w:hAnsiTheme="majorHAnsi" w:cstheme="majorHAnsi"/>
          <w:sz w:val="26"/>
          <w:szCs w:val="26"/>
          <w:lang w:val="vi-VN"/>
        </w:rPr>
        <w:t>Xuất phát từ thực tiễn khách quan trên, tác giả đã tiến hành nghiên cứu đề tài: Xây dựng mô hình đào tạo và tự đào tạ</w:t>
      </w:r>
      <w:r w:rsidR="003E6F5F" w:rsidRPr="00BA3701">
        <w:rPr>
          <w:rFonts w:asciiTheme="majorHAnsi" w:eastAsiaTheme="minorHAnsi" w:hAnsiTheme="majorHAnsi" w:cstheme="majorHAnsi"/>
          <w:sz w:val="26"/>
          <w:szCs w:val="26"/>
          <w:lang w:val="vi-VN"/>
        </w:rPr>
        <w:t>o kỹ</w:t>
      </w:r>
      <w:r w:rsidRPr="00BA3701">
        <w:rPr>
          <w:rFonts w:asciiTheme="majorHAnsi" w:eastAsiaTheme="minorHAnsi" w:hAnsiTheme="majorHAnsi" w:cstheme="majorHAnsi"/>
          <w:sz w:val="26"/>
          <w:szCs w:val="26"/>
          <w:lang w:val="vi-VN"/>
        </w:rPr>
        <w:t xml:space="preserve"> năng cho sinh viên đáp ứng nhu cầu của doanh nghiệp. Mục đích nghiên cứu của đề tài là tìm ra giải pháp nâng cao chất lượng đào tạo, đặc biệt là chất lượng đào tạo kỹ năng trong trường đại học Việt Nam, giúp sinh viên sau khi ra trường có đầy đủ các kỹ năng cần thiết đáp ứng được nhu cầu doanh nghiệp. </w:t>
      </w:r>
    </w:p>
    <w:p w:rsidR="00671B71" w:rsidRPr="00BA3701" w:rsidRDefault="00671B71" w:rsidP="009569F9">
      <w:pPr>
        <w:spacing w:line="360" w:lineRule="auto"/>
        <w:ind w:firstLine="360"/>
        <w:jc w:val="both"/>
        <w:rPr>
          <w:rFonts w:asciiTheme="majorHAnsi" w:eastAsiaTheme="minorHAnsi" w:hAnsiTheme="majorHAnsi" w:cstheme="majorHAnsi"/>
          <w:sz w:val="26"/>
          <w:szCs w:val="26"/>
          <w:lang w:val="vi-VN"/>
        </w:rPr>
      </w:pPr>
      <w:r w:rsidRPr="00BA3701">
        <w:rPr>
          <w:rFonts w:asciiTheme="majorHAnsi" w:eastAsiaTheme="minorHAnsi" w:hAnsiTheme="majorHAnsi" w:cstheme="majorHAnsi"/>
          <w:sz w:val="26"/>
          <w:szCs w:val="26"/>
          <w:lang w:val="vi-VN"/>
        </w:rPr>
        <w:t xml:space="preserve">Để đạt được mục đích nghiên cứu, tác giả đã tập trung nghiên cứu và phân tích: (i) Thực trạng kĩ năng của sinh viên sau khi ra trường dưới sự đánh giá của doanh nghiệp; (ii) Tìm ra vấn đề đang tồn tại trong việc đào tạo kỹ năng cho sinh viên trong trường đại hoc, đồng thời tìm ra nguyên nhân cốt lõi tạo ra các vấn đề trên; (iii) nghiên cứu và đề xuất mô hình đào tạo và tự đào tạo kĩ năng cho sinh viên đáp ứng yêu cầu doanh nghiệp. </w:t>
      </w:r>
    </w:p>
    <w:p w:rsidR="00671B71" w:rsidRPr="009569F9" w:rsidRDefault="00671B71" w:rsidP="009569F9">
      <w:pPr>
        <w:pStyle w:val="ListParagraph"/>
        <w:numPr>
          <w:ilvl w:val="0"/>
          <w:numId w:val="10"/>
        </w:numPr>
        <w:spacing w:line="360" w:lineRule="auto"/>
        <w:jc w:val="both"/>
        <w:rPr>
          <w:rFonts w:asciiTheme="majorHAnsi" w:eastAsiaTheme="minorHAnsi" w:hAnsiTheme="majorHAnsi" w:cstheme="majorHAnsi"/>
          <w:b/>
          <w:sz w:val="26"/>
          <w:szCs w:val="26"/>
        </w:rPr>
      </w:pPr>
      <w:r w:rsidRPr="009569F9">
        <w:rPr>
          <w:rFonts w:asciiTheme="majorHAnsi" w:eastAsiaTheme="minorHAnsi" w:hAnsiTheme="majorHAnsi" w:cstheme="majorHAnsi"/>
          <w:b/>
          <w:sz w:val="26"/>
          <w:szCs w:val="26"/>
        </w:rPr>
        <w:t>Cơ sở lý luậ</w:t>
      </w:r>
      <w:r w:rsidR="009569F9">
        <w:rPr>
          <w:rFonts w:asciiTheme="majorHAnsi" w:eastAsiaTheme="minorHAnsi" w:hAnsiTheme="majorHAnsi" w:cstheme="majorHAnsi"/>
          <w:b/>
          <w:sz w:val="26"/>
          <w:szCs w:val="26"/>
        </w:rPr>
        <w:t>n</w:t>
      </w:r>
    </w:p>
    <w:p w:rsidR="00671B71" w:rsidRPr="009569F9" w:rsidRDefault="00671B71" w:rsidP="009569F9">
      <w:pPr>
        <w:pStyle w:val="ListParagraph"/>
        <w:numPr>
          <w:ilvl w:val="1"/>
          <w:numId w:val="10"/>
        </w:numPr>
        <w:spacing w:line="360" w:lineRule="auto"/>
        <w:jc w:val="both"/>
        <w:rPr>
          <w:rFonts w:asciiTheme="majorHAnsi" w:eastAsiaTheme="minorHAnsi" w:hAnsiTheme="majorHAnsi" w:cstheme="majorHAnsi"/>
          <w:sz w:val="26"/>
          <w:szCs w:val="26"/>
        </w:rPr>
      </w:pPr>
      <w:r w:rsidRPr="009569F9">
        <w:rPr>
          <w:rFonts w:asciiTheme="majorHAnsi" w:eastAsiaTheme="minorHAnsi" w:hAnsiTheme="majorHAnsi" w:cstheme="majorHAnsi"/>
          <w:b/>
          <w:i/>
          <w:sz w:val="26"/>
          <w:szCs w:val="26"/>
        </w:rPr>
        <w:t>Đánh giá chất lượng đại học theo quan điểm của người sử dụng lao độ</w:t>
      </w:r>
      <w:r w:rsidR="009569F9">
        <w:rPr>
          <w:rFonts w:asciiTheme="majorHAnsi" w:eastAsiaTheme="minorHAnsi" w:hAnsiTheme="majorHAnsi" w:cstheme="majorHAnsi"/>
          <w:b/>
          <w:i/>
          <w:sz w:val="26"/>
          <w:szCs w:val="26"/>
        </w:rPr>
        <w:t>ng</w:t>
      </w:r>
      <w:r w:rsidRPr="009569F9">
        <w:rPr>
          <w:rFonts w:asciiTheme="majorHAnsi" w:eastAsiaTheme="minorHAnsi" w:hAnsiTheme="majorHAnsi" w:cstheme="majorHAnsi"/>
          <w:sz w:val="26"/>
          <w:szCs w:val="26"/>
        </w:rPr>
        <w:t xml:space="preserve"> </w:t>
      </w:r>
    </w:p>
    <w:p w:rsidR="00671B71" w:rsidRPr="00BA3701" w:rsidRDefault="00671B71" w:rsidP="009569F9">
      <w:pPr>
        <w:spacing w:line="360" w:lineRule="auto"/>
        <w:ind w:firstLine="360"/>
        <w:jc w:val="both"/>
        <w:rPr>
          <w:rFonts w:asciiTheme="majorHAnsi" w:eastAsiaTheme="minorHAnsi" w:hAnsiTheme="majorHAnsi" w:cstheme="majorHAnsi"/>
          <w:b/>
          <w:sz w:val="26"/>
          <w:szCs w:val="26"/>
          <w:lang w:val="vi-VN"/>
        </w:rPr>
      </w:pPr>
      <w:r w:rsidRPr="00BA3701">
        <w:rPr>
          <w:rFonts w:asciiTheme="majorHAnsi" w:eastAsiaTheme="minorHAnsi" w:hAnsiTheme="majorHAnsi" w:cstheme="majorHAnsi"/>
          <w:sz w:val="26"/>
          <w:szCs w:val="26"/>
          <w:lang w:val="vi-VN"/>
        </w:rPr>
        <w:t>Đánh giá chất lượng đại học theo quan điểm của người sử dụ</w:t>
      </w:r>
      <w:r w:rsidR="003E6F5F" w:rsidRPr="00BA3701">
        <w:rPr>
          <w:rFonts w:asciiTheme="majorHAnsi" w:eastAsiaTheme="minorHAnsi" w:hAnsiTheme="majorHAnsi" w:cstheme="majorHAnsi"/>
          <w:sz w:val="26"/>
          <w:szCs w:val="26"/>
          <w:lang w:val="vi-VN"/>
        </w:rPr>
        <w:t>ng lao đ</w:t>
      </w:r>
      <w:r w:rsidRPr="00BA3701">
        <w:rPr>
          <w:rFonts w:asciiTheme="majorHAnsi" w:eastAsiaTheme="minorHAnsi" w:hAnsiTheme="majorHAnsi" w:cstheme="majorHAnsi"/>
          <w:sz w:val="26"/>
          <w:szCs w:val="26"/>
          <w:lang w:val="vi-VN"/>
        </w:rPr>
        <w:t>ộng được rất nhiều tổ chức nghiên cứu, học giả trong nước và trên thế giới nghiên cứu. Murray và Robinson đã chỉ ra 3 nhóm ký năng mà người sử dụng lao động yêu cầu một sinh viên tốt nghiệp cần có, đó là (i) kỹ năng học thuật, (ii) kỹ năng phát triển cá nhân và (iii) kỹ năng làm việc trong doanh nghiệp</w:t>
      </w:r>
      <w:r w:rsidR="003E6F5F" w:rsidRPr="00BA3701">
        <w:rPr>
          <w:rFonts w:asciiTheme="majorHAnsi" w:eastAsiaTheme="minorHAnsi" w:hAnsiTheme="majorHAnsi" w:cstheme="majorHAnsi"/>
          <w:sz w:val="26"/>
          <w:szCs w:val="26"/>
          <w:lang w:val="vi-VN"/>
        </w:rPr>
        <w:t xml:space="preserve"> [5]</w:t>
      </w:r>
      <w:r w:rsidRPr="00BA3701">
        <w:rPr>
          <w:rFonts w:asciiTheme="majorHAnsi" w:eastAsiaTheme="minorHAnsi" w:hAnsiTheme="majorHAnsi" w:cstheme="majorHAnsi"/>
          <w:sz w:val="26"/>
          <w:szCs w:val="26"/>
          <w:lang w:val="vi-VN"/>
        </w:rPr>
        <w:t>. Harvey và Green đã chia các kỹ năng mà sinh viên tốt nghiệp cần có thành năm nhóm: (i) kiến thức, (ii) năng lực tư duy, (iii) khả năng làm việc trong tổ chức hiện đạ</w:t>
      </w:r>
      <w:r w:rsidR="0050343B" w:rsidRPr="00BA3701">
        <w:rPr>
          <w:rFonts w:asciiTheme="majorHAnsi" w:eastAsiaTheme="minorHAnsi" w:hAnsiTheme="majorHAnsi" w:cstheme="majorHAnsi"/>
          <w:sz w:val="26"/>
          <w:szCs w:val="26"/>
          <w:lang w:val="vi-VN"/>
        </w:rPr>
        <w:t xml:space="preserve">i, (iv) </w:t>
      </w:r>
      <w:r w:rsidRPr="00BA3701">
        <w:rPr>
          <w:rFonts w:asciiTheme="majorHAnsi" w:eastAsiaTheme="minorHAnsi" w:hAnsiTheme="majorHAnsi" w:cstheme="majorHAnsi"/>
          <w:sz w:val="26"/>
          <w:szCs w:val="26"/>
          <w:lang w:val="vi-VN"/>
        </w:rPr>
        <w:t>kỹ năng giao tiếp liên cá nhân và (v) kỹ năng thông tin</w:t>
      </w:r>
      <w:r w:rsidR="003E6F5F" w:rsidRPr="00BA3701">
        <w:rPr>
          <w:rFonts w:asciiTheme="majorHAnsi" w:eastAsiaTheme="minorHAnsi" w:hAnsiTheme="majorHAnsi" w:cstheme="majorHAnsi"/>
          <w:sz w:val="26"/>
          <w:szCs w:val="26"/>
          <w:lang w:val="vi-VN"/>
        </w:rPr>
        <w:t xml:space="preserve"> [6]</w:t>
      </w:r>
      <w:r w:rsidRPr="00BA3701">
        <w:rPr>
          <w:rFonts w:asciiTheme="majorHAnsi" w:eastAsiaTheme="minorHAnsi" w:hAnsiTheme="majorHAnsi" w:cstheme="majorHAnsi"/>
          <w:sz w:val="26"/>
          <w:szCs w:val="26"/>
          <w:lang w:val="vi-VN"/>
        </w:rPr>
        <w:t>. Bên cạnh đó, việc cụ thể hóa các kỹ năng cần có để một sinh viên tốt nghiệp có thể đáp ứng được nhu cầu của thị trường lao động cũng đã được các học giả nghiên cứ</w:t>
      </w:r>
      <w:r w:rsidR="0050343B" w:rsidRPr="00BA3701">
        <w:rPr>
          <w:rFonts w:asciiTheme="majorHAnsi" w:eastAsiaTheme="minorHAnsi" w:hAnsiTheme="majorHAnsi" w:cstheme="majorHAnsi"/>
          <w:sz w:val="26"/>
          <w:szCs w:val="26"/>
          <w:lang w:val="vi-VN"/>
        </w:rPr>
        <w:t>u chuyên sâu ([7]</w:t>
      </w:r>
      <w:r w:rsidR="00873E9B" w:rsidRPr="00BA3701">
        <w:rPr>
          <w:rFonts w:asciiTheme="majorHAnsi" w:eastAsiaTheme="minorHAnsi" w:hAnsiTheme="majorHAnsi" w:cstheme="majorHAnsi"/>
          <w:sz w:val="26"/>
          <w:szCs w:val="26"/>
          <w:lang w:val="vi-VN"/>
        </w:rPr>
        <w:t>,</w:t>
      </w:r>
      <w:r w:rsidRPr="00BA3701">
        <w:rPr>
          <w:rFonts w:asciiTheme="majorHAnsi" w:eastAsiaTheme="minorHAnsi" w:hAnsiTheme="majorHAnsi" w:cstheme="majorHAnsi"/>
          <w:sz w:val="26"/>
          <w:szCs w:val="26"/>
          <w:lang w:val="vi-VN"/>
        </w:rPr>
        <w:t xml:space="preserve"> </w:t>
      </w:r>
      <w:r w:rsidR="00873E9B" w:rsidRPr="00BA3701">
        <w:rPr>
          <w:rFonts w:asciiTheme="majorHAnsi" w:eastAsiaTheme="minorHAnsi" w:hAnsiTheme="majorHAnsi" w:cstheme="majorHAnsi"/>
          <w:sz w:val="26"/>
          <w:szCs w:val="26"/>
          <w:lang w:val="vi-VN"/>
        </w:rPr>
        <w:t>[8],</w:t>
      </w:r>
      <w:r w:rsidR="0050343B" w:rsidRPr="00BA3701">
        <w:rPr>
          <w:rFonts w:asciiTheme="majorHAnsi" w:eastAsiaTheme="minorHAnsi" w:hAnsiTheme="majorHAnsi" w:cstheme="majorHAnsi"/>
          <w:sz w:val="26"/>
          <w:szCs w:val="26"/>
          <w:lang w:val="vi-VN"/>
        </w:rPr>
        <w:t xml:space="preserve"> [9])</w:t>
      </w:r>
    </w:p>
    <w:p w:rsidR="00671B71" w:rsidRPr="00BA3701" w:rsidRDefault="00671B71" w:rsidP="009569F9">
      <w:pPr>
        <w:spacing w:line="360" w:lineRule="auto"/>
        <w:ind w:firstLine="360"/>
        <w:rPr>
          <w:rFonts w:asciiTheme="majorHAnsi" w:eastAsiaTheme="minorHAnsi" w:hAnsiTheme="majorHAnsi" w:cstheme="majorHAnsi"/>
          <w:sz w:val="26"/>
          <w:szCs w:val="26"/>
          <w:lang w:val="vi-VN"/>
        </w:rPr>
      </w:pPr>
      <w:r w:rsidRPr="00BA3701">
        <w:rPr>
          <w:rFonts w:asciiTheme="majorHAnsi" w:eastAsiaTheme="minorHAnsi" w:hAnsiTheme="majorHAnsi" w:cstheme="majorHAnsi"/>
          <w:sz w:val="26"/>
          <w:szCs w:val="26"/>
          <w:lang w:val="vi-VN"/>
        </w:rPr>
        <w:lastRenderedPageBreak/>
        <w:t xml:space="preserve">Kế thừa các kết quả nghiên cứu trên, kết hợp với việc tham vấn ý kiến của các nhà quản lý doanh nghiệp- những người trực tiếp sử dụng nguồn lao động là sinh viên tốt nghiệp từ các trường đại học Việt Nam, tác giả đã tiến hành khảo sát đánh giá chất lượng đại học theo quan điểm của người sử dụng lao động thông qua 3 nhóm kỹ năng chính sau: </w:t>
      </w:r>
    </w:p>
    <w:p w:rsidR="00671B71" w:rsidRPr="00BA3701" w:rsidRDefault="00671B71" w:rsidP="00CC2C39">
      <w:pPr>
        <w:numPr>
          <w:ilvl w:val="0"/>
          <w:numId w:val="8"/>
        </w:numPr>
        <w:spacing w:line="360" w:lineRule="auto"/>
        <w:contextualSpacing/>
        <w:jc w:val="both"/>
        <w:rPr>
          <w:rFonts w:asciiTheme="majorHAnsi" w:eastAsiaTheme="minorHAnsi" w:hAnsiTheme="majorHAnsi" w:cstheme="majorHAnsi"/>
          <w:sz w:val="26"/>
          <w:szCs w:val="26"/>
          <w:lang w:val="vi-VN"/>
        </w:rPr>
      </w:pPr>
      <w:r w:rsidRPr="00BA3701">
        <w:rPr>
          <w:rFonts w:asciiTheme="majorHAnsi" w:eastAsiaTheme="minorHAnsi" w:hAnsiTheme="majorHAnsi" w:cstheme="majorHAnsi"/>
          <w:sz w:val="26"/>
          <w:szCs w:val="26"/>
          <w:lang w:val="vi-VN"/>
        </w:rPr>
        <w:t>Kỹ năng kỹ thuật: nhóm kỹ năng phản ánh năng lực chuyên môn, bao gồm: Kiến thức lý thuyết chuyên ngành; Khả năng ứng dụng kiến thức chuyên ngành vào thực tế; Ngoại ngữ và Tin học</w:t>
      </w:r>
      <w:r w:rsidR="0068717F">
        <w:rPr>
          <w:rFonts w:asciiTheme="majorHAnsi" w:eastAsiaTheme="minorHAnsi" w:hAnsiTheme="majorHAnsi" w:cstheme="majorHAnsi"/>
          <w:sz w:val="26"/>
          <w:szCs w:val="26"/>
          <w:lang w:val="vi-VN"/>
        </w:rPr>
        <w:t>.</w:t>
      </w:r>
    </w:p>
    <w:p w:rsidR="00671B71" w:rsidRPr="00BA3701" w:rsidRDefault="00671B71" w:rsidP="00CC2C39">
      <w:pPr>
        <w:numPr>
          <w:ilvl w:val="0"/>
          <w:numId w:val="8"/>
        </w:numPr>
        <w:spacing w:line="360" w:lineRule="auto"/>
        <w:contextualSpacing/>
        <w:jc w:val="both"/>
        <w:rPr>
          <w:rFonts w:asciiTheme="majorHAnsi" w:eastAsiaTheme="minorHAnsi" w:hAnsiTheme="majorHAnsi" w:cstheme="majorHAnsi"/>
          <w:sz w:val="26"/>
          <w:szCs w:val="26"/>
          <w:lang w:val="vi-VN"/>
        </w:rPr>
      </w:pPr>
      <w:r w:rsidRPr="00BA3701">
        <w:rPr>
          <w:rFonts w:asciiTheme="majorHAnsi" w:eastAsiaTheme="minorHAnsi" w:hAnsiTheme="majorHAnsi" w:cstheme="majorHAnsi"/>
          <w:sz w:val="26"/>
          <w:szCs w:val="26"/>
          <w:lang w:val="vi-VN"/>
        </w:rPr>
        <w:t>Kỹ</w:t>
      </w:r>
      <w:r w:rsidR="00BF1D5D" w:rsidRPr="00BA3701">
        <w:rPr>
          <w:rFonts w:asciiTheme="majorHAnsi" w:eastAsiaTheme="minorHAnsi" w:hAnsiTheme="majorHAnsi" w:cstheme="majorHAnsi"/>
          <w:sz w:val="26"/>
          <w:szCs w:val="26"/>
          <w:lang w:val="vi-VN"/>
        </w:rPr>
        <w:t xml:space="preserve"> năng nhậ</w:t>
      </w:r>
      <w:r w:rsidRPr="00BA3701">
        <w:rPr>
          <w:rFonts w:asciiTheme="majorHAnsi" w:eastAsiaTheme="minorHAnsi" w:hAnsiTheme="majorHAnsi" w:cstheme="majorHAnsi"/>
          <w:sz w:val="26"/>
          <w:szCs w:val="26"/>
          <w:lang w:val="vi-VN"/>
        </w:rPr>
        <w:t xml:space="preserve">n thức: nhóm kỹ năng phản ánh khả năng giải quyết vấn đề trong doanh nghiệp, bao gồm: Kỹ năng ra quyết </w:t>
      </w:r>
      <w:r w:rsidR="00AB6578">
        <w:rPr>
          <w:rFonts w:asciiTheme="majorHAnsi" w:eastAsiaTheme="minorHAnsi" w:hAnsiTheme="majorHAnsi" w:cstheme="majorHAnsi"/>
          <w:sz w:val="26"/>
          <w:szCs w:val="26"/>
          <w:lang w:val="vi-VN"/>
        </w:rPr>
        <w:t>định</w:t>
      </w:r>
      <w:r w:rsidRPr="00BA3701">
        <w:rPr>
          <w:rFonts w:asciiTheme="majorHAnsi" w:eastAsiaTheme="minorHAnsi" w:hAnsiTheme="majorHAnsi" w:cstheme="majorHAnsi"/>
          <w:sz w:val="26"/>
          <w:szCs w:val="26"/>
          <w:lang w:val="vi-VN"/>
        </w:rPr>
        <w:t>; Kỹ năng quản lý thời gian; Kỹ năng nghiên cứu, cải tiến, sáng tạo; Kỹ năng phân tích, tự học; Hiểu biết về triết lý kinh doanh của doanh nghiệp</w:t>
      </w:r>
      <w:r w:rsidR="0068717F">
        <w:rPr>
          <w:rFonts w:asciiTheme="majorHAnsi" w:eastAsiaTheme="minorHAnsi" w:hAnsiTheme="majorHAnsi" w:cstheme="majorHAnsi"/>
          <w:sz w:val="26"/>
          <w:szCs w:val="26"/>
          <w:lang w:val="vi-VN"/>
        </w:rPr>
        <w:t>.</w:t>
      </w:r>
    </w:p>
    <w:p w:rsidR="00671B71" w:rsidRPr="00BA3701" w:rsidRDefault="00671B71" w:rsidP="00CC2C39">
      <w:pPr>
        <w:numPr>
          <w:ilvl w:val="0"/>
          <w:numId w:val="8"/>
        </w:numPr>
        <w:spacing w:line="360" w:lineRule="auto"/>
        <w:contextualSpacing/>
        <w:jc w:val="both"/>
        <w:rPr>
          <w:rFonts w:asciiTheme="majorHAnsi" w:eastAsiaTheme="minorHAnsi" w:hAnsiTheme="majorHAnsi" w:cstheme="majorHAnsi"/>
          <w:sz w:val="26"/>
          <w:szCs w:val="26"/>
          <w:lang w:val="vi-VN"/>
        </w:rPr>
      </w:pPr>
      <w:r w:rsidRPr="00BA3701">
        <w:rPr>
          <w:rFonts w:asciiTheme="majorHAnsi" w:eastAsiaTheme="minorHAnsi" w:hAnsiTheme="majorHAnsi" w:cstheme="majorHAnsi"/>
          <w:sz w:val="26"/>
          <w:szCs w:val="26"/>
          <w:lang w:val="vi-VN"/>
        </w:rPr>
        <w:t>Kỹ năng xã hội và hành vi: nhóm kỹ</w:t>
      </w:r>
      <w:r w:rsidR="0068717F">
        <w:rPr>
          <w:rFonts w:asciiTheme="majorHAnsi" w:eastAsiaTheme="minorHAnsi" w:hAnsiTheme="majorHAnsi" w:cstheme="majorHAnsi"/>
          <w:sz w:val="26"/>
          <w:szCs w:val="26"/>
          <w:lang w:val="vi-VN"/>
        </w:rPr>
        <w:t xml:space="preserve"> năng sử dụng trong việc xây dựng và phát triển </w:t>
      </w:r>
      <w:r w:rsidRPr="00BA3701">
        <w:rPr>
          <w:rFonts w:asciiTheme="majorHAnsi" w:eastAsiaTheme="minorHAnsi" w:hAnsiTheme="majorHAnsi" w:cstheme="majorHAnsi"/>
          <w:sz w:val="26"/>
          <w:szCs w:val="26"/>
          <w:lang w:val="vi-VN"/>
        </w:rPr>
        <w:t>các mối quan hệ xã hội và kỹ năng sống, bao gồ</w:t>
      </w:r>
      <w:r w:rsidR="00BF1D5D" w:rsidRPr="00BA3701">
        <w:rPr>
          <w:rFonts w:asciiTheme="majorHAnsi" w:eastAsiaTheme="minorHAnsi" w:hAnsiTheme="majorHAnsi" w:cstheme="majorHAnsi"/>
          <w:sz w:val="26"/>
          <w:szCs w:val="26"/>
          <w:lang w:val="vi-VN"/>
        </w:rPr>
        <w:t>m: K</w:t>
      </w:r>
      <w:r w:rsidRPr="00BA3701">
        <w:rPr>
          <w:rFonts w:asciiTheme="majorHAnsi" w:eastAsiaTheme="minorHAnsi" w:hAnsiTheme="majorHAnsi" w:cstheme="majorHAnsi"/>
          <w:sz w:val="26"/>
          <w:szCs w:val="26"/>
          <w:lang w:val="vi-VN"/>
        </w:rPr>
        <w:t xml:space="preserve">ỹ năng giao tiếp; Kỹ năng làm việc theo nhóm; Kỹ năng thuyết trình; Kỹ năng đàm phán; Đạo đức, nghề nghiệp; Làm chủ trong công việc; Tính kỷ luật trong công việc; Lắng nghe và học hỏi từ lời phê bình; Khả năng chịu áp lực công việc; Tham gia vào các hoạt động chung của doanh nghiệp. </w:t>
      </w:r>
    </w:p>
    <w:p w:rsidR="00671B71" w:rsidRPr="009569F9" w:rsidRDefault="00671B71" w:rsidP="009569F9">
      <w:pPr>
        <w:pStyle w:val="ListParagraph"/>
        <w:numPr>
          <w:ilvl w:val="1"/>
          <w:numId w:val="10"/>
        </w:numPr>
        <w:spacing w:line="360" w:lineRule="auto"/>
        <w:jc w:val="both"/>
        <w:rPr>
          <w:rFonts w:asciiTheme="majorHAnsi" w:eastAsiaTheme="minorHAnsi" w:hAnsiTheme="majorHAnsi" w:cstheme="majorHAnsi"/>
          <w:b/>
          <w:i/>
          <w:sz w:val="26"/>
          <w:szCs w:val="26"/>
        </w:rPr>
      </w:pPr>
      <w:r w:rsidRPr="009569F9">
        <w:rPr>
          <w:rFonts w:asciiTheme="majorHAnsi" w:eastAsiaTheme="minorHAnsi" w:hAnsiTheme="majorHAnsi" w:cstheme="majorHAnsi"/>
          <w:b/>
          <w:i/>
          <w:sz w:val="26"/>
          <w:szCs w:val="26"/>
        </w:rPr>
        <w:t>Tâm thế - Phạm trù quản trị con người</w:t>
      </w:r>
    </w:p>
    <w:p w:rsidR="00671B71" w:rsidRPr="00BA3701" w:rsidRDefault="00671B71" w:rsidP="009569F9">
      <w:pPr>
        <w:spacing w:line="360" w:lineRule="auto"/>
        <w:ind w:firstLine="360"/>
        <w:jc w:val="both"/>
        <w:rPr>
          <w:rFonts w:asciiTheme="majorHAnsi" w:eastAsiaTheme="minorHAnsi" w:hAnsiTheme="majorHAnsi" w:cstheme="majorHAnsi"/>
          <w:sz w:val="26"/>
          <w:szCs w:val="26"/>
          <w:lang w:val="vi-VN"/>
        </w:rPr>
      </w:pPr>
      <w:r w:rsidRPr="00BA3701">
        <w:rPr>
          <w:rFonts w:asciiTheme="majorHAnsi" w:eastAsiaTheme="minorHAnsi" w:hAnsiTheme="majorHAnsi" w:cstheme="majorHAnsi"/>
          <w:sz w:val="26"/>
          <w:szCs w:val="26"/>
          <w:lang w:val="vi-VN"/>
        </w:rPr>
        <w:t>Tâm thế là một phạm trù quản trị, được tác giả Nguyễn Đăng Minh nghiên cứu và trình bày trong công trình nghiên cứu “Quản trị tinh gọn tại Việt Nam, đường tớ</w:t>
      </w:r>
      <w:r w:rsidR="0050343B" w:rsidRPr="00BA3701">
        <w:rPr>
          <w:rFonts w:asciiTheme="majorHAnsi" w:eastAsiaTheme="minorHAnsi" w:hAnsiTheme="majorHAnsi" w:cstheme="majorHAnsi"/>
          <w:sz w:val="26"/>
          <w:szCs w:val="26"/>
          <w:lang w:val="vi-VN"/>
        </w:rPr>
        <w:t>i thành công [10]</w:t>
      </w:r>
      <w:r w:rsidRPr="00BA3701">
        <w:rPr>
          <w:rFonts w:asciiTheme="majorHAnsi" w:eastAsiaTheme="minorHAnsi" w:hAnsiTheme="majorHAnsi" w:cstheme="majorHAnsi"/>
          <w:sz w:val="26"/>
          <w:szCs w:val="26"/>
          <w:lang w:val="vi-VN"/>
        </w:rPr>
        <w:t xml:space="preserve">. Thuật ngữ “Tâm thế” được định nghĩa như sau: </w:t>
      </w:r>
    </w:p>
    <w:p w:rsidR="00671B71" w:rsidRPr="00BA3701" w:rsidRDefault="00671B71" w:rsidP="00CC2C39">
      <w:pPr>
        <w:spacing w:line="360" w:lineRule="auto"/>
        <w:jc w:val="center"/>
        <w:rPr>
          <w:rFonts w:asciiTheme="majorHAnsi" w:eastAsiaTheme="minorHAnsi" w:hAnsiTheme="majorHAnsi" w:cstheme="majorHAnsi"/>
          <w:b/>
          <w:sz w:val="26"/>
          <w:szCs w:val="26"/>
          <w:lang w:val="vi-VN"/>
        </w:rPr>
      </w:pPr>
      <w:r w:rsidRPr="00BA3701">
        <w:rPr>
          <w:rFonts w:asciiTheme="majorHAnsi" w:eastAsiaTheme="minorHAnsi" w:hAnsiTheme="majorHAnsi" w:cstheme="majorHAnsi"/>
          <w:b/>
          <w:sz w:val="26"/>
          <w:szCs w:val="26"/>
          <w:lang w:val="vi-VN"/>
        </w:rPr>
        <w:t>TÂM THẾ = THẤU 1 + THẤU 2 + Ý</w:t>
      </w:r>
    </w:p>
    <w:p w:rsidR="00671B71" w:rsidRPr="00BA3701" w:rsidRDefault="00671B71" w:rsidP="00CC2C39">
      <w:pPr>
        <w:spacing w:line="360" w:lineRule="auto"/>
        <w:jc w:val="both"/>
        <w:rPr>
          <w:rFonts w:asciiTheme="majorHAnsi" w:eastAsiaTheme="minorHAnsi" w:hAnsiTheme="majorHAnsi" w:cstheme="majorHAnsi"/>
          <w:sz w:val="26"/>
          <w:szCs w:val="26"/>
          <w:lang w:val="vi-VN"/>
        </w:rPr>
      </w:pPr>
      <w:r w:rsidRPr="00BA3701">
        <w:rPr>
          <w:rFonts w:asciiTheme="majorHAnsi" w:eastAsiaTheme="minorHAnsi" w:hAnsiTheme="majorHAnsi" w:cstheme="majorHAnsi"/>
          <w:sz w:val="26"/>
          <w:szCs w:val="26"/>
          <w:lang w:val="vi-VN"/>
        </w:rPr>
        <w:t xml:space="preserve">Trong đó: </w:t>
      </w:r>
    </w:p>
    <w:p w:rsidR="00671B71" w:rsidRPr="00BA3701" w:rsidRDefault="00671B71" w:rsidP="00CC2C39">
      <w:pPr>
        <w:spacing w:line="360" w:lineRule="auto"/>
        <w:jc w:val="both"/>
        <w:rPr>
          <w:rFonts w:asciiTheme="majorHAnsi" w:eastAsiaTheme="minorHAnsi" w:hAnsiTheme="majorHAnsi" w:cstheme="majorHAnsi"/>
          <w:sz w:val="26"/>
          <w:szCs w:val="26"/>
          <w:lang w:val="vi-VN"/>
        </w:rPr>
      </w:pPr>
      <w:r w:rsidRPr="00BA3701">
        <w:rPr>
          <w:rFonts w:asciiTheme="majorHAnsi" w:eastAsiaTheme="minorHAnsi" w:hAnsiTheme="majorHAnsi" w:cstheme="majorHAnsi"/>
          <w:sz w:val="26"/>
          <w:szCs w:val="26"/>
          <w:lang w:val="vi-VN"/>
        </w:rPr>
        <w:t>Thấu 1: Thấu hiểu rằng công việc (việc học/việc làm) mà con người thực hiện là có ích chính cho bản thân mình.</w:t>
      </w:r>
    </w:p>
    <w:p w:rsidR="00671B71" w:rsidRPr="00BA3701" w:rsidRDefault="00671B71" w:rsidP="00CC2C39">
      <w:pPr>
        <w:spacing w:line="360" w:lineRule="auto"/>
        <w:jc w:val="both"/>
        <w:rPr>
          <w:rFonts w:asciiTheme="majorHAnsi" w:eastAsiaTheme="minorHAnsi" w:hAnsiTheme="majorHAnsi" w:cstheme="majorHAnsi"/>
          <w:sz w:val="26"/>
          <w:szCs w:val="26"/>
          <w:lang w:val="vi-VN"/>
        </w:rPr>
      </w:pPr>
      <w:r w:rsidRPr="00BA3701">
        <w:rPr>
          <w:rFonts w:asciiTheme="majorHAnsi" w:eastAsiaTheme="minorHAnsi" w:hAnsiTheme="majorHAnsi" w:cstheme="majorHAnsi"/>
          <w:sz w:val="26"/>
          <w:szCs w:val="26"/>
          <w:lang w:val="vi-VN"/>
        </w:rPr>
        <w:t>Thấu 2: Thấu hiểu rằng con người chỉ có làm thật (học thật/làm thật) mới nâng cao được tư duy (khi đi học) và năng lực làm việc (khi đi làm) của chính bản thân.</w:t>
      </w:r>
    </w:p>
    <w:p w:rsidR="00671B71" w:rsidRPr="00BA3701" w:rsidRDefault="00671B71" w:rsidP="00CC2C39">
      <w:pPr>
        <w:spacing w:line="360" w:lineRule="auto"/>
        <w:jc w:val="both"/>
        <w:rPr>
          <w:rFonts w:asciiTheme="majorHAnsi" w:eastAsiaTheme="minorHAnsi" w:hAnsiTheme="majorHAnsi" w:cstheme="majorHAnsi"/>
          <w:sz w:val="26"/>
          <w:szCs w:val="26"/>
          <w:lang w:val="vi-VN"/>
        </w:rPr>
      </w:pPr>
      <w:r w:rsidRPr="00BA3701">
        <w:rPr>
          <w:rFonts w:asciiTheme="majorHAnsi" w:eastAsiaTheme="minorHAnsi" w:hAnsiTheme="majorHAnsi" w:cstheme="majorHAnsi"/>
          <w:sz w:val="26"/>
          <w:szCs w:val="26"/>
          <w:lang w:val="vi-VN"/>
        </w:rPr>
        <w:lastRenderedPageBreak/>
        <w:t>Ý: Con người cần có ý thức, thái độ và đạo đức tốt đối với công việc (việc học/việc làm) của mình, để soi đường thực hiện hai thấu ở trên.</w:t>
      </w:r>
    </w:p>
    <w:p w:rsidR="00671B71" w:rsidRPr="00FB3ECF" w:rsidRDefault="00671B71" w:rsidP="009569F9">
      <w:pPr>
        <w:spacing w:line="360" w:lineRule="auto"/>
        <w:ind w:firstLine="720"/>
        <w:jc w:val="both"/>
        <w:rPr>
          <w:rFonts w:asciiTheme="majorHAnsi" w:eastAsiaTheme="minorHAnsi" w:hAnsiTheme="majorHAnsi" w:cstheme="majorHAnsi"/>
          <w:sz w:val="26"/>
          <w:szCs w:val="26"/>
          <w:lang w:val="vi-VN"/>
        </w:rPr>
      </w:pPr>
      <w:r w:rsidRPr="00FB3ECF">
        <w:rPr>
          <w:rFonts w:asciiTheme="majorHAnsi" w:eastAsiaTheme="minorHAnsi" w:hAnsiTheme="majorHAnsi" w:cstheme="majorHAnsi"/>
          <w:sz w:val="26"/>
          <w:szCs w:val="26"/>
          <w:lang w:val="vi-VN"/>
        </w:rPr>
        <w:t>Tâm thế đóng vai trò đặc biệt quan trọng trong sự phát triển của một cá nhân. Người có tâm thế tốt sẽ luôn chủ động phát triển bản thân thông qua việc tự trau dồi kiến thức, tự trau dồ</w:t>
      </w:r>
      <w:r w:rsidR="00CB695C" w:rsidRPr="00FB3ECF">
        <w:rPr>
          <w:rFonts w:asciiTheme="majorHAnsi" w:eastAsiaTheme="minorHAnsi" w:hAnsiTheme="majorHAnsi" w:cstheme="majorHAnsi"/>
          <w:sz w:val="26"/>
          <w:szCs w:val="26"/>
          <w:lang w:val="vi-VN"/>
        </w:rPr>
        <w:t>i kỹ</w:t>
      </w:r>
      <w:r w:rsidRPr="00FB3ECF">
        <w:rPr>
          <w:rFonts w:asciiTheme="majorHAnsi" w:eastAsiaTheme="minorHAnsi" w:hAnsiTheme="majorHAnsi" w:cstheme="majorHAnsi"/>
          <w:sz w:val="26"/>
          <w:szCs w:val="26"/>
          <w:lang w:val="vi-VN"/>
        </w:rPr>
        <w:t xml:space="preserve"> năng thông qua công việc.</w:t>
      </w:r>
    </w:p>
    <w:p w:rsidR="0050343B" w:rsidRPr="00FB3ECF" w:rsidRDefault="00671B71" w:rsidP="009569F9">
      <w:pPr>
        <w:spacing w:line="360" w:lineRule="auto"/>
        <w:ind w:firstLine="720"/>
        <w:jc w:val="both"/>
        <w:rPr>
          <w:rFonts w:asciiTheme="majorHAnsi" w:eastAsiaTheme="minorHAnsi" w:hAnsiTheme="majorHAnsi" w:cstheme="majorHAnsi"/>
          <w:sz w:val="26"/>
          <w:szCs w:val="26"/>
          <w:lang w:val="vi-VN"/>
        </w:rPr>
      </w:pPr>
      <w:r w:rsidRPr="00FB3ECF">
        <w:rPr>
          <w:rFonts w:asciiTheme="majorHAnsi" w:eastAsiaTheme="minorHAnsi" w:hAnsiTheme="majorHAnsi" w:cstheme="majorHAnsi"/>
          <w:sz w:val="26"/>
          <w:szCs w:val="26"/>
          <w:lang w:val="vi-VN"/>
        </w:rPr>
        <w:t>Về mặt học thuật, Tâm thế đã được công nhận là phạm trù quản trị và được công bố trên tạp chí “International Journal of Simulation and Model</w:t>
      </w:r>
      <w:r w:rsidR="0050343B" w:rsidRPr="00FB3ECF">
        <w:rPr>
          <w:rFonts w:asciiTheme="majorHAnsi" w:eastAsiaTheme="minorHAnsi" w:hAnsiTheme="majorHAnsi" w:cstheme="majorHAnsi"/>
          <w:sz w:val="26"/>
          <w:szCs w:val="26"/>
          <w:lang w:val="vi-VN"/>
        </w:rPr>
        <w:t>ling (ISI; Impact factor 2.08) [11].</w:t>
      </w:r>
    </w:p>
    <w:p w:rsidR="00671B71" w:rsidRPr="00FB3ECF" w:rsidRDefault="00671B71" w:rsidP="009569F9">
      <w:pPr>
        <w:spacing w:line="360" w:lineRule="auto"/>
        <w:ind w:firstLine="720"/>
        <w:jc w:val="both"/>
        <w:rPr>
          <w:rFonts w:asciiTheme="majorHAnsi" w:eastAsiaTheme="minorHAnsi" w:hAnsiTheme="majorHAnsi" w:cstheme="majorHAnsi"/>
          <w:sz w:val="26"/>
          <w:szCs w:val="26"/>
          <w:lang w:val="vi-VN"/>
        </w:rPr>
      </w:pPr>
      <w:r w:rsidRPr="00FB3ECF">
        <w:rPr>
          <w:rFonts w:asciiTheme="majorHAnsi" w:eastAsiaTheme="minorHAnsi" w:hAnsiTheme="majorHAnsi" w:cstheme="majorHAnsi"/>
          <w:sz w:val="26"/>
          <w:szCs w:val="26"/>
          <w:lang w:val="vi-VN"/>
        </w:rPr>
        <w:t xml:space="preserve">Về mặt thực tiễn, Tâm thế đã bắt đầu đưa vào áp dụng thử nghiêm trong thực tiễn doanh nghiệp Việt Nam từ năm 2014. Trong vòng 4 năm từ  năm 2014 – 2017, Tâm thế đã được triển khai áp dụng tại 200 doanh nghiệp tư nhân tại Việt Nam, quy mô doanh nghiệp trải dài từ siêu nhỏ dưới 50 nhân viên, tới doanh nghiệp lớn với hơn 15.000 nhân viên </w:t>
      </w:r>
    </w:p>
    <w:p w:rsidR="00CB695C" w:rsidRPr="00FB3ECF" w:rsidRDefault="00CB695C" w:rsidP="00CB695C">
      <w:pPr>
        <w:spacing w:line="360" w:lineRule="auto"/>
        <w:jc w:val="center"/>
        <w:rPr>
          <w:rFonts w:asciiTheme="majorHAnsi" w:eastAsiaTheme="minorHAnsi" w:hAnsiTheme="majorHAnsi" w:cstheme="majorHAnsi"/>
          <w:sz w:val="26"/>
          <w:szCs w:val="26"/>
          <w:lang w:val="vi-VN"/>
        </w:rPr>
      </w:pPr>
      <w:r w:rsidRPr="00FB3ECF">
        <w:rPr>
          <w:rFonts w:asciiTheme="majorHAnsi" w:eastAsiaTheme="minorHAnsi" w:hAnsiTheme="majorHAnsi" w:cstheme="majorHAnsi"/>
          <w:i/>
          <w:sz w:val="26"/>
          <w:szCs w:val="26"/>
          <w:lang w:val="vi-VN"/>
        </w:rPr>
        <w:t>Bảng 1: Tổng kết doanh nghiệp áp dụng Tâm thế trong giai đoạn 2014-2017</w:t>
      </w:r>
    </w:p>
    <w:tbl>
      <w:tblPr>
        <w:tblStyle w:val="TableGrid1"/>
        <w:tblW w:w="0" w:type="auto"/>
        <w:tblInd w:w="1117" w:type="dxa"/>
        <w:tblLook w:val="04A0" w:firstRow="1" w:lastRow="0" w:firstColumn="1" w:lastColumn="0" w:noHBand="0" w:noVBand="1"/>
      </w:tblPr>
      <w:tblGrid>
        <w:gridCol w:w="2977"/>
        <w:gridCol w:w="1275"/>
        <w:gridCol w:w="1275"/>
        <w:gridCol w:w="1275"/>
      </w:tblGrid>
      <w:tr w:rsidR="00671B71" w:rsidRPr="00CC2C39" w:rsidTr="00CB695C">
        <w:tc>
          <w:tcPr>
            <w:tcW w:w="2977" w:type="dxa"/>
            <w:vAlign w:val="center"/>
          </w:tcPr>
          <w:p w:rsidR="00671B71" w:rsidRPr="00CC2C39" w:rsidRDefault="00671B71" w:rsidP="00CB695C">
            <w:pPr>
              <w:spacing w:line="360" w:lineRule="auto"/>
              <w:contextualSpacing/>
              <w:jc w:val="center"/>
              <w:rPr>
                <w:rFonts w:asciiTheme="majorHAnsi" w:eastAsiaTheme="minorHAnsi" w:hAnsiTheme="majorHAnsi" w:cstheme="majorHAnsi"/>
                <w:sz w:val="26"/>
                <w:szCs w:val="26"/>
              </w:rPr>
            </w:pPr>
            <w:r w:rsidRPr="00CC2C39">
              <w:rPr>
                <w:rFonts w:asciiTheme="majorHAnsi" w:eastAsiaTheme="minorHAnsi" w:hAnsiTheme="majorHAnsi" w:cstheme="majorHAnsi"/>
                <w:sz w:val="26"/>
                <w:szCs w:val="26"/>
              </w:rPr>
              <w:t>Loại hình doanh nghiệp</w:t>
            </w:r>
          </w:p>
        </w:tc>
        <w:tc>
          <w:tcPr>
            <w:tcW w:w="1275" w:type="dxa"/>
            <w:vAlign w:val="center"/>
          </w:tcPr>
          <w:p w:rsidR="00671B71" w:rsidRPr="00CC2C39" w:rsidRDefault="00671B71" w:rsidP="00CB695C">
            <w:pPr>
              <w:spacing w:line="360" w:lineRule="auto"/>
              <w:contextualSpacing/>
              <w:jc w:val="center"/>
              <w:rPr>
                <w:rFonts w:asciiTheme="majorHAnsi" w:eastAsiaTheme="minorHAnsi" w:hAnsiTheme="majorHAnsi" w:cstheme="majorHAnsi"/>
                <w:sz w:val="26"/>
                <w:szCs w:val="26"/>
              </w:rPr>
            </w:pPr>
            <w:r w:rsidRPr="00CC2C39">
              <w:rPr>
                <w:rFonts w:asciiTheme="majorHAnsi" w:eastAsiaTheme="minorHAnsi" w:hAnsiTheme="majorHAnsi" w:cstheme="majorHAnsi"/>
                <w:sz w:val="26"/>
                <w:szCs w:val="26"/>
              </w:rPr>
              <w:t>Số lượng</w:t>
            </w:r>
          </w:p>
        </w:tc>
        <w:tc>
          <w:tcPr>
            <w:tcW w:w="1275" w:type="dxa"/>
            <w:vAlign w:val="center"/>
          </w:tcPr>
          <w:p w:rsidR="00671B71" w:rsidRPr="00CC2C39" w:rsidRDefault="00671B71" w:rsidP="00CB695C">
            <w:pPr>
              <w:spacing w:line="360" w:lineRule="auto"/>
              <w:contextualSpacing/>
              <w:jc w:val="center"/>
              <w:rPr>
                <w:rFonts w:asciiTheme="majorHAnsi" w:eastAsiaTheme="minorHAnsi" w:hAnsiTheme="majorHAnsi" w:cstheme="majorHAnsi"/>
                <w:sz w:val="26"/>
                <w:szCs w:val="26"/>
              </w:rPr>
            </w:pPr>
            <w:r w:rsidRPr="00CC2C39">
              <w:rPr>
                <w:rFonts w:asciiTheme="majorHAnsi" w:eastAsiaTheme="minorHAnsi" w:hAnsiTheme="majorHAnsi" w:cstheme="majorHAnsi"/>
                <w:sz w:val="26"/>
                <w:szCs w:val="26"/>
              </w:rPr>
              <w:t>Sản xuất</w:t>
            </w:r>
          </w:p>
        </w:tc>
        <w:tc>
          <w:tcPr>
            <w:tcW w:w="1275" w:type="dxa"/>
            <w:vAlign w:val="center"/>
          </w:tcPr>
          <w:p w:rsidR="00671B71" w:rsidRPr="00CC2C39" w:rsidRDefault="00671B71" w:rsidP="00CB695C">
            <w:pPr>
              <w:spacing w:line="360" w:lineRule="auto"/>
              <w:contextualSpacing/>
              <w:jc w:val="center"/>
              <w:rPr>
                <w:rFonts w:asciiTheme="majorHAnsi" w:eastAsiaTheme="minorHAnsi" w:hAnsiTheme="majorHAnsi" w:cstheme="majorHAnsi"/>
                <w:sz w:val="26"/>
                <w:szCs w:val="26"/>
              </w:rPr>
            </w:pPr>
            <w:r w:rsidRPr="00CC2C39">
              <w:rPr>
                <w:rFonts w:asciiTheme="majorHAnsi" w:eastAsiaTheme="minorHAnsi" w:hAnsiTheme="majorHAnsi" w:cstheme="majorHAnsi"/>
                <w:sz w:val="26"/>
                <w:szCs w:val="26"/>
              </w:rPr>
              <w:t>Dịch vụ</w:t>
            </w:r>
          </w:p>
        </w:tc>
      </w:tr>
      <w:tr w:rsidR="00671B71" w:rsidRPr="00CC2C39" w:rsidTr="00CB695C">
        <w:tc>
          <w:tcPr>
            <w:tcW w:w="2977" w:type="dxa"/>
            <w:vAlign w:val="center"/>
          </w:tcPr>
          <w:p w:rsidR="00671B71" w:rsidRPr="00CC2C39" w:rsidRDefault="00671B71" w:rsidP="00CB695C">
            <w:pPr>
              <w:spacing w:line="360" w:lineRule="auto"/>
              <w:contextualSpacing/>
              <w:jc w:val="center"/>
              <w:rPr>
                <w:rFonts w:asciiTheme="majorHAnsi" w:eastAsiaTheme="minorHAnsi" w:hAnsiTheme="majorHAnsi" w:cstheme="majorHAnsi"/>
                <w:sz w:val="26"/>
                <w:szCs w:val="26"/>
              </w:rPr>
            </w:pPr>
            <w:r w:rsidRPr="00CC2C39">
              <w:rPr>
                <w:rFonts w:asciiTheme="majorHAnsi" w:eastAsiaTheme="minorHAnsi" w:hAnsiTheme="majorHAnsi" w:cstheme="majorHAnsi"/>
                <w:sz w:val="26"/>
                <w:szCs w:val="26"/>
              </w:rPr>
              <w:t>Doanh nghiệp siêu nhỏ</w:t>
            </w:r>
          </w:p>
        </w:tc>
        <w:tc>
          <w:tcPr>
            <w:tcW w:w="1275" w:type="dxa"/>
            <w:vAlign w:val="center"/>
          </w:tcPr>
          <w:p w:rsidR="00671B71" w:rsidRPr="00CC2C39" w:rsidRDefault="00671B71" w:rsidP="00CB695C">
            <w:pPr>
              <w:spacing w:line="360" w:lineRule="auto"/>
              <w:contextualSpacing/>
              <w:jc w:val="center"/>
              <w:rPr>
                <w:rFonts w:asciiTheme="majorHAnsi" w:eastAsiaTheme="minorHAnsi" w:hAnsiTheme="majorHAnsi" w:cstheme="majorHAnsi"/>
                <w:sz w:val="26"/>
                <w:szCs w:val="26"/>
              </w:rPr>
            </w:pPr>
            <w:r w:rsidRPr="00CC2C39">
              <w:rPr>
                <w:rFonts w:asciiTheme="majorHAnsi" w:eastAsiaTheme="minorHAnsi" w:hAnsiTheme="majorHAnsi" w:cstheme="majorHAnsi"/>
                <w:sz w:val="26"/>
                <w:szCs w:val="26"/>
              </w:rPr>
              <w:t>90</w:t>
            </w:r>
          </w:p>
        </w:tc>
        <w:tc>
          <w:tcPr>
            <w:tcW w:w="1275" w:type="dxa"/>
            <w:vAlign w:val="center"/>
          </w:tcPr>
          <w:p w:rsidR="00671B71" w:rsidRPr="00CC2C39" w:rsidRDefault="00671B71" w:rsidP="00CB695C">
            <w:pPr>
              <w:spacing w:line="360" w:lineRule="auto"/>
              <w:contextualSpacing/>
              <w:jc w:val="center"/>
              <w:rPr>
                <w:rFonts w:asciiTheme="majorHAnsi" w:eastAsiaTheme="minorHAnsi" w:hAnsiTheme="majorHAnsi" w:cstheme="majorHAnsi"/>
                <w:sz w:val="26"/>
                <w:szCs w:val="26"/>
              </w:rPr>
            </w:pPr>
            <w:r w:rsidRPr="00CC2C39">
              <w:rPr>
                <w:rFonts w:asciiTheme="majorHAnsi" w:eastAsiaTheme="minorHAnsi" w:hAnsiTheme="majorHAnsi" w:cstheme="majorHAnsi"/>
                <w:sz w:val="26"/>
                <w:szCs w:val="26"/>
              </w:rPr>
              <w:t>65</w:t>
            </w:r>
          </w:p>
        </w:tc>
        <w:tc>
          <w:tcPr>
            <w:tcW w:w="1275" w:type="dxa"/>
            <w:vAlign w:val="center"/>
          </w:tcPr>
          <w:p w:rsidR="00671B71" w:rsidRPr="00CC2C39" w:rsidRDefault="00671B71" w:rsidP="00CB695C">
            <w:pPr>
              <w:spacing w:line="360" w:lineRule="auto"/>
              <w:contextualSpacing/>
              <w:jc w:val="center"/>
              <w:rPr>
                <w:rFonts w:asciiTheme="majorHAnsi" w:eastAsiaTheme="minorHAnsi" w:hAnsiTheme="majorHAnsi" w:cstheme="majorHAnsi"/>
                <w:sz w:val="26"/>
                <w:szCs w:val="26"/>
              </w:rPr>
            </w:pPr>
            <w:r w:rsidRPr="00CC2C39">
              <w:rPr>
                <w:rFonts w:asciiTheme="majorHAnsi" w:eastAsiaTheme="minorHAnsi" w:hAnsiTheme="majorHAnsi" w:cstheme="majorHAnsi"/>
                <w:sz w:val="26"/>
                <w:szCs w:val="26"/>
              </w:rPr>
              <w:t>25</w:t>
            </w:r>
          </w:p>
        </w:tc>
      </w:tr>
      <w:tr w:rsidR="00671B71" w:rsidRPr="00CC2C39" w:rsidTr="00CB695C">
        <w:tc>
          <w:tcPr>
            <w:tcW w:w="2977" w:type="dxa"/>
            <w:vAlign w:val="center"/>
          </w:tcPr>
          <w:p w:rsidR="00671B71" w:rsidRPr="00CC2C39" w:rsidRDefault="00671B71" w:rsidP="00CB695C">
            <w:pPr>
              <w:spacing w:line="360" w:lineRule="auto"/>
              <w:contextualSpacing/>
              <w:jc w:val="center"/>
              <w:rPr>
                <w:rFonts w:asciiTheme="majorHAnsi" w:eastAsiaTheme="minorHAnsi" w:hAnsiTheme="majorHAnsi" w:cstheme="majorHAnsi"/>
                <w:sz w:val="26"/>
                <w:szCs w:val="26"/>
              </w:rPr>
            </w:pPr>
            <w:r w:rsidRPr="00CC2C39">
              <w:rPr>
                <w:rFonts w:asciiTheme="majorHAnsi" w:eastAsiaTheme="minorHAnsi" w:hAnsiTheme="majorHAnsi" w:cstheme="majorHAnsi"/>
                <w:sz w:val="26"/>
                <w:szCs w:val="26"/>
              </w:rPr>
              <w:t>Doanh nghiệp nhỏ</w:t>
            </w:r>
          </w:p>
        </w:tc>
        <w:tc>
          <w:tcPr>
            <w:tcW w:w="1275" w:type="dxa"/>
            <w:vAlign w:val="center"/>
          </w:tcPr>
          <w:p w:rsidR="00671B71" w:rsidRPr="00CC2C39" w:rsidRDefault="00671B71" w:rsidP="00CB695C">
            <w:pPr>
              <w:spacing w:line="360" w:lineRule="auto"/>
              <w:contextualSpacing/>
              <w:jc w:val="center"/>
              <w:rPr>
                <w:rFonts w:asciiTheme="majorHAnsi" w:eastAsiaTheme="minorHAnsi" w:hAnsiTheme="majorHAnsi" w:cstheme="majorHAnsi"/>
                <w:sz w:val="26"/>
                <w:szCs w:val="26"/>
              </w:rPr>
            </w:pPr>
            <w:r w:rsidRPr="00CC2C39">
              <w:rPr>
                <w:rFonts w:asciiTheme="majorHAnsi" w:eastAsiaTheme="minorHAnsi" w:hAnsiTheme="majorHAnsi" w:cstheme="majorHAnsi"/>
                <w:sz w:val="26"/>
                <w:szCs w:val="26"/>
              </w:rPr>
              <w:t>60</w:t>
            </w:r>
          </w:p>
        </w:tc>
        <w:tc>
          <w:tcPr>
            <w:tcW w:w="1275" w:type="dxa"/>
            <w:vAlign w:val="center"/>
          </w:tcPr>
          <w:p w:rsidR="00671B71" w:rsidRPr="00CC2C39" w:rsidRDefault="00671B71" w:rsidP="00CB695C">
            <w:pPr>
              <w:spacing w:line="360" w:lineRule="auto"/>
              <w:contextualSpacing/>
              <w:jc w:val="center"/>
              <w:rPr>
                <w:rFonts w:asciiTheme="majorHAnsi" w:eastAsiaTheme="minorHAnsi" w:hAnsiTheme="majorHAnsi" w:cstheme="majorHAnsi"/>
                <w:sz w:val="26"/>
                <w:szCs w:val="26"/>
              </w:rPr>
            </w:pPr>
            <w:r w:rsidRPr="00CC2C39">
              <w:rPr>
                <w:rFonts w:asciiTheme="majorHAnsi" w:eastAsiaTheme="minorHAnsi" w:hAnsiTheme="majorHAnsi" w:cstheme="majorHAnsi"/>
                <w:sz w:val="26"/>
                <w:szCs w:val="26"/>
              </w:rPr>
              <w:t>40</w:t>
            </w:r>
          </w:p>
        </w:tc>
        <w:tc>
          <w:tcPr>
            <w:tcW w:w="1275" w:type="dxa"/>
            <w:vAlign w:val="center"/>
          </w:tcPr>
          <w:p w:rsidR="00671B71" w:rsidRPr="00CC2C39" w:rsidRDefault="00671B71" w:rsidP="00CB695C">
            <w:pPr>
              <w:spacing w:line="360" w:lineRule="auto"/>
              <w:contextualSpacing/>
              <w:jc w:val="center"/>
              <w:rPr>
                <w:rFonts w:asciiTheme="majorHAnsi" w:eastAsiaTheme="minorHAnsi" w:hAnsiTheme="majorHAnsi" w:cstheme="majorHAnsi"/>
                <w:sz w:val="26"/>
                <w:szCs w:val="26"/>
              </w:rPr>
            </w:pPr>
            <w:r w:rsidRPr="00CC2C39">
              <w:rPr>
                <w:rFonts w:asciiTheme="majorHAnsi" w:eastAsiaTheme="minorHAnsi" w:hAnsiTheme="majorHAnsi" w:cstheme="majorHAnsi"/>
                <w:sz w:val="26"/>
                <w:szCs w:val="26"/>
              </w:rPr>
              <w:t>20</w:t>
            </w:r>
          </w:p>
        </w:tc>
      </w:tr>
      <w:tr w:rsidR="00671B71" w:rsidRPr="00CC2C39" w:rsidTr="00CB695C">
        <w:tc>
          <w:tcPr>
            <w:tcW w:w="2977" w:type="dxa"/>
            <w:vAlign w:val="center"/>
          </w:tcPr>
          <w:p w:rsidR="00671B71" w:rsidRPr="00CC2C39" w:rsidRDefault="00671B71" w:rsidP="00CB695C">
            <w:pPr>
              <w:spacing w:line="360" w:lineRule="auto"/>
              <w:contextualSpacing/>
              <w:jc w:val="center"/>
              <w:rPr>
                <w:rFonts w:asciiTheme="majorHAnsi" w:eastAsiaTheme="minorHAnsi" w:hAnsiTheme="majorHAnsi" w:cstheme="majorHAnsi"/>
                <w:sz w:val="26"/>
                <w:szCs w:val="26"/>
              </w:rPr>
            </w:pPr>
            <w:r w:rsidRPr="00CC2C39">
              <w:rPr>
                <w:rFonts w:asciiTheme="majorHAnsi" w:eastAsiaTheme="minorHAnsi" w:hAnsiTheme="majorHAnsi" w:cstheme="majorHAnsi"/>
                <w:sz w:val="26"/>
                <w:szCs w:val="26"/>
              </w:rPr>
              <w:t>Doanh nghiệp vừa</w:t>
            </w:r>
          </w:p>
        </w:tc>
        <w:tc>
          <w:tcPr>
            <w:tcW w:w="1275" w:type="dxa"/>
            <w:vAlign w:val="center"/>
          </w:tcPr>
          <w:p w:rsidR="00671B71" w:rsidRPr="00CC2C39" w:rsidRDefault="00671B71" w:rsidP="00CB695C">
            <w:pPr>
              <w:spacing w:line="360" w:lineRule="auto"/>
              <w:contextualSpacing/>
              <w:jc w:val="center"/>
              <w:rPr>
                <w:rFonts w:asciiTheme="majorHAnsi" w:eastAsiaTheme="minorHAnsi" w:hAnsiTheme="majorHAnsi" w:cstheme="majorHAnsi"/>
                <w:sz w:val="26"/>
                <w:szCs w:val="26"/>
              </w:rPr>
            </w:pPr>
            <w:r w:rsidRPr="00CC2C39">
              <w:rPr>
                <w:rFonts w:asciiTheme="majorHAnsi" w:eastAsiaTheme="minorHAnsi" w:hAnsiTheme="majorHAnsi" w:cstheme="majorHAnsi"/>
                <w:sz w:val="26"/>
                <w:szCs w:val="26"/>
              </w:rPr>
              <w:t>45</w:t>
            </w:r>
          </w:p>
        </w:tc>
        <w:tc>
          <w:tcPr>
            <w:tcW w:w="1275" w:type="dxa"/>
            <w:vAlign w:val="center"/>
          </w:tcPr>
          <w:p w:rsidR="00671B71" w:rsidRPr="00CC2C39" w:rsidRDefault="00671B71" w:rsidP="00CB695C">
            <w:pPr>
              <w:spacing w:line="360" w:lineRule="auto"/>
              <w:contextualSpacing/>
              <w:jc w:val="center"/>
              <w:rPr>
                <w:rFonts w:asciiTheme="majorHAnsi" w:eastAsiaTheme="minorHAnsi" w:hAnsiTheme="majorHAnsi" w:cstheme="majorHAnsi"/>
                <w:sz w:val="26"/>
                <w:szCs w:val="26"/>
              </w:rPr>
            </w:pPr>
            <w:r w:rsidRPr="00CC2C39">
              <w:rPr>
                <w:rFonts w:asciiTheme="majorHAnsi" w:eastAsiaTheme="minorHAnsi" w:hAnsiTheme="majorHAnsi" w:cstheme="majorHAnsi"/>
                <w:sz w:val="26"/>
                <w:szCs w:val="26"/>
              </w:rPr>
              <w:t>35</w:t>
            </w:r>
          </w:p>
        </w:tc>
        <w:tc>
          <w:tcPr>
            <w:tcW w:w="1275" w:type="dxa"/>
            <w:vAlign w:val="center"/>
          </w:tcPr>
          <w:p w:rsidR="00671B71" w:rsidRPr="00CC2C39" w:rsidRDefault="00671B71" w:rsidP="00CB695C">
            <w:pPr>
              <w:spacing w:line="360" w:lineRule="auto"/>
              <w:contextualSpacing/>
              <w:jc w:val="center"/>
              <w:rPr>
                <w:rFonts w:asciiTheme="majorHAnsi" w:eastAsiaTheme="minorHAnsi" w:hAnsiTheme="majorHAnsi" w:cstheme="majorHAnsi"/>
                <w:sz w:val="26"/>
                <w:szCs w:val="26"/>
              </w:rPr>
            </w:pPr>
            <w:r w:rsidRPr="00CC2C39">
              <w:rPr>
                <w:rFonts w:asciiTheme="majorHAnsi" w:eastAsiaTheme="minorHAnsi" w:hAnsiTheme="majorHAnsi" w:cstheme="majorHAnsi"/>
                <w:sz w:val="26"/>
                <w:szCs w:val="26"/>
              </w:rPr>
              <w:t>10</w:t>
            </w:r>
          </w:p>
        </w:tc>
      </w:tr>
      <w:tr w:rsidR="00671B71" w:rsidRPr="00CC2C39" w:rsidTr="00CB695C">
        <w:tc>
          <w:tcPr>
            <w:tcW w:w="2977" w:type="dxa"/>
            <w:vAlign w:val="center"/>
          </w:tcPr>
          <w:p w:rsidR="00671B71" w:rsidRPr="00CC2C39" w:rsidRDefault="00671B71" w:rsidP="00CB695C">
            <w:pPr>
              <w:spacing w:line="360" w:lineRule="auto"/>
              <w:contextualSpacing/>
              <w:jc w:val="center"/>
              <w:rPr>
                <w:rFonts w:asciiTheme="majorHAnsi" w:eastAsiaTheme="minorHAnsi" w:hAnsiTheme="majorHAnsi" w:cstheme="majorHAnsi"/>
                <w:sz w:val="26"/>
                <w:szCs w:val="26"/>
              </w:rPr>
            </w:pPr>
            <w:r w:rsidRPr="00CC2C39">
              <w:rPr>
                <w:rFonts w:asciiTheme="majorHAnsi" w:eastAsiaTheme="minorHAnsi" w:hAnsiTheme="majorHAnsi" w:cstheme="majorHAnsi"/>
                <w:sz w:val="26"/>
                <w:szCs w:val="26"/>
              </w:rPr>
              <w:t>Doanh nghiệp lớn</w:t>
            </w:r>
          </w:p>
        </w:tc>
        <w:tc>
          <w:tcPr>
            <w:tcW w:w="1275" w:type="dxa"/>
            <w:vAlign w:val="center"/>
          </w:tcPr>
          <w:p w:rsidR="00671B71" w:rsidRPr="00CC2C39" w:rsidRDefault="00671B71" w:rsidP="00CB695C">
            <w:pPr>
              <w:spacing w:line="360" w:lineRule="auto"/>
              <w:contextualSpacing/>
              <w:jc w:val="center"/>
              <w:rPr>
                <w:rFonts w:asciiTheme="majorHAnsi" w:eastAsiaTheme="minorHAnsi" w:hAnsiTheme="majorHAnsi" w:cstheme="majorHAnsi"/>
                <w:sz w:val="26"/>
                <w:szCs w:val="26"/>
              </w:rPr>
            </w:pPr>
            <w:r w:rsidRPr="00CC2C39">
              <w:rPr>
                <w:rFonts w:asciiTheme="majorHAnsi" w:eastAsiaTheme="minorHAnsi" w:hAnsiTheme="majorHAnsi" w:cstheme="majorHAnsi"/>
                <w:sz w:val="26"/>
                <w:szCs w:val="26"/>
              </w:rPr>
              <w:t>5</w:t>
            </w:r>
          </w:p>
        </w:tc>
        <w:tc>
          <w:tcPr>
            <w:tcW w:w="1275" w:type="dxa"/>
            <w:vAlign w:val="center"/>
          </w:tcPr>
          <w:p w:rsidR="00671B71" w:rsidRPr="00CC2C39" w:rsidRDefault="00671B71" w:rsidP="00CB695C">
            <w:pPr>
              <w:spacing w:line="360" w:lineRule="auto"/>
              <w:contextualSpacing/>
              <w:jc w:val="center"/>
              <w:rPr>
                <w:rFonts w:asciiTheme="majorHAnsi" w:eastAsiaTheme="minorHAnsi" w:hAnsiTheme="majorHAnsi" w:cstheme="majorHAnsi"/>
                <w:sz w:val="26"/>
                <w:szCs w:val="26"/>
              </w:rPr>
            </w:pPr>
            <w:r w:rsidRPr="00CC2C39">
              <w:rPr>
                <w:rFonts w:asciiTheme="majorHAnsi" w:eastAsiaTheme="minorHAnsi" w:hAnsiTheme="majorHAnsi" w:cstheme="majorHAnsi"/>
                <w:sz w:val="26"/>
                <w:szCs w:val="26"/>
              </w:rPr>
              <w:t>4</w:t>
            </w:r>
          </w:p>
        </w:tc>
        <w:tc>
          <w:tcPr>
            <w:tcW w:w="1275" w:type="dxa"/>
            <w:vAlign w:val="center"/>
          </w:tcPr>
          <w:p w:rsidR="00671B71" w:rsidRPr="00CC2C39" w:rsidRDefault="00671B71" w:rsidP="00CB695C">
            <w:pPr>
              <w:spacing w:line="360" w:lineRule="auto"/>
              <w:contextualSpacing/>
              <w:jc w:val="center"/>
              <w:rPr>
                <w:rFonts w:asciiTheme="majorHAnsi" w:eastAsiaTheme="minorHAnsi" w:hAnsiTheme="majorHAnsi" w:cstheme="majorHAnsi"/>
                <w:sz w:val="26"/>
                <w:szCs w:val="26"/>
              </w:rPr>
            </w:pPr>
            <w:r w:rsidRPr="00CC2C39">
              <w:rPr>
                <w:rFonts w:asciiTheme="majorHAnsi" w:eastAsiaTheme="minorHAnsi" w:hAnsiTheme="majorHAnsi" w:cstheme="majorHAnsi"/>
                <w:sz w:val="26"/>
                <w:szCs w:val="26"/>
              </w:rPr>
              <w:t>1</w:t>
            </w:r>
          </w:p>
        </w:tc>
      </w:tr>
    </w:tbl>
    <w:p w:rsidR="00671B71" w:rsidRPr="00CC2C39" w:rsidRDefault="00671B71" w:rsidP="00CC2C39">
      <w:pPr>
        <w:spacing w:line="360" w:lineRule="auto"/>
        <w:rPr>
          <w:rFonts w:asciiTheme="majorHAnsi" w:eastAsiaTheme="minorHAnsi" w:hAnsiTheme="majorHAnsi" w:cstheme="majorHAnsi"/>
          <w:i/>
          <w:sz w:val="26"/>
          <w:szCs w:val="26"/>
        </w:rPr>
      </w:pPr>
      <w:r w:rsidRPr="00CC2C39">
        <w:rPr>
          <w:rFonts w:asciiTheme="majorHAnsi" w:eastAsiaTheme="minorHAnsi" w:hAnsiTheme="majorHAnsi" w:cstheme="majorHAnsi"/>
          <w:i/>
          <w:sz w:val="26"/>
          <w:szCs w:val="26"/>
        </w:rPr>
        <w:t xml:space="preserve">          </w:t>
      </w:r>
    </w:p>
    <w:p w:rsidR="00671B71" w:rsidRPr="00CC2C39" w:rsidRDefault="00671B71" w:rsidP="009569F9">
      <w:pPr>
        <w:spacing w:line="360" w:lineRule="auto"/>
        <w:ind w:firstLine="720"/>
        <w:jc w:val="both"/>
        <w:rPr>
          <w:rFonts w:asciiTheme="majorHAnsi" w:eastAsiaTheme="minorHAnsi" w:hAnsiTheme="majorHAnsi" w:cstheme="majorHAnsi"/>
          <w:sz w:val="26"/>
          <w:szCs w:val="26"/>
        </w:rPr>
      </w:pPr>
      <w:r w:rsidRPr="00CC2C39">
        <w:rPr>
          <w:rFonts w:asciiTheme="majorHAnsi" w:eastAsiaTheme="minorHAnsi" w:hAnsiTheme="majorHAnsi" w:cstheme="majorHAnsi"/>
          <w:sz w:val="26"/>
          <w:szCs w:val="26"/>
        </w:rPr>
        <w:t>Tất cả các doanh nghiệp nói trên đều bắt đầu nhận thấy hiệu quả sau khoảng 6 tháng áp dụng, thế hiện cụ thể thông qua việc tăng năng suất lao động của nhân viên, chi phí sản xuất đã giảm do đã loại bỏ dần các chi phí lãng phí. Và đặc biệt là sự gắn kết của người lao động với doanh nghiệp đã tăng cao, biểu hiện quả tỷ lệ nghỉ việc của nhân viên đã giảm so với trước thời điểm áp dụng Tâm thế. Hiệu quả áp dụng Tâm thế trong doanh nghiệp đã khẳng định lại tầm quan trọng của Tâm thế đối với con người. Người lao độ</w:t>
      </w:r>
      <w:r w:rsidR="00CB695C">
        <w:rPr>
          <w:rFonts w:asciiTheme="majorHAnsi" w:eastAsiaTheme="minorHAnsi" w:hAnsiTheme="majorHAnsi" w:cstheme="majorHAnsi"/>
          <w:sz w:val="26"/>
          <w:szCs w:val="26"/>
        </w:rPr>
        <w:t>ng có T</w:t>
      </w:r>
      <w:r w:rsidRPr="00CC2C39">
        <w:rPr>
          <w:rFonts w:asciiTheme="majorHAnsi" w:eastAsiaTheme="minorHAnsi" w:hAnsiTheme="majorHAnsi" w:cstheme="majorHAnsi"/>
          <w:sz w:val="26"/>
          <w:szCs w:val="26"/>
        </w:rPr>
        <w:t>âm thế sẽ luôn chủ động trau dồi các kỹ năng cần thiết đáp ứng yêu cầu doanh nghiệp, chủ động nâng cao tay nghề của bản thân, giúp bản thân phát triển liên tục, đồng thời đóng góp vào sự phát triển của doanh nghiệp, tổ chức. Vì vậy nhóm doanh nghiệp này đã chủ động đề xuất nghiên cứu đưa Tâm thế</w:t>
      </w:r>
      <w:r w:rsidR="00CB695C">
        <w:rPr>
          <w:rFonts w:asciiTheme="majorHAnsi" w:eastAsiaTheme="minorHAnsi" w:hAnsiTheme="majorHAnsi" w:cstheme="majorHAnsi"/>
          <w:sz w:val="26"/>
          <w:szCs w:val="26"/>
        </w:rPr>
        <w:t xml:space="preserve"> vào chương </w:t>
      </w:r>
      <w:r w:rsidR="00CB695C">
        <w:rPr>
          <w:rFonts w:asciiTheme="majorHAnsi" w:eastAsiaTheme="minorHAnsi" w:hAnsiTheme="majorHAnsi" w:cstheme="majorHAnsi"/>
          <w:sz w:val="26"/>
          <w:szCs w:val="26"/>
        </w:rPr>
        <w:lastRenderedPageBreak/>
        <w:t>trì</w:t>
      </w:r>
      <w:r w:rsidRPr="00CC2C39">
        <w:rPr>
          <w:rFonts w:asciiTheme="majorHAnsi" w:eastAsiaTheme="minorHAnsi" w:hAnsiTheme="majorHAnsi" w:cstheme="majorHAnsi"/>
          <w:sz w:val="26"/>
          <w:szCs w:val="26"/>
        </w:rPr>
        <w:t>nh đào tạo trong các trường đại học, giúp tạo nề</w:t>
      </w:r>
      <w:r w:rsidR="00CB695C">
        <w:rPr>
          <w:rFonts w:asciiTheme="majorHAnsi" w:eastAsiaTheme="minorHAnsi" w:hAnsiTheme="majorHAnsi" w:cstheme="majorHAnsi"/>
          <w:sz w:val="26"/>
          <w:szCs w:val="26"/>
        </w:rPr>
        <w:t>n tả</w:t>
      </w:r>
      <w:r w:rsidRPr="00CC2C39">
        <w:rPr>
          <w:rFonts w:asciiTheme="majorHAnsi" w:eastAsiaTheme="minorHAnsi" w:hAnsiTheme="majorHAnsi" w:cstheme="majorHAnsi"/>
          <w:sz w:val="26"/>
          <w:szCs w:val="26"/>
        </w:rPr>
        <w:t>ng để việc tiếp nhận tri thức và rèn luyện kỹ năng củ</w:t>
      </w:r>
      <w:r w:rsidR="0068717F">
        <w:rPr>
          <w:rFonts w:asciiTheme="majorHAnsi" w:eastAsiaTheme="minorHAnsi" w:hAnsiTheme="majorHAnsi" w:cstheme="majorHAnsi"/>
          <w:sz w:val="26"/>
          <w:szCs w:val="26"/>
        </w:rPr>
        <w:t>a sinh viên nga</w:t>
      </w:r>
      <w:r w:rsidRPr="00CC2C39">
        <w:rPr>
          <w:rFonts w:asciiTheme="majorHAnsi" w:eastAsiaTheme="minorHAnsi" w:hAnsiTheme="majorHAnsi" w:cstheme="majorHAnsi"/>
          <w:sz w:val="26"/>
          <w:szCs w:val="26"/>
        </w:rPr>
        <w:t xml:space="preserve">y trong trường đại học trở nên hiệu quả hơn, từ đó nâng cao chất lượng đào tạo, kỹ năng cho sinh viên. </w:t>
      </w:r>
    </w:p>
    <w:p w:rsidR="00671B71" w:rsidRPr="00CC2C39" w:rsidRDefault="00671B71" w:rsidP="009569F9">
      <w:pPr>
        <w:spacing w:line="360" w:lineRule="auto"/>
        <w:ind w:firstLine="567"/>
        <w:jc w:val="both"/>
        <w:rPr>
          <w:rFonts w:asciiTheme="majorHAnsi" w:eastAsiaTheme="minorHAnsi" w:hAnsiTheme="majorHAnsi" w:cstheme="majorHAnsi"/>
          <w:sz w:val="26"/>
          <w:szCs w:val="26"/>
        </w:rPr>
      </w:pPr>
      <w:r w:rsidRPr="00CC2C39">
        <w:rPr>
          <w:rFonts w:asciiTheme="majorHAnsi" w:eastAsiaTheme="minorHAnsi" w:hAnsiTheme="majorHAnsi" w:cstheme="majorHAnsi"/>
          <w:sz w:val="26"/>
          <w:szCs w:val="26"/>
        </w:rPr>
        <w:t>Xuất phát từ thực tiễn trên, trong nghiên cứu này, tác giả đã nghiên cứu đề xuấ</w:t>
      </w:r>
      <w:r w:rsidR="00C43A8F">
        <w:rPr>
          <w:rFonts w:asciiTheme="majorHAnsi" w:eastAsiaTheme="minorHAnsi" w:hAnsiTheme="majorHAnsi" w:cstheme="majorHAnsi"/>
          <w:sz w:val="26"/>
          <w:szCs w:val="26"/>
        </w:rPr>
        <w:t>t đưa</w:t>
      </w:r>
      <w:r w:rsidRPr="00CC2C39">
        <w:rPr>
          <w:rFonts w:asciiTheme="majorHAnsi" w:eastAsiaTheme="minorHAnsi" w:hAnsiTheme="majorHAnsi" w:cstheme="majorHAnsi"/>
          <w:sz w:val="26"/>
          <w:szCs w:val="26"/>
        </w:rPr>
        <w:t xml:space="preserve"> Tâm thế</w:t>
      </w:r>
      <w:r w:rsidR="00C43A8F">
        <w:rPr>
          <w:rFonts w:asciiTheme="majorHAnsi" w:eastAsiaTheme="minorHAnsi" w:hAnsiTheme="majorHAnsi" w:cstheme="majorHAnsi"/>
          <w:sz w:val="26"/>
          <w:szCs w:val="26"/>
        </w:rPr>
        <w:t xml:space="preserve"> là</w:t>
      </w:r>
      <w:r w:rsidRPr="00CC2C39">
        <w:rPr>
          <w:rFonts w:asciiTheme="majorHAnsi" w:eastAsiaTheme="minorHAnsi" w:hAnsiTheme="majorHAnsi" w:cstheme="majorHAnsi"/>
          <w:sz w:val="26"/>
          <w:szCs w:val="26"/>
        </w:rPr>
        <w:t xml:space="preserve"> yếu tố quan trọng, cần phải được chú trọng đào tạo và tự đào tạo cho sinh viên, như một giải pháp mới giúp nâng cao hiệu quả đào tạo và tự đào tạo kỹ năng cho sinh viên.</w:t>
      </w:r>
    </w:p>
    <w:p w:rsidR="00240E73" w:rsidRPr="00CC2C39" w:rsidRDefault="004B6934" w:rsidP="00CC2C39">
      <w:pPr>
        <w:keepNext/>
        <w:keepLines/>
        <w:widowControl w:val="0"/>
        <w:spacing w:before="120" w:after="120" w:line="360" w:lineRule="auto"/>
        <w:ind w:firstLine="567"/>
        <w:jc w:val="both"/>
        <w:rPr>
          <w:rFonts w:asciiTheme="majorHAnsi" w:hAnsiTheme="majorHAnsi" w:cstheme="majorHAnsi"/>
          <w:b/>
          <w:sz w:val="26"/>
          <w:szCs w:val="26"/>
        </w:rPr>
      </w:pPr>
      <w:r w:rsidRPr="00CC2C39">
        <w:rPr>
          <w:rFonts w:asciiTheme="majorHAnsi" w:hAnsiTheme="majorHAnsi" w:cstheme="majorHAnsi"/>
          <w:b/>
          <w:sz w:val="26"/>
          <w:szCs w:val="26"/>
        </w:rPr>
        <w:t xml:space="preserve">3. </w:t>
      </w:r>
      <w:r w:rsidR="00240E73" w:rsidRPr="00CC2C39">
        <w:rPr>
          <w:rFonts w:asciiTheme="majorHAnsi" w:hAnsiTheme="majorHAnsi" w:cstheme="majorHAnsi"/>
          <w:b/>
          <w:sz w:val="26"/>
          <w:szCs w:val="26"/>
        </w:rPr>
        <w:t>Phương pháp nghiên cứu</w:t>
      </w:r>
    </w:p>
    <w:p w:rsidR="00900BC5" w:rsidRPr="00CC2C39" w:rsidRDefault="00240E73" w:rsidP="00CC2C39">
      <w:pPr>
        <w:keepNext/>
        <w:keepLines/>
        <w:widowControl w:val="0"/>
        <w:spacing w:before="120" w:after="120" w:line="360" w:lineRule="auto"/>
        <w:ind w:firstLine="567"/>
        <w:jc w:val="both"/>
        <w:rPr>
          <w:rFonts w:asciiTheme="majorHAnsi" w:hAnsiTheme="majorHAnsi" w:cstheme="majorHAnsi"/>
          <w:b/>
          <w:i/>
          <w:sz w:val="26"/>
          <w:szCs w:val="26"/>
        </w:rPr>
      </w:pPr>
      <w:r w:rsidRPr="00CC2C39">
        <w:rPr>
          <w:rFonts w:asciiTheme="majorHAnsi" w:hAnsiTheme="majorHAnsi" w:cstheme="majorHAnsi"/>
          <w:b/>
          <w:i/>
          <w:sz w:val="26"/>
          <w:szCs w:val="26"/>
        </w:rPr>
        <w:t xml:space="preserve">3.1. </w:t>
      </w:r>
      <w:r w:rsidR="00900BC5" w:rsidRPr="00CC2C39">
        <w:rPr>
          <w:rFonts w:asciiTheme="majorHAnsi" w:hAnsiTheme="majorHAnsi" w:cstheme="majorHAnsi"/>
          <w:b/>
          <w:i/>
          <w:sz w:val="26"/>
          <w:szCs w:val="26"/>
        </w:rPr>
        <w:t xml:space="preserve">Quy trình nghiên cứu </w:t>
      </w:r>
    </w:p>
    <w:p w:rsidR="00240E73" w:rsidRPr="00CC2C39" w:rsidRDefault="00033B20" w:rsidP="00CC2C39">
      <w:pPr>
        <w:keepNext/>
        <w:keepLines/>
        <w:widowControl w:val="0"/>
        <w:spacing w:before="120" w:after="120" w:line="360" w:lineRule="auto"/>
        <w:ind w:firstLine="567"/>
        <w:jc w:val="both"/>
        <w:rPr>
          <w:rFonts w:asciiTheme="majorHAnsi" w:hAnsiTheme="majorHAnsi" w:cstheme="majorHAnsi"/>
          <w:b/>
          <w:i/>
          <w:sz w:val="26"/>
          <w:szCs w:val="26"/>
        </w:rPr>
      </w:pPr>
      <w:r w:rsidRPr="00CC2C39">
        <w:rPr>
          <w:rFonts w:asciiTheme="majorHAnsi" w:hAnsiTheme="majorHAnsi" w:cstheme="majorHAnsi"/>
          <w:sz w:val="26"/>
          <w:szCs w:val="26"/>
        </w:rPr>
        <w:t>Quy trình nghiên cứu được mô tả theo hình 1 với các bước như sau:</w:t>
      </w:r>
    </w:p>
    <w:p w:rsidR="007B556A" w:rsidRPr="00CC2C39" w:rsidRDefault="002034F0" w:rsidP="00CC2C39">
      <w:pPr>
        <w:spacing w:line="360" w:lineRule="auto"/>
        <w:ind w:firstLine="567"/>
        <w:rPr>
          <w:rFonts w:asciiTheme="majorHAnsi" w:hAnsiTheme="majorHAnsi" w:cstheme="majorHAnsi"/>
          <w:sz w:val="26"/>
          <w:szCs w:val="26"/>
        </w:rPr>
      </w:pPr>
      <w:r w:rsidRPr="00CC2C39">
        <w:rPr>
          <w:rFonts w:asciiTheme="majorHAnsi" w:hAnsiTheme="majorHAnsi" w:cstheme="majorHAnsi"/>
          <w:noProof/>
          <w:sz w:val="26"/>
          <w:szCs w:val="26"/>
        </w:rPr>
        <mc:AlternateContent>
          <mc:Choice Requires="wpg">
            <w:drawing>
              <wp:anchor distT="0" distB="0" distL="114300" distR="114300" simplePos="0" relativeHeight="251655168" behindDoc="0" locked="0" layoutInCell="1" allowOverlap="1" wp14:anchorId="7D6E7F96" wp14:editId="1321A929">
                <wp:simplePos x="0" y="0"/>
                <wp:positionH relativeFrom="column">
                  <wp:posOffset>-116006</wp:posOffset>
                </wp:positionH>
                <wp:positionV relativeFrom="paragraph">
                  <wp:posOffset>36944</wp:posOffset>
                </wp:positionV>
                <wp:extent cx="5218403" cy="4519295"/>
                <wp:effectExtent l="0" t="0" r="20955" b="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8403" cy="4519295"/>
                          <a:chOff x="1698" y="4855"/>
                          <a:chExt cx="7818" cy="8140"/>
                        </a:xfrm>
                      </wpg:grpSpPr>
                      <wps:wsp>
                        <wps:cNvPr id="68" name="Rectangle 3"/>
                        <wps:cNvSpPr>
                          <a:spLocks noChangeArrowheads="1"/>
                        </wps:cNvSpPr>
                        <wps:spPr bwMode="auto">
                          <a:xfrm>
                            <a:off x="1758" y="6551"/>
                            <a:ext cx="1071" cy="4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ACF" w:rsidRPr="00C30A61" w:rsidRDefault="00015ACF" w:rsidP="00015ACF">
                              <w:pPr>
                                <w:jc w:val="center"/>
                              </w:pPr>
                              <w:r w:rsidRPr="00C30A61">
                                <w:t>Bước 1</w:t>
                              </w:r>
                            </w:p>
                          </w:txbxContent>
                        </wps:txbx>
                        <wps:bodyPr rot="0" vert="horz" wrap="square" lIns="91440" tIns="45720" rIns="91440" bIns="45720" anchor="t" anchorCtr="0" upright="1">
                          <a:noAutofit/>
                        </wps:bodyPr>
                      </wps:wsp>
                      <wps:wsp>
                        <wps:cNvPr id="71" name="Rectangle 4"/>
                        <wps:cNvSpPr>
                          <a:spLocks noChangeArrowheads="1"/>
                        </wps:cNvSpPr>
                        <wps:spPr bwMode="auto">
                          <a:xfrm>
                            <a:off x="1698" y="9004"/>
                            <a:ext cx="1131"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ACF" w:rsidRPr="00C30A61" w:rsidRDefault="00015ACF" w:rsidP="00015ACF">
                              <w:pPr>
                                <w:jc w:val="center"/>
                              </w:pPr>
                              <w:r w:rsidRPr="00C30A61">
                                <w:t>Bước 2</w:t>
                              </w:r>
                            </w:p>
                          </w:txbxContent>
                        </wps:txbx>
                        <wps:bodyPr rot="0" vert="horz" wrap="square" lIns="91440" tIns="45720" rIns="91440" bIns="45720" anchor="t" anchorCtr="0" upright="1">
                          <a:noAutofit/>
                        </wps:bodyPr>
                      </wps:wsp>
                      <wps:wsp>
                        <wps:cNvPr id="72" name="Rectangle 5"/>
                        <wps:cNvSpPr>
                          <a:spLocks noChangeArrowheads="1"/>
                        </wps:cNvSpPr>
                        <wps:spPr bwMode="auto">
                          <a:xfrm>
                            <a:off x="1740" y="10619"/>
                            <a:ext cx="1131" cy="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ACF" w:rsidRPr="00C30A61" w:rsidRDefault="00015ACF" w:rsidP="00015ACF">
                              <w:pPr>
                                <w:jc w:val="center"/>
                              </w:pPr>
                              <w:r w:rsidRPr="00C30A61">
                                <w:t>Bước 3</w:t>
                              </w:r>
                            </w:p>
                          </w:txbxContent>
                        </wps:txbx>
                        <wps:bodyPr rot="0" vert="horz" wrap="square" lIns="91440" tIns="45720" rIns="91440" bIns="45720" anchor="t" anchorCtr="0" upright="1">
                          <a:noAutofit/>
                        </wps:bodyPr>
                      </wps:wsp>
                      <wps:wsp>
                        <wps:cNvPr id="73" name="Rectangle 6"/>
                        <wps:cNvSpPr>
                          <a:spLocks noChangeArrowheads="1"/>
                        </wps:cNvSpPr>
                        <wps:spPr bwMode="auto">
                          <a:xfrm>
                            <a:off x="3910" y="4855"/>
                            <a:ext cx="5567" cy="770"/>
                          </a:xfrm>
                          <a:prstGeom prst="rect">
                            <a:avLst/>
                          </a:prstGeom>
                          <a:solidFill>
                            <a:srgbClr val="FFFFFF"/>
                          </a:solidFill>
                          <a:ln w="9525">
                            <a:solidFill>
                              <a:srgbClr val="000000"/>
                            </a:solidFill>
                            <a:miter lim="800000"/>
                            <a:headEnd/>
                            <a:tailEnd/>
                          </a:ln>
                        </wps:spPr>
                        <wps:txbx>
                          <w:txbxContent>
                            <w:p w:rsidR="00015ACF" w:rsidRPr="00502BA5" w:rsidRDefault="00015ACF" w:rsidP="00015ACF">
                              <w:pPr>
                                <w:jc w:val="center"/>
                              </w:pPr>
                              <w:r w:rsidRPr="00502BA5">
                                <w:t xml:space="preserve">Mô hình đào tạo </w:t>
                              </w:r>
                              <w:r>
                                <w:t xml:space="preserve">và tự đào tạo </w:t>
                              </w:r>
                              <w:r w:rsidRPr="00502BA5">
                                <w:t>kỹ năng</w:t>
                              </w:r>
                              <w:r>
                                <w:t xml:space="preserve"> </w:t>
                              </w:r>
                              <w:r w:rsidRPr="00502BA5">
                                <w:t>cho sinh viên đáp ứng</w:t>
                              </w:r>
                              <w:r>
                                <w:t xml:space="preserve"> </w:t>
                              </w:r>
                              <w:r w:rsidRPr="00502BA5">
                                <w:t>nhu cầ</w:t>
                              </w:r>
                              <w:r>
                                <w:t xml:space="preserve">u </w:t>
                              </w:r>
                              <w:r w:rsidRPr="00502BA5">
                                <w:t>củ</w:t>
                              </w:r>
                              <w:r>
                                <w:t>a doanh nghiệp</w:t>
                              </w:r>
                            </w:p>
                          </w:txbxContent>
                        </wps:txbx>
                        <wps:bodyPr rot="0" vert="horz" wrap="square" lIns="91440" tIns="45720" rIns="91440" bIns="45720" anchor="t" anchorCtr="0" upright="1">
                          <a:noAutofit/>
                        </wps:bodyPr>
                      </wps:wsp>
                      <wps:wsp>
                        <wps:cNvPr id="74" name="AutoShape 8"/>
                        <wps:cNvCnPr>
                          <a:cxnSpLocks noChangeShapeType="1"/>
                        </wps:cNvCnPr>
                        <wps:spPr bwMode="auto">
                          <a:xfrm>
                            <a:off x="4514" y="7968"/>
                            <a:ext cx="4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9"/>
                        <wps:cNvCnPr>
                          <a:cxnSpLocks noChangeShapeType="1"/>
                        </wps:cNvCnPr>
                        <wps:spPr bwMode="auto">
                          <a:xfrm>
                            <a:off x="4506" y="5985"/>
                            <a:ext cx="0" cy="3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11"/>
                        <wps:cNvSpPr>
                          <a:spLocks noChangeArrowheads="1"/>
                        </wps:cNvSpPr>
                        <wps:spPr bwMode="auto">
                          <a:xfrm>
                            <a:off x="2780" y="6369"/>
                            <a:ext cx="3470" cy="1307"/>
                          </a:xfrm>
                          <a:prstGeom prst="roundRect">
                            <a:avLst>
                              <a:gd name="adj" fmla="val 16667"/>
                            </a:avLst>
                          </a:prstGeom>
                          <a:solidFill>
                            <a:srgbClr val="FFFFFF"/>
                          </a:solidFill>
                          <a:ln w="9525">
                            <a:solidFill>
                              <a:srgbClr val="000000"/>
                            </a:solidFill>
                            <a:round/>
                            <a:headEnd/>
                            <a:tailEnd/>
                          </a:ln>
                        </wps:spPr>
                        <wps:txbx>
                          <w:txbxContent>
                            <w:p w:rsidR="00015ACF" w:rsidRPr="00502BA5" w:rsidRDefault="00015ACF" w:rsidP="00015ACF">
                              <w:pPr>
                                <w:jc w:val="center"/>
                              </w:pPr>
                              <w:r w:rsidRPr="00502BA5">
                                <w:t>Tổ</w:t>
                              </w:r>
                              <w:r>
                                <w:t xml:space="preserve">ng </w:t>
                              </w:r>
                              <w:r w:rsidRPr="00502BA5">
                                <w:t xml:space="preserve">quan nghiên cứu </w:t>
                              </w:r>
                              <w:r>
                                <w:t>về kĩ năng</w:t>
                              </w:r>
                            </w:p>
                          </w:txbxContent>
                        </wps:txbx>
                        <wps:bodyPr rot="0" vert="horz" wrap="square" lIns="91440" tIns="45720" rIns="91440" bIns="45720" anchor="t" anchorCtr="0" upright="1">
                          <a:noAutofit/>
                        </wps:bodyPr>
                      </wps:wsp>
                      <wps:wsp>
                        <wps:cNvPr id="78" name="AutoShape 13"/>
                        <wps:cNvCnPr>
                          <a:cxnSpLocks noChangeShapeType="1"/>
                        </wps:cNvCnPr>
                        <wps:spPr bwMode="auto">
                          <a:xfrm flipV="1">
                            <a:off x="4506" y="7676"/>
                            <a:ext cx="0" cy="2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14"/>
                        <wps:cNvCnPr>
                          <a:cxnSpLocks noChangeShapeType="1"/>
                        </wps:cNvCnPr>
                        <wps:spPr bwMode="auto">
                          <a:xfrm flipV="1">
                            <a:off x="9019" y="7676"/>
                            <a:ext cx="0" cy="2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15"/>
                        <wps:cNvCnPr>
                          <a:cxnSpLocks noChangeShapeType="1"/>
                        </wps:cNvCnPr>
                        <wps:spPr bwMode="auto">
                          <a:xfrm flipV="1">
                            <a:off x="4506" y="5944"/>
                            <a:ext cx="4513" cy="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16"/>
                        <wps:cNvCnPr>
                          <a:cxnSpLocks noChangeShapeType="1"/>
                        </wps:cNvCnPr>
                        <wps:spPr bwMode="auto">
                          <a:xfrm>
                            <a:off x="6823" y="7971"/>
                            <a:ext cx="0" cy="3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Rectangle 17"/>
                        <wps:cNvSpPr>
                          <a:spLocks noChangeArrowheads="1"/>
                        </wps:cNvSpPr>
                        <wps:spPr bwMode="auto">
                          <a:xfrm>
                            <a:off x="4944" y="8343"/>
                            <a:ext cx="3754" cy="1216"/>
                          </a:xfrm>
                          <a:prstGeom prst="rect">
                            <a:avLst/>
                          </a:prstGeom>
                          <a:solidFill>
                            <a:srgbClr val="FFFFFF"/>
                          </a:solidFill>
                          <a:ln w="9525">
                            <a:solidFill>
                              <a:srgbClr val="000000"/>
                            </a:solidFill>
                            <a:miter lim="800000"/>
                            <a:headEnd/>
                            <a:tailEnd/>
                          </a:ln>
                        </wps:spPr>
                        <wps:txbx>
                          <w:txbxContent>
                            <w:p w:rsidR="00015ACF" w:rsidRPr="00FF437C" w:rsidRDefault="00015ACF" w:rsidP="00015ACF">
                              <w:pPr>
                                <w:jc w:val="center"/>
                              </w:pPr>
                              <w:r w:rsidRPr="00FF437C">
                                <w:t>Nhận diện vấn đề đang tồn tại về kĩ năng của sinh viên mới ra trường</w:t>
                              </w:r>
                              <w:r w:rsidR="002034F0">
                                <w:t xml:space="preserve"> theo quan điểm nhà tuyển dụng </w:t>
                              </w:r>
                            </w:p>
                            <w:p w:rsidR="00015ACF" w:rsidRPr="00921647" w:rsidRDefault="00015ACF" w:rsidP="00015ACF">
                              <w:pPr>
                                <w:jc w:val="center"/>
                              </w:pPr>
                            </w:p>
                          </w:txbxContent>
                        </wps:txbx>
                        <wps:bodyPr rot="0" vert="horz" wrap="square" lIns="91440" tIns="45720" rIns="91440" bIns="45720" anchor="t" anchorCtr="0" upright="1">
                          <a:noAutofit/>
                        </wps:bodyPr>
                      </wps:wsp>
                      <wps:wsp>
                        <wps:cNvPr id="83" name="AutoShape 18"/>
                        <wps:cNvCnPr>
                          <a:cxnSpLocks noChangeShapeType="1"/>
                        </wps:cNvCnPr>
                        <wps:spPr bwMode="auto">
                          <a:xfrm>
                            <a:off x="6778" y="9711"/>
                            <a:ext cx="0" cy="3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Rectangle 19"/>
                        <wps:cNvSpPr>
                          <a:spLocks noChangeArrowheads="1"/>
                        </wps:cNvSpPr>
                        <wps:spPr bwMode="auto">
                          <a:xfrm>
                            <a:off x="4916" y="10082"/>
                            <a:ext cx="3754" cy="742"/>
                          </a:xfrm>
                          <a:prstGeom prst="rect">
                            <a:avLst/>
                          </a:prstGeom>
                          <a:solidFill>
                            <a:srgbClr val="FFFFFF"/>
                          </a:solidFill>
                          <a:ln w="9525">
                            <a:solidFill>
                              <a:srgbClr val="000000"/>
                            </a:solidFill>
                            <a:miter lim="800000"/>
                            <a:headEnd/>
                            <a:tailEnd/>
                          </a:ln>
                        </wps:spPr>
                        <wps:txbx>
                          <w:txbxContent>
                            <w:p w:rsidR="00015ACF" w:rsidRPr="00502BA5" w:rsidRDefault="00015ACF" w:rsidP="00015ACF">
                              <w:pPr>
                                <w:jc w:val="center"/>
                              </w:pPr>
                              <w:r w:rsidRPr="00502BA5">
                                <w:t xml:space="preserve">Xác định nguyên nhân của </w:t>
                              </w:r>
                              <w:r>
                                <w:t>thực trạng trên</w:t>
                              </w:r>
                            </w:p>
                          </w:txbxContent>
                        </wps:txbx>
                        <wps:bodyPr rot="0" vert="horz" wrap="square" lIns="91440" tIns="45720" rIns="91440" bIns="45720" anchor="t" anchorCtr="0" upright="1">
                          <a:noAutofit/>
                        </wps:bodyPr>
                      </wps:wsp>
                      <wps:wsp>
                        <wps:cNvPr id="86" name="Rectangle 21"/>
                        <wps:cNvSpPr>
                          <a:spLocks noChangeArrowheads="1"/>
                        </wps:cNvSpPr>
                        <wps:spPr bwMode="auto">
                          <a:xfrm>
                            <a:off x="4916" y="11281"/>
                            <a:ext cx="3782" cy="871"/>
                          </a:xfrm>
                          <a:prstGeom prst="rect">
                            <a:avLst/>
                          </a:prstGeom>
                          <a:solidFill>
                            <a:srgbClr val="FFFFFF"/>
                          </a:solidFill>
                          <a:ln w="9525">
                            <a:solidFill>
                              <a:srgbClr val="000000"/>
                            </a:solidFill>
                            <a:miter lim="800000"/>
                            <a:headEnd/>
                            <a:tailEnd/>
                          </a:ln>
                        </wps:spPr>
                        <wps:txbx>
                          <w:txbxContent>
                            <w:p w:rsidR="00015ACF" w:rsidRPr="00FF437C" w:rsidRDefault="00015ACF" w:rsidP="00015ACF">
                              <w:pPr>
                                <w:jc w:val="center"/>
                              </w:pPr>
                              <w:r w:rsidRPr="00FF437C">
                                <w:t xml:space="preserve">Đề xuất </w:t>
                              </w:r>
                              <w:r w:rsidR="00900BC5">
                                <w:t>mô hình</w:t>
                              </w:r>
                              <w:r w:rsidR="00FF437C" w:rsidRPr="00FF437C">
                                <w:rPr>
                                  <w:rFonts w:asciiTheme="majorHAnsi" w:hAnsiTheme="majorHAnsi" w:cstheme="majorHAnsi"/>
                                </w:rPr>
                                <w:t xml:space="preserve"> </w:t>
                              </w:r>
                              <w:r w:rsidRPr="00FF437C">
                                <w:t xml:space="preserve">đào tạo </w:t>
                              </w:r>
                              <w:r w:rsidR="00FF437C" w:rsidRPr="00FF437C">
                                <w:t>và tự đào tạo kĩ năng cho sinh viên</w:t>
                              </w:r>
                            </w:p>
                          </w:txbxContent>
                        </wps:txbx>
                        <wps:bodyPr rot="0" vert="horz" wrap="square" lIns="91440" tIns="45720" rIns="91440" bIns="45720" anchor="t" anchorCtr="0" upright="1">
                          <a:noAutofit/>
                        </wps:bodyPr>
                      </wps:wsp>
                      <wps:wsp>
                        <wps:cNvPr id="87" name="AutoShape 24"/>
                        <wps:cNvCnPr>
                          <a:cxnSpLocks noChangeShapeType="1"/>
                        </wps:cNvCnPr>
                        <wps:spPr bwMode="auto">
                          <a:xfrm>
                            <a:off x="3949" y="5712"/>
                            <a:ext cx="5567"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25"/>
                        <wps:cNvCnPr>
                          <a:cxnSpLocks noChangeShapeType="1"/>
                        </wps:cNvCnPr>
                        <wps:spPr bwMode="auto">
                          <a:xfrm>
                            <a:off x="3907" y="9685"/>
                            <a:ext cx="5567"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26"/>
                        <wps:cNvCnPr>
                          <a:cxnSpLocks noChangeShapeType="1"/>
                        </wps:cNvCnPr>
                        <wps:spPr bwMode="auto">
                          <a:xfrm>
                            <a:off x="3907" y="8149"/>
                            <a:ext cx="5567"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Text Box 32"/>
                        <wps:cNvSpPr txBox="1">
                          <a:spLocks noChangeArrowheads="1"/>
                        </wps:cNvSpPr>
                        <wps:spPr bwMode="auto">
                          <a:xfrm>
                            <a:off x="4944" y="12304"/>
                            <a:ext cx="3539" cy="6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ACF" w:rsidRPr="00BA4714" w:rsidRDefault="00015ACF" w:rsidP="00015ACF">
                              <w:pPr>
                                <w:jc w:val="center"/>
                                <w:rPr>
                                  <w:i/>
                                </w:rPr>
                              </w:pPr>
                              <w:r w:rsidRPr="00BA4714">
                                <w:rPr>
                                  <w:i/>
                                </w:rPr>
                                <w:t>Hình 1: Quy trình nghiên cứu</w:t>
                              </w:r>
                            </w:p>
                          </w:txbxContent>
                        </wps:txbx>
                        <wps:bodyPr rot="0" vert="horz" wrap="square" lIns="91440" tIns="45720" rIns="91440" bIns="45720" anchor="t" anchorCtr="0" upright="1">
                          <a:noAutofit/>
                        </wps:bodyPr>
                      </wps:wsp>
                    </wpg:wgp>
                  </a:graphicData>
                </a:graphic>
              </wp:anchor>
            </w:drawing>
          </mc:Choice>
          <mc:Fallback xmlns:w15="http://schemas.microsoft.com/office/word/2012/wordml">
            <w:pict>
              <v:group w14:anchorId="7D6E7F96" id="Group 66" o:spid="_x0000_s1026" style="position:absolute;left:0;text-align:left;margin-left:-9.15pt;margin-top:2.9pt;width:410.9pt;height:355.85pt;z-index:251655168" coordorigin="1698,4855" coordsize="7818,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">
                <v:rect id="Rectangle 3" o:spid="_x0000_s1027" style="position:absolute;left:1758;top:6551;width:1071;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jkXcEA&#10;AADbAAAADwAAAGRycy9kb3ducmV2LnhtbERPz2vCMBS+D/wfwhN2m4nOFa2mZQjCQHeYDrw+mmdb&#10;bF66Jrbdf28Ogx0/vt/bfLSN6KnztWMN85kCQVw4U3Op4fu8f1mB8AHZYOOYNPyShzybPG0xNW7g&#10;L+pPoRQxhH2KGqoQ2lRKX1Rk0c9cSxy5q+sshgi7UpoOhxhuG7lQKpEWa44NFba0q6i4ne5WAyZL&#10;8/N5fT2eD/cE1+Wo9m8XpfXzdHzfgAg0hn/xn/vDaEji2P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5F3BAAAA2wAAAA8AAAAAAAAAAAAAAAAAmAIAAGRycy9kb3du&#10;cmV2LnhtbFBLBQYAAAAABAAEAPUAAACGAwAAAAA=&#10;" stroked="f">
                  <v:textbox>
                    <w:txbxContent>
                      <w:p w:rsidR="00015ACF" w:rsidRPr="00C30A61" w:rsidRDefault="00015ACF" w:rsidP="00015ACF">
                        <w:pPr>
                          <w:jc w:val="center"/>
                        </w:pPr>
                        <w:r w:rsidRPr="00C30A61">
                          <w:t>Bước 1</w:t>
                        </w:r>
                      </w:p>
                    </w:txbxContent>
                  </v:textbox>
                </v:rect>
                <v:rect id="Rectangle 4" o:spid="_x0000_s1028" style="position:absolute;left:1698;top:9004;width:1131;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vbHcMA&#10;AADbAAAADwAAAGRycy9kb3ducmV2LnhtbESPQWsCMRSE74X+h/AK3jSx6lZXo4ggCOqhKnh9bJ67&#10;i5uX7Sbq9t83gtDjMDPfMLNFaytxp8aXjjX0ewoEceZMybmG03HdHYPwAdlg5Zg0/JKHxfz9bYap&#10;cQ/+pvsh5CJC2KeooQihTqX0WUEWfc/VxNG7uMZiiLLJpWnwEeG2kp9KJdJiyXGhwJpWBWXXw81q&#10;wGRofvaXwe64vSU4yVu1Hp2V1p2PdjkFEagN/+FXe2M0fPXh+S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vbHcMAAADbAAAADwAAAAAAAAAAAAAAAACYAgAAZHJzL2Rv&#10;d25yZXYueG1sUEsFBgAAAAAEAAQA9QAAAIgDAAAAAA==&#10;" stroked="f">
                  <v:textbox>
                    <w:txbxContent>
                      <w:p w:rsidR="00015ACF" w:rsidRPr="00C30A61" w:rsidRDefault="00015ACF" w:rsidP="00015ACF">
                        <w:pPr>
                          <w:jc w:val="center"/>
                        </w:pPr>
                        <w:r w:rsidRPr="00C30A61">
                          <w:t>Bước 2</w:t>
                        </w:r>
                      </w:p>
                    </w:txbxContent>
                  </v:textbox>
                </v:rect>
                <v:rect id="_x0000_s1029" style="position:absolute;left:1740;top:10619;width:1131;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FasQA&#10;AADbAAAADwAAAGRycy9kb3ducmV2LnhtbESPT2sCMRTE74LfIbxCbzWpbbe6bpRSEAqth66C18fm&#10;7R/cvKybqOu3N4WCx2FmfsNkq8G24ky9bxxreJ4oEMSFMw1XGnbb9dMMhA/IBlvHpOFKHlbL8SjD&#10;1LgL/9I5D5WIEPYpaqhD6FIpfVGTRT9xHXH0StdbDFH2lTQ9XiLctnKqVCItNhwXauzos6bikJ+s&#10;BkxezXFTvvxsv08JzqtBrd/2SuvHh+FjASLQEO7h//aX0fA+hb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pRWrEAAAA2wAAAA8AAAAAAAAAAAAAAAAAmAIAAGRycy9k&#10;b3ducmV2LnhtbFBLBQYAAAAABAAEAPUAAACJAwAAAAA=&#10;" stroked="f">
                  <v:textbox>
                    <w:txbxContent>
                      <w:p w:rsidR="00015ACF" w:rsidRPr="00C30A61" w:rsidRDefault="00015ACF" w:rsidP="00015ACF">
                        <w:pPr>
                          <w:jc w:val="center"/>
                        </w:pPr>
                        <w:r w:rsidRPr="00C30A61">
                          <w:t>Bước 3</w:t>
                        </w:r>
                      </w:p>
                    </w:txbxContent>
                  </v:textbox>
                </v:rect>
                <v:rect id="Rectangle 6" o:spid="_x0000_s1030" style="position:absolute;left:3910;top:4855;width:5567;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015ACF" w:rsidRPr="00502BA5" w:rsidRDefault="00015ACF" w:rsidP="00015ACF">
                        <w:pPr>
                          <w:jc w:val="center"/>
                        </w:pPr>
                        <w:r w:rsidRPr="00502BA5">
                          <w:t xml:space="preserve">Mô hình đào tạo </w:t>
                        </w:r>
                        <w:r>
                          <w:t xml:space="preserve">và tự đào tạo </w:t>
                        </w:r>
                        <w:r w:rsidRPr="00502BA5">
                          <w:t>kỹ năng</w:t>
                        </w:r>
                        <w:r>
                          <w:t xml:space="preserve"> </w:t>
                        </w:r>
                        <w:r w:rsidRPr="00502BA5">
                          <w:t>cho sinh viên đáp ứng</w:t>
                        </w:r>
                        <w:r>
                          <w:t xml:space="preserve"> </w:t>
                        </w:r>
                        <w:r w:rsidRPr="00502BA5">
                          <w:t>nhu cầ</w:t>
                        </w:r>
                        <w:r>
                          <w:t xml:space="preserve">u </w:t>
                        </w:r>
                        <w:r w:rsidRPr="00502BA5">
                          <w:t>củ</w:t>
                        </w:r>
                        <w:r>
                          <w:t>a doanh nghiệp</w:t>
                        </w:r>
                      </w:p>
                    </w:txbxContent>
                  </v:textbox>
                </v:rect>
                <v:shapetype id="_x0000_t32" coordsize="21600,21600" o:spt="32" o:oned="t" path="m,l21600,21600e" filled="f">
                  <v:path arrowok="t" fillok="f" o:connecttype="none"/>
                  <o:lock v:ext="edit" shapetype="t"/>
                </v:shapetype>
                <v:shape id="AutoShape 8" o:spid="_x0000_s1031" type="#_x0000_t32" style="position:absolute;left:4514;top:7968;width:45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 id="AutoShape 9" o:spid="_x0000_s1032" type="#_x0000_t32" style="position:absolute;left:4506;top:5985;width:0;height:3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muQcYAAADbAAAADwAAAGRycy9kb3ducmV2LnhtbESPT2vCQBTE7wW/w/KE3urGQlu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prkHGAAAA2wAAAA8AAAAAAAAA&#10;AAAAAAAAoQIAAGRycy9kb3ducmV2LnhtbFBLBQYAAAAABAAEAPkAAACUAwAAAAA=&#10;">
                  <v:stroke endarrow="block"/>
                </v:shape>
                <v:roundrect id="AutoShape 11" o:spid="_x0000_s1033" style="position:absolute;left:2780;top:6369;width:3470;height:13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quJcMA&#10;AADbAAAADwAAAGRycy9kb3ducmV2LnhtbESPQWsCMRSE74X+h/AEbzWxoK2rUUpB6a249uDxuXnu&#10;Lm5e1iS7bvvrTaHQ4zAz3zCrzWAb0ZMPtWMN04kCQVw4U3Op4euwfXoFESKywcYxafimAJv148MK&#10;M+NuvKc+j6VIEA4ZaqhibDMpQ1GRxTBxLXHyzs5bjEn6UhqPtwS3jXxWai4t1pwWKmzpvaLikndW&#10;Q2FUp/yx/1ycZjH/6bsry91V6/FoeFuCiDTE//Bf+8NoeJn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quJcMAAADbAAAADwAAAAAAAAAAAAAAAACYAgAAZHJzL2Rv&#10;d25yZXYueG1sUEsFBgAAAAAEAAQA9QAAAIgDAAAAAA==&#10;">
                  <v:textbox>
                    <w:txbxContent>
                      <w:p w:rsidR="00015ACF" w:rsidRPr="00502BA5" w:rsidRDefault="00015ACF" w:rsidP="00015ACF">
                        <w:pPr>
                          <w:jc w:val="center"/>
                        </w:pPr>
                        <w:r w:rsidRPr="00502BA5">
                          <w:t>Tổ</w:t>
                        </w:r>
                        <w:r>
                          <w:t xml:space="preserve">ng </w:t>
                        </w:r>
                        <w:r w:rsidRPr="00502BA5">
                          <w:t xml:space="preserve">quan nghiên cứu </w:t>
                        </w:r>
                        <w:r>
                          <w:t>về kĩ năng</w:t>
                        </w:r>
                      </w:p>
                    </w:txbxContent>
                  </v:textbox>
                </v:roundrect>
                <v:shape id="AutoShape 13" o:spid="_x0000_s1034" type="#_x0000_t32" style="position:absolute;left:4506;top:7676;width:0;height:2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P5/b4AAADbAAAADwAAAGRycy9kb3ducmV2LnhtbERPTYvCMBC9L/gfwgje1lTBXalGUUEQ&#10;L8u6C3ocmrENNpPSxKb+e3MQPD7e93Ld21p01HrjWMFknIEgLpw2XCr4/9t/zkH4gKyxdkwKHuRh&#10;vRp8LDHXLvIvdadQihTCPkcFVQhNLqUvKrLox64hTtzVtRZDgm0pdYsxhdtaTrPsS1o0nBoqbGhX&#10;UXE73a0CE39M1xx2cXs8X7yOZB4zZ5QaDfvNAkSgPrzFL/dBK/hO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0/n9vgAAANsAAAAPAAAAAAAAAAAAAAAAAKEC&#10;AABkcnMvZG93bnJldi54bWxQSwUGAAAAAAQABAD5AAAAjAMAAAAA&#10;">
                  <v:stroke endarrow="block"/>
                </v:shape>
                <v:shape id="AutoShape 14" o:spid="_x0000_s1035" type="#_x0000_t32" style="position:absolute;left:9019;top:7676;width:0;height:2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cZsIAAADbAAAADwAAAGRycy9kb3ducmV2LnhtbESPQWsCMRSE74L/ITyhN81asOrWKCoI&#10;0ouohXp8bF53g5uXZZNu1n/fCIUeh5n5hllteluLjlpvHCuYTjIQxIXThksFn9fDeAHCB2SNtWNS&#10;8CAPm/VwsMJcu8hn6i6hFAnCPkcFVQhNLqUvKrLoJ64hTt63ay2GJNtS6hZjgttavmbZm7RoOC1U&#10;2NC+ouJ++bEKTDyZrjnu4+7j6+Z1JPOYOaPUy6jfvoMI1If/8F/7qBXMl/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9cZsIAAADbAAAADwAAAAAAAAAAAAAA&#10;AAChAgAAZHJzL2Rvd25yZXYueG1sUEsFBgAAAAAEAAQA+QAAAJADAAAAAA==&#10;">
                  <v:stroke endarrow="block"/>
                </v:shape>
                <v:shape id="AutoShape 15" o:spid="_x0000_s1036" type="#_x0000_t32" style="position:absolute;left:4506;top:5944;width:4513;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ev0cAAAADbAAAADwAAAGRycy9kb3ducmV2LnhtbERPTYvCMBC9C/sfwix4kTWtBynVKLKw&#10;IB4EtQePQzLbFptJN8nW+u/NQfD4eN/r7Wg7MZAPrWMF+TwDQaydablWUF1+vgoQISIb7ByTggcF&#10;2G4+JmssjbvziYZzrEUK4VCigibGvpQy6IYshrnriRP367zFmKCvpfF4T+G2k4ssW0qLLaeGBnv6&#10;bkjfzv9WQXuojtUw+4teF4f86vNwuXZaqennuFuBiDTGt/jl3hsFRVqfvqQf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MHr9HAAAAA2wAAAA8AAAAAAAAAAAAAAAAA&#10;oQIAAGRycy9kb3ducmV2LnhtbFBLBQYAAAAABAAEAPkAAACOAwAAAAA=&#10;"/>
                <v:shape id="AutoShape 16" o:spid="_x0000_s1037" type="#_x0000_t32" style="position:absolute;left:6823;top:7971;width:0;height: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YZcUAAADbAAAADwAAAGRycy9kb3ducmV2LnhtbESPT2vCQBTE7wW/w/IKvTWbeCiaukop&#10;KMXiwT+Eentkn0lo9m3YXTX66V1B8DjMzG+Yyaw3rTiR841lBVmSgiAurW64UrDbzt9HIHxA1tha&#10;JgUX8jCbDl4mmGt75jWdNqESEcI+RwV1CF0upS9rMugT2xFH72CdwRClq6R2eI5w08phmn5Igw3H&#10;hRo7+q6p/N8cjYK/3/GxuBQrWhbZeLlHZ/x1u1Dq7bX/+gQRqA/P8KP9oxWMMr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fYZcUAAADbAAAADwAAAAAAAAAA&#10;AAAAAAChAgAAZHJzL2Rvd25yZXYueG1sUEsFBgAAAAAEAAQA+QAAAJMDAAAAAA==&#10;">
                  <v:stroke endarrow="block"/>
                </v:shape>
                <v:rect id="Rectangle 17" o:spid="_x0000_s1038" style="position:absolute;left:4944;top:8343;width:3754;height:1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textbox>
                    <w:txbxContent>
                      <w:p w:rsidR="00015ACF" w:rsidRPr="00FF437C" w:rsidRDefault="00015ACF" w:rsidP="00015ACF">
                        <w:pPr>
                          <w:jc w:val="center"/>
                        </w:pPr>
                        <w:r w:rsidRPr="00FF437C">
                          <w:t>Nhận diện vấn đề đang tồn tại về kĩ năng của sinh viên mới ra trường</w:t>
                        </w:r>
                        <w:r w:rsidR="002034F0">
                          <w:t xml:space="preserve"> </w:t>
                        </w:r>
                        <w:proofErr w:type="gramStart"/>
                        <w:r w:rsidR="002034F0">
                          <w:t>theo</w:t>
                        </w:r>
                        <w:proofErr w:type="gramEnd"/>
                        <w:r w:rsidR="002034F0">
                          <w:t xml:space="preserve"> quan điểm nhà tuyển dụng </w:t>
                        </w:r>
                      </w:p>
                      <w:p w:rsidR="00015ACF" w:rsidRPr="00921647" w:rsidRDefault="00015ACF" w:rsidP="00015ACF">
                        <w:pPr>
                          <w:jc w:val="center"/>
                        </w:pPr>
                      </w:p>
                    </w:txbxContent>
                  </v:textbox>
                </v:rect>
                <v:shape id="AutoShape 18" o:spid="_x0000_s1039" type="#_x0000_t32" style="position:absolute;left:6778;top:9711;width:0;height:3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rect id="Rectangle 19" o:spid="_x0000_s1040" style="position:absolute;left:4916;top:10082;width:3754;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015ACF" w:rsidRPr="00502BA5" w:rsidRDefault="00015ACF" w:rsidP="00015ACF">
                        <w:pPr>
                          <w:jc w:val="center"/>
                        </w:pPr>
                        <w:r w:rsidRPr="00502BA5">
                          <w:t xml:space="preserve">Xác định nguyên nhân của </w:t>
                        </w:r>
                        <w:r>
                          <w:t>thực trạng trên</w:t>
                        </w:r>
                      </w:p>
                    </w:txbxContent>
                  </v:textbox>
                </v:rect>
                <v:rect id="Rectangle 21" o:spid="_x0000_s1041" style="position:absolute;left:4916;top:11281;width:3782;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textbox>
                    <w:txbxContent>
                      <w:p w:rsidR="00015ACF" w:rsidRPr="00FF437C" w:rsidRDefault="00015ACF" w:rsidP="00015ACF">
                        <w:pPr>
                          <w:jc w:val="center"/>
                        </w:pPr>
                        <w:r w:rsidRPr="00FF437C">
                          <w:t xml:space="preserve">Đề xuất </w:t>
                        </w:r>
                        <w:r w:rsidR="00900BC5">
                          <w:t>mô hình</w:t>
                        </w:r>
                        <w:r w:rsidR="00FF437C" w:rsidRPr="00FF437C">
                          <w:rPr>
                            <w:rFonts w:asciiTheme="majorHAnsi" w:hAnsiTheme="majorHAnsi" w:cstheme="majorHAnsi"/>
                          </w:rPr>
                          <w:t xml:space="preserve"> </w:t>
                        </w:r>
                        <w:r w:rsidRPr="00FF437C">
                          <w:t xml:space="preserve">đào tạo </w:t>
                        </w:r>
                        <w:r w:rsidR="00FF437C" w:rsidRPr="00FF437C">
                          <w:t>và tự đào tạo kĩ năng cho sinh viên</w:t>
                        </w:r>
                      </w:p>
                    </w:txbxContent>
                  </v:textbox>
                </v:rect>
                <v:shape id="AutoShape 24" o:spid="_x0000_s1042" type="#_x0000_t32" style="position:absolute;left:3949;top:5712;width:556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yZmMYAAADbAAAADwAAAGRycy9kb3ducmV2LnhtbESP3WoCMRSE7wu+QzgFb0rNWtHK1igi&#10;FJRS/Gmht4fN6WbZzUnYxHXbp28KgpfDzHzDLFa9bURHbagcKxiPMhDEhdMVlwo+P14f5yBCRNbY&#10;OCYFPxRgtRzcLTDX7sJH6k6xFAnCIUcFJkafSxkKQxbDyHni5H271mJMsi2lbvGS4LaRT1k2kxYr&#10;TgsGPW0MFfXpbBXUXb0/HqbBP5x/afbmzftu8qWVGt736xcQkfp4C1/bW61g/gz/X9IP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8mZjGAAAA2wAAAA8AAAAAAAAA&#10;AAAAAAAAoQIAAGRycy9kb3ducmV2LnhtbFBLBQYAAAAABAAEAPkAAACUAwAAAAA=&#10;">
                  <v:stroke dashstyle="dash"/>
                </v:shape>
                <v:shape id="AutoShape 25" o:spid="_x0000_s1043" type="#_x0000_t32" style="position:absolute;left:3907;top:9685;width:556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MN6sIAAADbAAAADwAAAGRycy9kb3ducmV2LnhtbERPW2vCMBR+H/gfwhF8GZrOMZFqFBkI&#10;jjHmDXw9NMemtDkJTazdfv3yMPDx47sv171tREdtqBwreJlkIIgLpysuFZxP2/EcRIjIGhvHpOCH&#10;AqxXg6cl5trd+UDdMZYihXDIUYGJ0edShsKQxTBxnjhxV9dajAm2pdQt3lO4beQ0y2bSYsWpwaCn&#10;d0NFfbxZBXVXfx/2b8E/335p9unN18frRSs1GvabBYhIfXyI/907rWCexqYv6Q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2MN6sIAAADbAAAADwAAAAAAAAAAAAAA&#10;AAChAgAAZHJzL2Rvd25yZXYueG1sUEsFBgAAAAAEAAQA+QAAAJADAAAAAA==&#10;">
                  <v:stroke dashstyle="dash"/>
                </v:shape>
                <v:shape id="AutoShape 26" o:spid="_x0000_s1044" type="#_x0000_t32" style="position:absolute;left:3907;top:8149;width:556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occYAAADbAAAADwAAAGRycy9kb3ducmV2LnhtbESP3WoCMRSE7wu+QzgFb0rNWlHs1igi&#10;FJRS/Gmht4fN6WbZzUnYxHXbp28KgpfDzHzDLFa9bURHbagcKxiPMhDEhdMVlwo+P14f5yBCRNbY&#10;OCYFPxRgtRzcLTDX7sJH6k6xFAnCIUcFJkafSxkKQxbDyHni5H271mJMsi2lbvGS4LaRT1k2kxYr&#10;TgsGPW0MFfXpbBXUXb0/HqbBP5x/afbmzftu8qWVGt736xcQkfp4C1/bW61g/gz/X9IP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vqHHGAAAA2wAAAA8AAAAAAAAA&#10;AAAAAAAAoQIAAGRycy9kb3ducmV2LnhtbFBLBQYAAAAABAAEAPkAAACUAwAAAAA=&#10;">
                  <v:stroke dashstyle="dash"/>
                </v:shape>
                <v:shapetype id="_x0000_t202" coordsize="21600,21600" o:spt="202" path="m,l,21600r21600,l21600,xe">
                  <v:stroke joinstyle="miter"/>
                  <v:path gradientshapeok="t" o:connecttype="rect"/>
                </v:shapetype>
                <v:shape id="Text Box 32" o:spid="_x0000_s1045" type="#_x0000_t202" style="position:absolute;left:4944;top:12304;width:3539;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L4J7wA&#10;AADbAAAADwAAAGRycy9kb3ducmV2LnhtbERPSwrCMBDdC94hjOBGNFX8VqOooLj1c4CxGdtiMylN&#10;tPX2ZiG4fLz/atOYQrypcrllBcNBBII4sTrnVMHteujPQTiPrLGwTAo+5GCzbrdWGGtb85neF5+K&#10;EMIuRgWZ92UspUsyMugGtiQO3MNWBn2AVSp1hXUIN4UcRdFUGsw5NGRY0j6j5Hl5GQWPU92bLOr7&#10;0d9m5/F0h/nsbj9KdTvNdgnCU+P/4p/7pBUs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svgnvAAAANsAAAAPAAAAAAAAAAAAAAAAAJgCAABkcnMvZG93bnJldi54&#10;bWxQSwUGAAAAAAQABAD1AAAAgQMAAAAA&#10;" stroked="f">
                  <v:textbox>
                    <w:txbxContent>
                      <w:p w:rsidR="00015ACF" w:rsidRPr="00BA4714" w:rsidRDefault="00015ACF" w:rsidP="00015ACF">
                        <w:pPr>
                          <w:jc w:val="center"/>
                          <w:rPr>
                            <w:i/>
                          </w:rPr>
                        </w:pPr>
                        <w:r w:rsidRPr="00BA4714">
                          <w:rPr>
                            <w:i/>
                          </w:rPr>
                          <w:t>Hình 1: Quy trình nghiên cứu</w:t>
                        </w:r>
                      </w:p>
                    </w:txbxContent>
                  </v:textbox>
                </v:shape>
              </v:group>
            </w:pict>
          </mc:Fallback>
        </mc:AlternateContent>
      </w:r>
    </w:p>
    <w:p w:rsidR="007B556A" w:rsidRPr="00CC2C39" w:rsidRDefault="00CB695C" w:rsidP="00CC2C39">
      <w:pPr>
        <w:spacing w:line="360" w:lineRule="auto"/>
        <w:ind w:firstLine="567"/>
        <w:rPr>
          <w:rFonts w:asciiTheme="majorHAnsi" w:hAnsiTheme="majorHAnsi" w:cstheme="majorHAnsi"/>
          <w:sz w:val="26"/>
          <w:szCs w:val="26"/>
        </w:rPr>
      </w:pPr>
      <w:r w:rsidRPr="00CC2C39">
        <w:rPr>
          <w:rFonts w:asciiTheme="majorHAnsi" w:hAnsiTheme="majorHAnsi" w:cstheme="majorHAnsi"/>
          <w:noProof/>
          <w:sz w:val="26"/>
          <w:szCs w:val="26"/>
        </w:rPr>
        <mc:AlternateContent>
          <mc:Choice Requires="wps">
            <w:drawing>
              <wp:anchor distT="0" distB="0" distL="114300" distR="114300" simplePos="0" relativeHeight="251658240" behindDoc="0" locked="0" layoutInCell="1" allowOverlap="1" wp14:anchorId="0D63538D" wp14:editId="368910E7">
                <wp:simplePos x="0" y="0"/>
                <wp:positionH relativeFrom="column">
                  <wp:posOffset>4756785</wp:posOffset>
                </wp:positionH>
                <wp:positionV relativeFrom="paragraph">
                  <wp:posOffset>234950</wp:posOffset>
                </wp:positionV>
                <wp:extent cx="8890" cy="191770"/>
                <wp:effectExtent l="76200" t="0" r="67310" b="5588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014A8677" id="AutoShape 9" o:spid="_x0000_s1026" type="#_x0000_t32" style="position:absolute;margin-left:374.55pt;margin-top:18.5pt;width:.7pt;height:15.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">
                <v:stroke endarrow="block"/>
              </v:shape>
            </w:pict>
          </mc:Fallback>
        </mc:AlternateContent>
      </w:r>
      <w:r w:rsidR="002034F0" w:rsidRPr="00CC2C39">
        <w:rPr>
          <w:rFonts w:asciiTheme="majorHAnsi" w:hAnsiTheme="majorHAnsi" w:cstheme="majorHAnsi"/>
          <w:noProof/>
          <w:sz w:val="26"/>
          <w:szCs w:val="26"/>
        </w:rPr>
        <mc:AlternateContent>
          <mc:Choice Requires="wps">
            <w:drawing>
              <wp:anchor distT="0" distB="0" distL="114300" distR="114300" simplePos="0" relativeHeight="251657216" behindDoc="0" locked="0" layoutInCell="1" allowOverlap="1" wp14:anchorId="435A4F1A" wp14:editId="7A996279">
                <wp:simplePos x="0" y="0"/>
                <wp:positionH relativeFrom="column">
                  <wp:posOffset>3264386</wp:posOffset>
                </wp:positionH>
                <wp:positionV relativeFrom="paragraph">
                  <wp:posOffset>152617</wp:posOffset>
                </wp:positionV>
                <wp:extent cx="0" cy="199849"/>
                <wp:effectExtent l="95250" t="0" r="76200" b="48260"/>
                <wp:wrapNone/>
                <wp:docPr id="93" name="Straight Arrow Connector 93"/>
                <wp:cNvGraphicFramePr/>
                <a:graphic xmlns:a="http://schemas.openxmlformats.org/drawingml/2006/main">
                  <a:graphicData uri="http://schemas.microsoft.com/office/word/2010/wordprocessingShape">
                    <wps:wsp>
                      <wps:cNvCnPr/>
                      <wps:spPr>
                        <a:xfrm>
                          <a:off x="0" y="0"/>
                          <a:ext cx="0" cy="19984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7E3FFBF" id="Straight Arrow Connector 93" o:spid="_x0000_s1026" type="#_x0000_t32" style="position:absolute;margin-left:257.05pt;margin-top:12pt;width:0;height:15.7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" strokecolor="black [3040]">
                <v:stroke endarrow="open"/>
              </v:shape>
            </w:pict>
          </mc:Fallback>
        </mc:AlternateContent>
      </w:r>
    </w:p>
    <w:p w:rsidR="00E0361D" w:rsidRPr="00CC2C39" w:rsidRDefault="002034F0" w:rsidP="00CC2C39">
      <w:pPr>
        <w:spacing w:line="360" w:lineRule="auto"/>
        <w:ind w:firstLine="567"/>
        <w:rPr>
          <w:rFonts w:asciiTheme="majorHAnsi" w:hAnsiTheme="majorHAnsi" w:cstheme="majorHAnsi"/>
          <w:sz w:val="26"/>
          <w:szCs w:val="26"/>
        </w:rPr>
      </w:pPr>
      <w:r w:rsidRPr="00CC2C39">
        <w:rPr>
          <w:rFonts w:asciiTheme="majorHAnsi" w:hAnsiTheme="majorHAnsi" w:cstheme="majorHAnsi"/>
          <w:noProof/>
          <w:sz w:val="26"/>
          <w:szCs w:val="26"/>
        </w:rPr>
        <mc:AlternateContent>
          <mc:Choice Requires="wps">
            <w:drawing>
              <wp:anchor distT="0" distB="0" distL="114300" distR="114300" simplePos="0" relativeHeight="251656192" behindDoc="0" locked="0" layoutInCell="1" allowOverlap="1" wp14:anchorId="6963A77A" wp14:editId="2F1CE656">
                <wp:simplePos x="0" y="0"/>
                <wp:positionH relativeFrom="column">
                  <wp:posOffset>3455670</wp:posOffset>
                </wp:positionH>
                <wp:positionV relativeFrom="paragraph">
                  <wp:posOffset>45357</wp:posOffset>
                </wp:positionV>
                <wp:extent cx="2200275" cy="725379"/>
                <wp:effectExtent l="0" t="0" r="28575" b="17780"/>
                <wp:wrapNone/>
                <wp:docPr id="9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725379"/>
                        </a:xfrm>
                        <a:prstGeom prst="roundRect">
                          <a:avLst>
                            <a:gd name="adj" fmla="val 16667"/>
                          </a:avLst>
                        </a:prstGeom>
                        <a:solidFill>
                          <a:srgbClr val="FFFFFF"/>
                        </a:solidFill>
                        <a:ln w="9525">
                          <a:solidFill>
                            <a:srgbClr val="000000"/>
                          </a:solidFill>
                          <a:round/>
                          <a:headEnd/>
                          <a:tailEnd/>
                        </a:ln>
                      </wps:spPr>
                      <wps:txbx>
                        <w:txbxContent>
                          <w:p w:rsidR="00015ACF" w:rsidRPr="0022504D" w:rsidRDefault="00E47B09" w:rsidP="00015ACF">
                            <w:pPr>
                              <w:jc w:val="center"/>
                            </w:pPr>
                            <w:r w:rsidRPr="0022504D">
                              <w:t>P</w:t>
                            </w:r>
                            <w:r w:rsidR="004B59E9" w:rsidRPr="0022504D">
                              <w:t>hỏng vấn sơ bộ</w:t>
                            </w:r>
                            <w:r w:rsidR="0022504D" w:rsidRPr="0022504D">
                              <w:t xml:space="preserve"> chuyên gia,</w:t>
                            </w:r>
                            <w:r w:rsidR="004B59E9" w:rsidRPr="0022504D">
                              <w:t xml:space="preserve"> k</w:t>
                            </w:r>
                            <w:r w:rsidR="00015ACF" w:rsidRPr="0022504D">
                              <w:t xml:space="preserve">hảo sát và phỏng vấn chuyên sâu người sử dụng lao động </w:t>
                            </w:r>
                          </w:p>
                        </w:txbxContent>
                      </wps:txbx>
                      <wps:bodyPr rot="0" vert="horz" wrap="square" lIns="91440" tIns="45720" rIns="91440" bIns="45720" anchor="t" anchorCtr="0" upright="1">
                        <a:noAutofit/>
                      </wps:bodyPr>
                    </wps:wsp>
                  </a:graphicData>
                </a:graphic>
              </wp:anchor>
            </w:drawing>
          </mc:Choice>
          <mc:Fallback xmlns:w15="http://schemas.microsoft.com/office/word/2012/wordml">
            <w:pict>
              <v:roundrect w14:anchorId="6963A77A" id="AutoShape 12" o:spid="_x0000_s1046" style="position:absolute;left:0;text-align:left;margin-left:272.1pt;margin-top:3.55pt;width:173.25pt;height:57.1pt;z-index:25165619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">
                <v:textbox>
                  <w:txbxContent>
                    <w:p w:rsidR="00015ACF" w:rsidRPr="0022504D" w:rsidRDefault="00E47B09" w:rsidP="00015ACF">
                      <w:pPr>
                        <w:jc w:val="center"/>
                      </w:pPr>
                      <w:r w:rsidRPr="0022504D">
                        <w:t>P</w:t>
                      </w:r>
                      <w:r w:rsidR="004B59E9" w:rsidRPr="0022504D">
                        <w:t>hỏng vấn sơ bộ</w:t>
                      </w:r>
                      <w:r w:rsidR="0022504D" w:rsidRPr="0022504D">
                        <w:t xml:space="preserve"> chuyên gia,</w:t>
                      </w:r>
                      <w:r w:rsidR="004B59E9" w:rsidRPr="0022504D">
                        <w:t xml:space="preserve"> k</w:t>
                      </w:r>
                      <w:r w:rsidR="00015ACF" w:rsidRPr="0022504D">
                        <w:t xml:space="preserve">hảo sát và phỏng vấn chuyên sâu người sử dụng </w:t>
                      </w:r>
                      <w:proofErr w:type="gramStart"/>
                      <w:r w:rsidR="00015ACF" w:rsidRPr="0022504D">
                        <w:t>lao</w:t>
                      </w:r>
                      <w:proofErr w:type="gramEnd"/>
                      <w:r w:rsidR="00015ACF" w:rsidRPr="0022504D">
                        <w:t xml:space="preserve"> động </w:t>
                      </w:r>
                    </w:p>
                  </w:txbxContent>
                </v:textbox>
              </v:roundrect>
            </w:pict>
          </mc:Fallback>
        </mc:AlternateContent>
      </w:r>
    </w:p>
    <w:p w:rsidR="00E0361D" w:rsidRPr="00CC2C39" w:rsidRDefault="00E0361D" w:rsidP="00CC2C39">
      <w:pPr>
        <w:spacing w:line="360" w:lineRule="auto"/>
        <w:ind w:firstLine="567"/>
        <w:rPr>
          <w:rFonts w:asciiTheme="majorHAnsi" w:hAnsiTheme="majorHAnsi" w:cstheme="majorHAnsi"/>
          <w:sz w:val="26"/>
          <w:szCs w:val="26"/>
        </w:rPr>
      </w:pPr>
    </w:p>
    <w:p w:rsidR="00E0361D" w:rsidRPr="00CC2C39" w:rsidRDefault="00E0361D" w:rsidP="00CC2C39">
      <w:pPr>
        <w:spacing w:line="360" w:lineRule="auto"/>
        <w:ind w:firstLine="567"/>
        <w:rPr>
          <w:rFonts w:asciiTheme="majorHAnsi" w:hAnsiTheme="majorHAnsi" w:cstheme="majorHAnsi"/>
          <w:sz w:val="26"/>
          <w:szCs w:val="26"/>
        </w:rPr>
      </w:pPr>
    </w:p>
    <w:p w:rsidR="00E0361D" w:rsidRPr="00CC2C39" w:rsidRDefault="00E0361D" w:rsidP="00CC2C39">
      <w:pPr>
        <w:spacing w:line="360" w:lineRule="auto"/>
        <w:ind w:firstLine="567"/>
        <w:rPr>
          <w:rFonts w:asciiTheme="majorHAnsi" w:hAnsiTheme="majorHAnsi" w:cstheme="majorHAnsi"/>
          <w:sz w:val="26"/>
          <w:szCs w:val="26"/>
        </w:rPr>
      </w:pPr>
    </w:p>
    <w:p w:rsidR="00E0361D" w:rsidRPr="00CC2C39" w:rsidRDefault="00E0361D" w:rsidP="00CC2C39">
      <w:pPr>
        <w:spacing w:line="360" w:lineRule="auto"/>
        <w:ind w:firstLine="567"/>
        <w:rPr>
          <w:rFonts w:asciiTheme="majorHAnsi" w:hAnsiTheme="majorHAnsi" w:cstheme="majorHAnsi"/>
          <w:sz w:val="26"/>
          <w:szCs w:val="26"/>
        </w:rPr>
      </w:pPr>
    </w:p>
    <w:p w:rsidR="00E0361D" w:rsidRPr="00CC2C39" w:rsidRDefault="00E0361D" w:rsidP="00CC2C39">
      <w:pPr>
        <w:spacing w:line="360" w:lineRule="auto"/>
        <w:ind w:firstLine="567"/>
        <w:rPr>
          <w:rFonts w:asciiTheme="majorHAnsi" w:hAnsiTheme="majorHAnsi" w:cstheme="majorHAnsi"/>
          <w:sz w:val="26"/>
          <w:szCs w:val="26"/>
        </w:rPr>
      </w:pPr>
    </w:p>
    <w:p w:rsidR="00E0361D" w:rsidRPr="00CC2C39" w:rsidRDefault="00B65439" w:rsidP="00CC2C39">
      <w:pPr>
        <w:spacing w:line="360" w:lineRule="auto"/>
        <w:ind w:firstLine="567"/>
        <w:rPr>
          <w:rFonts w:asciiTheme="majorHAnsi" w:hAnsiTheme="majorHAnsi" w:cstheme="majorHAnsi"/>
          <w:sz w:val="26"/>
          <w:szCs w:val="26"/>
        </w:rPr>
      </w:pPr>
      <w:r w:rsidRPr="00CC2C39">
        <w:rPr>
          <w:rFonts w:asciiTheme="majorHAnsi" w:hAnsiTheme="majorHAnsi" w:cstheme="majorHAnsi"/>
          <w:noProof/>
          <w:sz w:val="26"/>
          <w:szCs w:val="26"/>
        </w:rPr>
        <mc:AlternateContent>
          <mc:Choice Requires="wps">
            <w:drawing>
              <wp:anchor distT="0" distB="0" distL="114300" distR="114300" simplePos="0" relativeHeight="251663360" behindDoc="0" locked="0" layoutInCell="1" allowOverlap="1" wp14:anchorId="02BD441E" wp14:editId="31EAE254">
                <wp:simplePos x="0" y="0"/>
                <wp:positionH relativeFrom="column">
                  <wp:posOffset>1372655</wp:posOffset>
                </wp:positionH>
                <wp:positionV relativeFrom="paragraph">
                  <wp:posOffset>137795</wp:posOffset>
                </wp:positionV>
                <wp:extent cx="3715385" cy="0"/>
                <wp:effectExtent l="0" t="0" r="0" b="1905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53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639C0449" id="AutoShape 25" o:spid="_x0000_s1026" type="#_x0000_t32" style="position:absolute;margin-left:108.1pt;margin-top:10.85pt;width:292.5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">
                <v:stroke dashstyle="dash"/>
              </v:shape>
            </w:pict>
          </mc:Fallback>
        </mc:AlternateContent>
      </w:r>
      <w:r w:rsidR="00361F09" w:rsidRPr="00CC2C39">
        <w:rPr>
          <w:rFonts w:asciiTheme="majorHAnsi" w:hAnsiTheme="majorHAnsi" w:cstheme="majorHAnsi"/>
          <w:noProof/>
          <w:sz w:val="26"/>
          <w:szCs w:val="26"/>
        </w:rPr>
        <mc:AlternateContent>
          <mc:Choice Requires="wps">
            <w:drawing>
              <wp:anchor distT="0" distB="0" distL="114300" distR="114300" simplePos="0" relativeHeight="251661312" behindDoc="0" locked="0" layoutInCell="1" allowOverlap="1" wp14:anchorId="1AF98989" wp14:editId="721E0F27">
                <wp:simplePos x="0" y="0"/>
                <wp:positionH relativeFrom="column">
                  <wp:posOffset>3289300</wp:posOffset>
                </wp:positionH>
                <wp:positionV relativeFrom="paragraph">
                  <wp:posOffset>59055</wp:posOffset>
                </wp:positionV>
                <wp:extent cx="0" cy="205740"/>
                <wp:effectExtent l="76200" t="0" r="57150" b="6096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08733DB7" id="AutoShape 18" o:spid="_x0000_s1026" type="#_x0000_t32" style="position:absolute;margin-left:259pt;margin-top:4.65pt;width:0;height:16.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pO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">
                <v:stroke endarrow="block"/>
              </v:shape>
            </w:pict>
          </mc:Fallback>
        </mc:AlternateContent>
      </w:r>
    </w:p>
    <w:p w:rsidR="00E0361D" w:rsidRPr="00CC2C39" w:rsidRDefault="002014F4" w:rsidP="00CC2C39">
      <w:pPr>
        <w:spacing w:line="360" w:lineRule="auto"/>
        <w:ind w:firstLine="567"/>
        <w:rPr>
          <w:rFonts w:asciiTheme="majorHAnsi" w:hAnsiTheme="majorHAnsi" w:cstheme="majorHAnsi"/>
          <w:sz w:val="26"/>
          <w:szCs w:val="26"/>
        </w:rPr>
      </w:pPr>
      <w:r w:rsidRPr="00CC2C39">
        <w:rPr>
          <w:rFonts w:asciiTheme="majorHAnsi" w:hAnsiTheme="majorHAnsi" w:cstheme="majorHAnsi"/>
          <w:noProof/>
          <w:sz w:val="26"/>
          <w:szCs w:val="26"/>
        </w:rPr>
        <mc:AlternateContent>
          <mc:Choice Requires="wps">
            <w:drawing>
              <wp:anchor distT="0" distB="0" distL="114300" distR="114300" simplePos="0" relativeHeight="251659264" behindDoc="0" locked="0" layoutInCell="1" allowOverlap="1" wp14:anchorId="063848D4" wp14:editId="384E91A8">
                <wp:simplePos x="0" y="0"/>
                <wp:positionH relativeFrom="column">
                  <wp:posOffset>-75780</wp:posOffset>
                </wp:positionH>
                <wp:positionV relativeFrom="paragraph">
                  <wp:posOffset>53975</wp:posOffset>
                </wp:positionV>
                <wp:extent cx="754380" cy="269240"/>
                <wp:effectExtent l="0" t="0" r="762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ACF" w:rsidRPr="008F47E0" w:rsidRDefault="00015ACF" w:rsidP="00015ACF">
                            <w:pPr>
                              <w:jc w:val="center"/>
                            </w:pPr>
                            <w:r w:rsidRPr="00C30A61">
                              <w:t>Bướ</w:t>
                            </w:r>
                            <w:r>
                              <w:t>c 4</w:t>
                            </w:r>
                          </w:p>
                        </w:txbxContent>
                      </wps:txbx>
                      <wps:bodyPr rot="0" vert="horz" wrap="square" lIns="91440" tIns="45720" rIns="91440" bIns="45720" anchor="t" anchorCtr="0" upright="1">
                        <a:noAutofit/>
                      </wps:bodyPr>
                    </wps:wsp>
                  </a:graphicData>
                </a:graphic>
              </wp:anchor>
            </w:drawing>
          </mc:Choice>
          <mc:Fallback xmlns:w15="http://schemas.microsoft.com/office/word/2012/wordml">
            <w:pict>
              <v:rect w14:anchorId="063848D4" id="Rectangle 5" o:spid="_x0000_s1047" style="position:absolute;left:0;text-align:left;margin-left:-5.95pt;margin-top:4.25pt;width:59.4pt;height:2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" stroked="f">
                <v:textbox>
                  <w:txbxContent>
                    <w:p w:rsidR="00015ACF" w:rsidRPr="008F47E0" w:rsidRDefault="00015ACF" w:rsidP="00015ACF">
                      <w:pPr>
                        <w:jc w:val="center"/>
                      </w:pPr>
                      <w:r w:rsidRPr="00C30A61">
                        <w:t>Bướ</w:t>
                      </w:r>
                      <w:r>
                        <w:t>c 4</w:t>
                      </w:r>
                    </w:p>
                  </w:txbxContent>
                </v:textbox>
              </v:rect>
            </w:pict>
          </mc:Fallback>
        </mc:AlternateContent>
      </w:r>
    </w:p>
    <w:p w:rsidR="00927D93" w:rsidRDefault="00927D93" w:rsidP="00CC2C39">
      <w:pPr>
        <w:spacing w:line="360" w:lineRule="auto"/>
        <w:rPr>
          <w:rFonts w:asciiTheme="majorHAnsi" w:hAnsiTheme="majorHAnsi" w:cstheme="majorHAnsi"/>
          <w:sz w:val="26"/>
          <w:szCs w:val="26"/>
        </w:rPr>
      </w:pPr>
    </w:p>
    <w:p w:rsidR="002034F0" w:rsidRPr="00CC2C39" w:rsidRDefault="00E0361D" w:rsidP="00CC2C39">
      <w:pPr>
        <w:spacing w:line="360" w:lineRule="auto"/>
        <w:rPr>
          <w:rFonts w:asciiTheme="majorHAnsi" w:hAnsiTheme="majorHAnsi" w:cstheme="majorHAnsi"/>
          <w:b/>
          <w:sz w:val="26"/>
          <w:szCs w:val="26"/>
        </w:rPr>
      </w:pPr>
      <w:r w:rsidRPr="00CC2C39">
        <w:rPr>
          <w:rFonts w:asciiTheme="majorHAnsi" w:hAnsiTheme="majorHAnsi" w:cstheme="majorHAnsi"/>
          <w:b/>
          <w:sz w:val="26"/>
          <w:szCs w:val="26"/>
        </w:rPr>
        <w:t xml:space="preserve">Bước 1: </w:t>
      </w:r>
    </w:p>
    <w:p w:rsidR="002034F0" w:rsidRPr="00CC2C39" w:rsidRDefault="002034F0" w:rsidP="00CC2C39">
      <w:pPr>
        <w:spacing w:line="360" w:lineRule="auto"/>
        <w:jc w:val="both"/>
        <w:rPr>
          <w:rFonts w:asciiTheme="majorHAnsi" w:hAnsiTheme="majorHAnsi" w:cstheme="majorHAnsi"/>
          <w:sz w:val="26"/>
          <w:szCs w:val="26"/>
        </w:rPr>
      </w:pPr>
      <w:r w:rsidRPr="00CC2C39">
        <w:rPr>
          <w:rFonts w:asciiTheme="majorHAnsi" w:hAnsiTheme="majorHAnsi" w:cstheme="majorHAnsi"/>
          <w:sz w:val="26"/>
          <w:szCs w:val="26"/>
        </w:rPr>
        <w:t xml:space="preserve">Giai đoạn 1: Sử dụng phương pháp thu thập dữ liệu thứ cấp để tổng hợp các nghiên cứu đánh giá về kỹ năng sinh viên theo quan điểm nhà tuyển dụng. Đồng thời, nghiên cứu sơ bộ được tiến hành bằng phương pháp phỏng vấn chuyên gia nhằm tìm ra các </w:t>
      </w:r>
      <w:r w:rsidRPr="00CC2C39">
        <w:rPr>
          <w:rFonts w:asciiTheme="majorHAnsi" w:hAnsiTheme="majorHAnsi" w:cstheme="majorHAnsi"/>
          <w:sz w:val="26"/>
          <w:szCs w:val="26"/>
        </w:rPr>
        <w:lastRenderedPageBreak/>
        <w:t>thuộ</w:t>
      </w:r>
      <w:r w:rsidR="00927D93">
        <w:rPr>
          <w:rFonts w:asciiTheme="majorHAnsi" w:hAnsiTheme="majorHAnsi" w:cstheme="majorHAnsi"/>
          <w:sz w:val="26"/>
          <w:szCs w:val="26"/>
        </w:rPr>
        <w:t>c tính kỹ</w:t>
      </w:r>
      <w:r w:rsidRPr="00CC2C39">
        <w:rPr>
          <w:rFonts w:asciiTheme="majorHAnsi" w:hAnsiTheme="majorHAnsi" w:cstheme="majorHAnsi"/>
          <w:sz w:val="26"/>
          <w:szCs w:val="26"/>
        </w:rPr>
        <w:t xml:space="preserve"> năng thực tiễn  mà doanh nghiệp yêu cầ</w:t>
      </w:r>
      <w:r w:rsidR="00927D93">
        <w:rPr>
          <w:rFonts w:asciiTheme="majorHAnsi" w:hAnsiTheme="majorHAnsi" w:cstheme="majorHAnsi"/>
          <w:sz w:val="26"/>
          <w:szCs w:val="26"/>
        </w:rPr>
        <w:t xml:space="preserve">u. </w:t>
      </w:r>
      <w:r w:rsidRPr="00CC2C39">
        <w:rPr>
          <w:rFonts w:asciiTheme="majorHAnsi" w:hAnsiTheme="majorHAnsi" w:cstheme="majorHAnsi"/>
          <w:sz w:val="26"/>
          <w:szCs w:val="26"/>
        </w:rPr>
        <w:t xml:space="preserve">Trên cơ sở đó, bảng hỏi và câu hỏi phỏng vấn chuyên sâu được thiết kế. </w:t>
      </w:r>
    </w:p>
    <w:p w:rsidR="002034F0" w:rsidRPr="00CC2C39" w:rsidRDefault="002034F0" w:rsidP="00CC2C39">
      <w:pPr>
        <w:spacing w:line="360" w:lineRule="auto"/>
        <w:jc w:val="both"/>
        <w:rPr>
          <w:rFonts w:asciiTheme="majorHAnsi" w:hAnsiTheme="majorHAnsi" w:cstheme="majorHAnsi"/>
          <w:sz w:val="26"/>
          <w:szCs w:val="26"/>
        </w:rPr>
      </w:pPr>
      <w:r w:rsidRPr="00CC2C39">
        <w:rPr>
          <w:rFonts w:asciiTheme="majorHAnsi" w:hAnsiTheme="majorHAnsi" w:cstheme="majorHAnsi"/>
          <w:sz w:val="26"/>
          <w:szCs w:val="26"/>
        </w:rPr>
        <w:t>Giai đoạn 2: Thu thập dữ liệu sơ cấp thông qua khảo sát, điều tra bảng hỏi và phỏng vấn chuyên sâu với chuyên gia, các lãnh đạo doanh nghiệ</w:t>
      </w:r>
      <w:r w:rsidR="00927D93">
        <w:rPr>
          <w:rFonts w:asciiTheme="majorHAnsi" w:hAnsiTheme="majorHAnsi" w:cstheme="majorHAnsi"/>
          <w:sz w:val="26"/>
          <w:szCs w:val="26"/>
        </w:rPr>
        <w:t>p.</w:t>
      </w:r>
    </w:p>
    <w:p w:rsidR="002034F0" w:rsidRPr="00CC2C39" w:rsidRDefault="002034F0" w:rsidP="00CC2C39">
      <w:pPr>
        <w:spacing w:line="360" w:lineRule="auto"/>
        <w:jc w:val="both"/>
        <w:rPr>
          <w:rFonts w:asciiTheme="majorHAnsi" w:hAnsiTheme="majorHAnsi" w:cstheme="majorHAnsi"/>
          <w:sz w:val="26"/>
          <w:szCs w:val="26"/>
        </w:rPr>
      </w:pPr>
      <w:r w:rsidRPr="00CC2C39">
        <w:rPr>
          <w:rFonts w:asciiTheme="majorHAnsi" w:hAnsiTheme="majorHAnsi" w:cstheme="majorHAnsi"/>
          <w:b/>
          <w:sz w:val="26"/>
          <w:szCs w:val="26"/>
        </w:rPr>
        <w:t>Bước 2:</w:t>
      </w:r>
      <w:r w:rsidRPr="00CC2C39">
        <w:rPr>
          <w:rFonts w:asciiTheme="majorHAnsi" w:hAnsiTheme="majorHAnsi" w:cstheme="majorHAnsi"/>
          <w:sz w:val="26"/>
          <w:szCs w:val="26"/>
        </w:rPr>
        <w:t xml:space="preserve"> Xử lý và phân tích các dữ liệu thu thập được tìm ra các vấn đề đang tồn tại về kỹ năng của sinh viên </w:t>
      </w:r>
      <w:r w:rsidR="00927D93">
        <w:rPr>
          <w:rFonts w:asciiTheme="majorHAnsi" w:hAnsiTheme="majorHAnsi" w:cstheme="majorHAnsi"/>
          <w:sz w:val="26"/>
          <w:szCs w:val="26"/>
        </w:rPr>
        <w:t>tốt nghiệ</w:t>
      </w:r>
      <w:r w:rsidR="00927D93" w:rsidRPr="00CC2C39">
        <w:rPr>
          <w:rFonts w:asciiTheme="majorHAnsi" w:hAnsiTheme="majorHAnsi" w:cstheme="majorHAnsi"/>
          <w:sz w:val="26"/>
          <w:szCs w:val="26"/>
        </w:rPr>
        <w:t>p</w:t>
      </w:r>
      <w:r w:rsidR="00927D93">
        <w:rPr>
          <w:rFonts w:asciiTheme="majorHAnsi" w:hAnsiTheme="majorHAnsi" w:cstheme="majorHAnsi"/>
          <w:sz w:val="26"/>
          <w:szCs w:val="26"/>
        </w:rPr>
        <w:t xml:space="preserve"> </w:t>
      </w:r>
      <w:r w:rsidRPr="00CC2C39">
        <w:rPr>
          <w:rFonts w:asciiTheme="majorHAnsi" w:hAnsiTheme="majorHAnsi" w:cstheme="majorHAnsi"/>
          <w:sz w:val="26"/>
          <w:szCs w:val="26"/>
        </w:rPr>
        <w:t>dưới góc nhìn của nhà tuyển dụng</w:t>
      </w:r>
      <w:r w:rsidR="00927D93">
        <w:rPr>
          <w:rFonts w:asciiTheme="majorHAnsi" w:hAnsiTheme="majorHAnsi" w:cstheme="majorHAnsi"/>
          <w:sz w:val="26"/>
          <w:szCs w:val="26"/>
        </w:rPr>
        <w:t>.</w:t>
      </w:r>
    </w:p>
    <w:p w:rsidR="00900BC5" w:rsidRPr="00CC2C39" w:rsidRDefault="00900BC5" w:rsidP="00CC2C39">
      <w:pPr>
        <w:spacing w:line="360" w:lineRule="auto"/>
        <w:jc w:val="both"/>
        <w:rPr>
          <w:rFonts w:asciiTheme="majorHAnsi" w:hAnsiTheme="majorHAnsi" w:cstheme="majorHAnsi"/>
          <w:sz w:val="26"/>
          <w:szCs w:val="26"/>
        </w:rPr>
      </w:pPr>
      <w:r w:rsidRPr="00CC2C39">
        <w:rPr>
          <w:rFonts w:asciiTheme="majorHAnsi" w:hAnsiTheme="majorHAnsi" w:cstheme="majorHAnsi"/>
          <w:b/>
          <w:sz w:val="26"/>
          <w:szCs w:val="26"/>
        </w:rPr>
        <w:t>Bước 3:</w:t>
      </w:r>
      <w:r w:rsidRPr="00CC2C39">
        <w:rPr>
          <w:rFonts w:asciiTheme="majorHAnsi" w:hAnsiTheme="majorHAnsi" w:cstheme="majorHAnsi"/>
          <w:sz w:val="26"/>
          <w:szCs w:val="26"/>
        </w:rPr>
        <w:t xml:space="preserve"> Sử dụ</w:t>
      </w:r>
      <w:r w:rsidR="00927D93">
        <w:rPr>
          <w:rFonts w:asciiTheme="majorHAnsi" w:hAnsiTheme="majorHAnsi" w:cstheme="majorHAnsi"/>
          <w:sz w:val="26"/>
          <w:szCs w:val="26"/>
        </w:rPr>
        <w:t>ng phương pháp 5Wh</w:t>
      </w:r>
      <w:r w:rsidR="00C43A8F">
        <w:rPr>
          <w:rFonts w:asciiTheme="majorHAnsi" w:hAnsiTheme="majorHAnsi" w:cstheme="majorHAnsi"/>
          <w:sz w:val="26"/>
          <w:szCs w:val="26"/>
          <w:lang w:val="vi-VN"/>
        </w:rPr>
        <w:t>y</w:t>
      </w:r>
      <w:r w:rsidR="00927D93">
        <w:rPr>
          <w:rFonts w:asciiTheme="majorHAnsi" w:hAnsiTheme="majorHAnsi" w:cstheme="majorHAnsi"/>
          <w:sz w:val="26"/>
          <w:szCs w:val="26"/>
        </w:rPr>
        <w:t xml:space="preserve"> để</w:t>
      </w:r>
      <w:r w:rsidRPr="00CC2C39">
        <w:rPr>
          <w:rFonts w:asciiTheme="majorHAnsi" w:hAnsiTheme="majorHAnsi" w:cstheme="majorHAnsi"/>
          <w:sz w:val="26"/>
          <w:szCs w:val="26"/>
        </w:rPr>
        <w:t xml:space="preserve"> phân tích kết quả phỏng vấ</w:t>
      </w:r>
      <w:r w:rsidR="00927D93">
        <w:rPr>
          <w:rFonts w:asciiTheme="majorHAnsi" w:hAnsiTheme="majorHAnsi" w:cstheme="majorHAnsi"/>
          <w:sz w:val="26"/>
          <w:szCs w:val="26"/>
        </w:rPr>
        <w:t xml:space="preserve">n chuyên sâu, từ đó </w:t>
      </w:r>
      <w:r w:rsidRPr="00CC2C39">
        <w:rPr>
          <w:rFonts w:asciiTheme="majorHAnsi" w:hAnsiTheme="majorHAnsi" w:cstheme="majorHAnsi"/>
          <w:sz w:val="26"/>
          <w:szCs w:val="26"/>
        </w:rPr>
        <w:t>tìm ra các nguyên nhân chính của vấn đề được nhận dạng ở bước 3</w:t>
      </w:r>
      <w:r w:rsidR="00927D93">
        <w:rPr>
          <w:rFonts w:asciiTheme="majorHAnsi" w:hAnsiTheme="majorHAnsi" w:cstheme="majorHAnsi"/>
          <w:sz w:val="26"/>
          <w:szCs w:val="26"/>
        </w:rPr>
        <w:t>.</w:t>
      </w:r>
    </w:p>
    <w:p w:rsidR="00900BC5" w:rsidRPr="00CC2C39" w:rsidRDefault="00900BC5" w:rsidP="00CC2C39">
      <w:pPr>
        <w:spacing w:line="360" w:lineRule="auto"/>
        <w:jc w:val="both"/>
        <w:rPr>
          <w:rFonts w:asciiTheme="majorHAnsi" w:hAnsiTheme="majorHAnsi" w:cstheme="majorHAnsi"/>
          <w:sz w:val="26"/>
          <w:szCs w:val="26"/>
        </w:rPr>
      </w:pPr>
      <w:r w:rsidRPr="00CC2C39">
        <w:rPr>
          <w:rFonts w:asciiTheme="majorHAnsi" w:hAnsiTheme="majorHAnsi" w:cstheme="majorHAnsi"/>
          <w:b/>
          <w:sz w:val="26"/>
          <w:szCs w:val="26"/>
        </w:rPr>
        <w:t>Bước 4:</w:t>
      </w:r>
      <w:r w:rsidRPr="00CC2C39">
        <w:rPr>
          <w:rFonts w:asciiTheme="majorHAnsi" w:hAnsiTheme="majorHAnsi" w:cstheme="majorHAnsi"/>
          <w:sz w:val="26"/>
          <w:szCs w:val="26"/>
        </w:rPr>
        <w:t xml:space="preserve"> Đề xuất mô hình đào tạo và tự đào tạo kỹ năng cho sinh viên</w:t>
      </w:r>
      <w:r w:rsidR="00C43A8F">
        <w:rPr>
          <w:rFonts w:asciiTheme="majorHAnsi" w:hAnsiTheme="majorHAnsi" w:cstheme="majorHAnsi"/>
          <w:sz w:val="26"/>
          <w:szCs w:val="26"/>
          <w:lang w:val="vi-VN"/>
        </w:rPr>
        <w:t>,</w:t>
      </w:r>
      <w:r w:rsidRPr="00CC2C39">
        <w:rPr>
          <w:rFonts w:asciiTheme="majorHAnsi" w:hAnsiTheme="majorHAnsi" w:cstheme="majorHAnsi"/>
          <w:sz w:val="26"/>
          <w:szCs w:val="26"/>
        </w:rPr>
        <w:t xml:space="preserve"> bổ sung yếu tố Tâm thế như yếu tố nền tảng giúp nâng cao hiệu quả đào tạo và tự đào tạo kỹ năng cho sinh viên. </w:t>
      </w:r>
    </w:p>
    <w:p w:rsidR="002034F0" w:rsidRPr="0034110F" w:rsidRDefault="0034110F" w:rsidP="0034110F">
      <w:pPr>
        <w:spacing w:line="360" w:lineRule="auto"/>
        <w:ind w:firstLine="720"/>
        <w:jc w:val="both"/>
        <w:rPr>
          <w:rFonts w:asciiTheme="majorHAnsi" w:hAnsiTheme="majorHAnsi" w:cstheme="majorHAnsi"/>
          <w:b/>
          <w:i/>
          <w:sz w:val="26"/>
          <w:szCs w:val="26"/>
        </w:rPr>
      </w:pPr>
      <w:r>
        <w:rPr>
          <w:rFonts w:asciiTheme="majorHAnsi" w:hAnsiTheme="majorHAnsi" w:cstheme="majorHAnsi"/>
          <w:b/>
          <w:i/>
          <w:sz w:val="26"/>
          <w:szCs w:val="26"/>
        </w:rPr>
        <w:t xml:space="preserve">3.2. </w:t>
      </w:r>
      <w:r w:rsidR="00900BC5" w:rsidRPr="0034110F">
        <w:rPr>
          <w:rFonts w:asciiTheme="majorHAnsi" w:hAnsiTheme="majorHAnsi" w:cstheme="majorHAnsi"/>
          <w:b/>
          <w:i/>
          <w:sz w:val="26"/>
          <w:szCs w:val="26"/>
        </w:rPr>
        <w:t xml:space="preserve"> Phương pháp thu thập dữ liệu sơ cấ</w:t>
      </w:r>
      <w:r w:rsidRPr="0034110F">
        <w:rPr>
          <w:rFonts w:asciiTheme="majorHAnsi" w:hAnsiTheme="majorHAnsi" w:cstheme="majorHAnsi"/>
          <w:b/>
          <w:i/>
          <w:sz w:val="26"/>
          <w:szCs w:val="26"/>
        </w:rPr>
        <w:t>p</w:t>
      </w:r>
    </w:p>
    <w:p w:rsidR="00900BC5" w:rsidRPr="00CC2C39" w:rsidRDefault="00900BC5" w:rsidP="009569F9">
      <w:pPr>
        <w:spacing w:line="360" w:lineRule="auto"/>
        <w:ind w:firstLine="360"/>
        <w:jc w:val="both"/>
        <w:rPr>
          <w:rFonts w:asciiTheme="majorHAnsi" w:hAnsiTheme="majorHAnsi" w:cstheme="majorHAnsi"/>
          <w:sz w:val="26"/>
          <w:szCs w:val="26"/>
        </w:rPr>
      </w:pPr>
      <w:r w:rsidRPr="00CC2C39">
        <w:rPr>
          <w:rFonts w:asciiTheme="majorHAnsi" w:hAnsiTheme="majorHAnsi" w:cstheme="majorHAnsi"/>
          <w:sz w:val="26"/>
          <w:szCs w:val="26"/>
        </w:rPr>
        <w:t>Dữ liệu sơ cấp được tiến hành thu thập thông qua 2 phương pháp chính:</w:t>
      </w:r>
    </w:p>
    <w:p w:rsidR="00900BC5" w:rsidRPr="00CC2C39" w:rsidRDefault="00900BC5" w:rsidP="00CC2C39">
      <w:pPr>
        <w:pStyle w:val="ListParagraph"/>
        <w:numPr>
          <w:ilvl w:val="0"/>
          <w:numId w:val="5"/>
        </w:numPr>
        <w:spacing w:line="360" w:lineRule="auto"/>
        <w:jc w:val="both"/>
        <w:rPr>
          <w:rFonts w:asciiTheme="majorHAnsi" w:hAnsiTheme="majorHAnsi" w:cstheme="majorHAnsi"/>
          <w:sz w:val="26"/>
          <w:szCs w:val="26"/>
        </w:rPr>
      </w:pPr>
      <w:r w:rsidRPr="00CC2C39">
        <w:rPr>
          <w:rFonts w:asciiTheme="majorHAnsi" w:hAnsiTheme="majorHAnsi" w:cstheme="majorHAnsi"/>
          <w:sz w:val="26"/>
          <w:szCs w:val="26"/>
          <w:lang w:val="en-US"/>
        </w:rPr>
        <w:t xml:space="preserve">Phương pháp khảo sát điều tra </w:t>
      </w:r>
    </w:p>
    <w:p w:rsidR="00900BC5" w:rsidRPr="00CC2C39" w:rsidRDefault="00900BC5" w:rsidP="00CC2C39">
      <w:pPr>
        <w:spacing w:line="360" w:lineRule="auto"/>
        <w:jc w:val="both"/>
        <w:rPr>
          <w:rFonts w:asciiTheme="majorHAnsi" w:hAnsiTheme="majorHAnsi" w:cstheme="majorHAnsi"/>
          <w:sz w:val="26"/>
          <w:szCs w:val="26"/>
          <w:lang w:val="vi-VN"/>
        </w:rPr>
      </w:pPr>
      <w:r w:rsidRPr="00CC2C39">
        <w:rPr>
          <w:rFonts w:asciiTheme="majorHAnsi" w:hAnsiTheme="majorHAnsi" w:cstheme="majorHAnsi"/>
          <w:sz w:val="26"/>
          <w:szCs w:val="26"/>
          <w:lang w:val="vi-VN"/>
        </w:rPr>
        <w:t xml:space="preserve">Để phù hợp với mục đích nghiên cứu, tác giả đã tiến hành khảo sát, điều tra trên đối tượng chính là các lãnh đạo doanh nghiệp, </w:t>
      </w:r>
      <w:r w:rsidR="003B0D3D" w:rsidRPr="00CC2C39">
        <w:rPr>
          <w:rFonts w:asciiTheme="majorHAnsi" w:hAnsiTheme="majorHAnsi" w:cstheme="majorHAnsi"/>
          <w:sz w:val="26"/>
          <w:szCs w:val="26"/>
          <w:lang w:val="vi-VN"/>
        </w:rPr>
        <w:t>các giám đốc nhân sự tại các doanh nghiệp trên địa bàn Hà Nội</w:t>
      </w:r>
      <w:r w:rsidR="0034110F" w:rsidRPr="0034110F">
        <w:rPr>
          <w:rFonts w:asciiTheme="majorHAnsi" w:hAnsiTheme="majorHAnsi" w:cstheme="majorHAnsi"/>
          <w:sz w:val="26"/>
          <w:szCs w:val="26"/>
          <w:lang w:val="vi-VN"/>
        </w:rPr>
        <w:t>.</w:t>
      </w:r>
      <w:r w:rsidR="003B0D3D" w:rsidRPr="00CC2C39">
        <w:rPr>
          <w:rFonts w:asciiTheme="majorHAnsi" w:hAnsiTheme="majorHAnsi" w:cstheme="majorHAnsi"/>
          <w:sz w:val="26"/>
          <w:szCs w:val="26"/>
          <w:lang w:val="vi-VN"/>
        </w:rPr>
        <w:t xml:space="preserve"> </w:t>
      </w:r>
    </w:p>
    <w:p w:rsidR="00900BC5" w:rsidRPr="0034110F" w:rsidRDefault="003B0D3D" w:rsidP="00CC2C39">
      <w:pPr>
        <w:spacing w:line="360" w:lineRule="auto"/>
        <w:jc w:val="both"/>
        <w:rPr>
          <w:rFonts w:asciiTheme="majorHAnsi" w:hAnsiTheme="majorHAnsi" w:cstheme="majorHAnsi"/>
          <w:sz w:val="26"/>
          <w:szCs w:val="26"/>
          <w:lang w:val="vi-VN"/>
        </w:rPr>
      </w:pPr>
      <w:r w:rsidRPr="00CC2C39">
        <w:rPr>
          <w:rFonts w:asciiTheme="majorHAnsi" w:hAnsiTheme="majorHAnsi" w:cstheme="majorHAnsi"/>
          <w:sz w:val="26"/>
          <w:szCs w:val="26"/>
          <w:lang w:val="vi-VN"/>
        </w:rPr>
        <w:t>150</w:t>
      </w:r>
      <w:r w:rsidR="00900BC5" w:rsidRPr="00CC2C39">
        <w:rPr>
          <w:rFonts w:asciiTheme="majorHAnsi" w:hAnsiTheme="majorHAnsi" w:cstheme="majorHAnsi"/>
          <w:sz w:val="26"/>
          <w:szCs w:val="26"/>
          <w:lang w:val="vi-VN"/>
        </w:rPr>
        <w:t xml:space="preserve"> bảng hỏi được gửi đến </w:t>
      </w:r>
      <w:r w:rsidRPr="00CC2C39">
        <w:rPr>
          <w:rFonts w:asciiTheme="majorHAnsi" w:hAnsiTheme="majorHAnsi" w:cstheme="majorHAnsi"/>
          <w:sz w:val="26"/>
          <w:szCs w:val="26"/>
          <w:lang w:val="vi-VN"/>
        </w:rPr>
        <w:t>50 doanh nghiệp trên địa bàn Hà Nội (30 doanh nghiệp nhỏ có quy mô lao động từ 10 – 200 người, 15 doanh nghiệp vừa có quy mô lao động từ 200 – 300 người, 5 doanh nghiệp lớn có quy mô lao động từ 300 người trở lên). Kết quả có hơn 120 phiếu được thu về, và có 113 phiếu hợp lệ. Đối tượng tham gia trả lời khảo sát được trình bày trong bảng 1</w:t>
      </w:r>
      <w:r w:rsidR="0034110F" w:rsidRPr="0034110F">
        <w:rPr>
          <w:rFonts w:asciiTheme="majorHAnsi" w:hAnsiTheme="majorHAnsi" w:cstheme="majorHAnsi"/>
          <w:sz w:val="26"/>
          <w:szCs w:val="26"/>
          <w:lang w:val="vi-VN"/>
        </w:rPr>
        <w:t>.</w:t>
      </w:r>
    </w:p>
    <w:p w:rsidR="003B0D3D" w:rsidRPr="00CC2C39" w:rsidRDefault="003B0D3D" w:rsidP="0034110F">
      <w:pPr>
        <w:spacing w:line="360" w:lineRule="auto"/>
        <w:jc w:val="center"/>
        <w:rPr>
          <w:rFonts w:asciiTheme="majorHAnsi" w:hAnsiTheme="majorHAnsi" w:cstheme="majorHAnsi"/>
          <w:sz w:val="26"/>
          <w:szCs w:val="26"/>
          <w:lang w:val="vi-VN"/>
        </w:rPr>
      </w:pPr>
      <w:r w:rsidRPr="00CC2C39">
        <w:rPr>
          <w:rFonts w:asciiTheme="majorHAnsi" w:hAnsiTheme="majorHAnsi" w:cstheme="majorHAnsi"/>
          <w:sz w:val="26"/>
          <w:szCs w:val="26"/>
          <w:lang w:val="vi-VN"/>
        </w:rPr>
        <w:t>Bả</w:t>
      </w:r>
      <w:r w:rsidR="0034110F">
        <w:rPr>
          <w:rFonts w:asciiTheme="majorHAnsi" w:hAnsiTheme="majorHAnsi" w:cstheme="majorHAnsi"/>
          <w:sz w:val="26"/>
          <w:szCs w:val="26"/>
          <w:lang w:val="vi-VN"/>
        </w:rPr>
        <w:t xml:space="preserve">ng </w:t>
      </w:r>
      <w:r w:rsidR="0034110F" w:rsidRPr="0034110F">
        <w:rPr>
          <w:rFonts w:asciiTheme="majorHAnsi" w:hAnsiTheme="majorHAnsi" w:cstheme="majorHAnsi"/>
          <w:sz w:val="26"/>
          <w:szCs w:val="26"/>
          <w:lang w:val="vi-VN"/>
        </w:rPr>
        <w:t>2</w:t>
      </w:r>
      <w:r w:rsidRPr="00CC2C39">
        <w:rPr>
          <w:rFonts w:asciiTheme="majorHAnsi" w:hAnsiTheme="majorHAnsi" w:cstheme="majorHAnsi"/>
          <w:sz w:val="26"/>
          <w:szCs w:val="26"/>
          <w:lang w:val="vi-VN"/>
        </w:rPr>
        <w:t>: Đối tượng trả lời bảng khảo sát</w:t>
      </w:r>
    </w:p>
    <w:tbl>
      <w:tblPr>
        <w:tblStyle w:val="TableGrid"/>
        <w:tblW w:w="0" w:type="auto"/>
        <w:tblInd w:w="1451" w:type="dxa"/>
        <w:tblLook w:val="04A0" w:firstRow="1" w:lastRow="0" w:firstColumn="1" w:lastColumn="0" w:noHBand="0" w:noVBand="1"/>
      </w:tblPr>
      <w:tblGrid>
        <w:gridCol w:w="3973"/>
        <w:gridCol w:w="2147"/>
      </w:tblGrid>
      <w:tr w:rsidR="003B0D3D" w:rsidRPr="00CC2C39" w:rsidTr="0034110F">
        <w:tc>
          <w:tcPr>
            <w:tcW w:w="3973" w:type="dxa"/>
          </w:tcPr>
          <w:p w:rsidR="003B0D3D" w:rsidRPr="00CC2C39" w:rsidRDefault="003B0D3D" w:rsidP="00CC2C39">
            <w:pPr>
              <w:spacing w:line="360" w:lineRule="auto"/>
              <w:jc w:val="both"/>
              <w:rPr>
                <w:rFonts w:asciiTheme="majorHAnsi" w:hAnsiTheme="majorHAnsi" w:cstheme="majorHAnsi"/>
                <w:sz w:val="26"/>
                <w:szCs w:val="26"/>
                <w:lang w:val="vi-VN"/>
              </w:rPr>
            </w:pPr>
            <w:r w:rsidRPr="00CC2C39">
              <w:rPr>
                <w:rFonts w:asciiTheme="majorHAnsi" w:hAnsiTheme="majorHAnsi" w:cstheme="majorHAnsi"/>
                <w:sz w:val="26"/>
                <w:szCs w:val="26"/>
                <w:lang w:val="vi-VN"/>
              </w:rPr>
              <w:t xml:space="preserve">Đối tượng trả lời khảo sát </w:t>
            </w:r>
          </w:p>
        </w:tc>
        <w:tc>
          <w:tcPr>
            <w:tcW w:w="2147" w:type="dxa"/>
          </w:tcPr>
          <w:p w:rsidR="003B0D3D" w:rsidRPr="00CC2C39" w:rsidRDefault="003B0D3D" w:rsidP="00CC2C39">
            <w:pPr>
              <w:spacing w:line="360" w:lineRule="auto"/>
              <w:jc w:val="both"/>
              <w:rPr>
                <w:rFonts w:asciiTheme="majorHAnsi" w:hAnsiTheme="majorHAnsi" w:cstheme="majorHAnsi"/>
                <w:sz w:val="26"/>
                <w:szCs w:val="26"/>
              </w:rPr>
            </w:pPr>
            <w:r w:rsidRPr="00CC2C39">
              <w:rPr>
                <w:rFonts w:asciiTheme="majorHAnsi" w:hAnsiTheme="majorHAnsi" w:cstheme="majorHAnsi"/>
                <w:sz w:val="26"/>
                <w:szCs w:val="26"/>
              </w:rPr>
              <w:t xml:space="preserve">Số lượng </w:t>
            </w:r>
          </w:p>
        </w:tc>
      </w:tr>
      <w:tr w:rsidR="003B0D3D" w:rsidRPr="00CC2C39" w:rsidTr="0034110F">
        <w:tc>
          <w:tcPr>
            <w:tcW w:w="3973" w:type="dxa"/>
          </w:tcPr>
          <w:p w:rsidR="003B0D3D" w:rsidRPr="00CC2C39" w:rsidRDefault="003B0D3D" w:rsidP="00CC2C39">
            <w:pPr>
              <w:spacing w:line="360" w:lineRule="auto"/>
              <w:jc w:val="both"/>
              <w:rPr>
                <w:rFonts w:asciiTheme="majorHAnsi" w:hAnsiTheme="majorHAnsi" w:cstheme="majorHAnsi"/>
                <w:sz w:val="26"/>
                <w:szCs w:val="26"/>
              </w:rPr>
            </w:pPr>
            <w:r w:rsidRPr="00CC2C39">
              <w:rPr>
                <w:rFonts w:asciiTheme="majorHAnsi" w:hAnsiTheme="majorHAnsi" w:cstheme="majorHAnsi"/>
                <w:sz w:val="26"/>
                <w:szCs w:val="26"/>
              </w:rPr>
              <w:t>Giám đốc</w:t>
            </w:r>
          </w:p>
        </w:tc>
        <w:tc>
          <w:tcPr>
            <w:tcW w:w="2147" w:type="dxa"/>
          </w:tcPr>
          <w:p w:rsidR="003B0D3D" w:rsidRPr="00CC2C39" w:rsidRDefault="003B0D3D" w:rsidP="00CC2C39">
            <w:pPr>
              <w:spacing w:line="360" w:lineRule="auto"/>
              <w:jc w:val="both"/>
              <w:rPr>
                <w:rFonts w:asciiTheme="majorHAnsi" w:hAnsiTheme="majorHAnsi" w:cstheme="majorHAnsi"/>
                <w:sz w:val="26"/>
                <w:szCs w:val="26"/>
              </w:rPr>
            </w:pPr>
            <w:r w:rsidRPr="00CC2C39">
              <w:rPr>
                <w:rFonts w:asciiTheme="majorHAnsi" w:hAnsiTheme="majorHAnsi" w:cstheme="majorHAnsi"/>
                <w:sz w:val="26"/>
                <w:szCs w:val="26"/>
              </w:rPr>
              <w:t>27</w:t>
            </w:r>
          </w:p>
        </w:tc>
      </w:tr>
      <w:tr w:rsidR="003B0D3D" w:rsidRPr="00CC2C39" w:rsidTr="0034110F">
        <w:tc>
          <w:tcPr>
            <w:tcW w:w="3973" w:type="dxa"/>
          </w:tcPr>
          <w:p w:rsidR="003B0D3D" w:rsidRPr="00CC2C39" w:rsidRDefault="003B0D3D" w:rsidP="00CC2C39">
            <w:pPr>
              <w:spacing w:line="360" w:lineRule="auto"/>
              <w:jc w:val="both"/>
              <w:rPr>
                <w:rFonts w:asciiTheme="majorHAnsi" w:hAnsiTheme="majorHAnsi" w:cstheme="majorHAnsi"/>
                <w:sz w:val="26"/>
                <w:szCs w:val="26"/>
              </w:rPr>
            </w:pPr>
            <w:r w:rsidRPr="00CC2C39">
              <w:rPr>
                <w:rFonts w:asciiTheme="majorHAnsi" w:hAnsiTheme="majorHAnsi" w:cstheme="majorHAnsi"/>
                <w:sz w:val="26"/>
                <w:szCs w:val="26"/>
              </w:rPr>
              <w:t>Phó giám đốc</w:t>
            </w:r>
          </w:p>
        </w:tc>
        <w:tc>
          <w:tcPr>
            <w:tcW w:w="2147" w:type="dxa"/>
          </w:tcPr>
          <w:p w:rsidR="003B0D3D" w:rsidRPr="00CC2C39" w:rsidRDefault="003B0D3D" w:rsidP="00CC2C39">
            <w:pPr>
              <w:spacing w:line="360" w:lineRule="auto"/>
              <w:jc w:val="both"/>
              <w:rPr>
                <w:rFonts w:asciiTheme="majorHAnsi" w:hAnsiTheme="majorHAnsi" w:cstheme="majorHAnsi"/>
                <w:sz w:val="26"/>
                <w:szCs w:val="26"/>
              </w:rPr>
            </w:pPr>
            <w:r w:rsidRPr="00CC2C39">
              <w:rPr>
                <w:rFonts w:asciiTheme="majorHAnsi" w:hAnsiTheme="majorHAnsi" w:cstheme="majorHAnsi"/>
                <w:sz w:val="26"/>
                <w:szCs w:val="26"/>
              </w:rPr>
              <w:t xml:space="preserve">30 </w:t>
            </w:r>
          </w:p>
        </w:tc>
      </w:tr>
      <w:tr w:rsidR="003B0D3D" w:rsidRPr="00CC2C39" w:rsidTr="0034110F">
        <w:tc>
          <w:tcPr>
            <w:tcW w:w="3973" w:type="dxa"/>
          </w:tcPr>
          <w:p w:rsidR="003B0D3D" w:rsidRPr="00CC2C39" w:rsidRDefault="003B0D3D" w:rsidP="00CC2C39">
            <w:pPr>
              <w:spacing w:line="360" w:lineRule="auto"/>
              <w:jc w:val="both"/>
              <w:rPr>
                <w:rFonts w:asciiTheme="majorHAnsi" w:hAnsiTheme="majorHAnsi" w:cstheme="majorHAnsi"/>
                <w:sz w:val="26"/>
                <w:szCs w:val="26"/>
              </w:rPr>
            </w:pPr>
            <w:r w:rsidRPr="00CC2C39">
              <w:rPr>
                <w:rFonts w:asciiTheme="majorHAnsi" w:hAnsiTheme="majorHAnsi" w:cstheme="majorHAnsi"/>
                <w:sz w:val="26"/>
                <w:szCs w:val="26"/>
              </w:rPr>
              <w:t xml:space="preserve">Giám đốc nhân sự </w:t>
            </w:r>
          </w:p>
        </w:tc>
        <w:tc>
          <w:tcPr>
            <w:tcW w:w="2147" w:type="dxa"/>
          </w:tcPr>
          <w:p w:rsidR="003B0D3D" w:rsidRPr="00CC2C39" w:rsidRDefault="003B0D3D" w:rsidP="00CC2C39">
            <w:pPr>
              <w:spacing w:line="360" w:lineRule="auto"/>
              <w:jc w:val="both"/>
              <w:rPr>
                <w:rFonts w:asciiTheme="majorHAnsi" w:hAnsiTheme="majorHAnsi" w:cstheme="majorHAnsi"/>
                <w:sz w:val="26"/>
                <w:szCs w:val="26"/>
              </w:rPr>
            </w:pPr>
            <w:r w:rsidRPr="00CC2C39">
              <w:rPr>
                <w:rFonts w:asciiTheme="majorHAnsi" w:hAnsiTheme="majorHAnsi" w:cstheme="majorHAnsi"/>
                <w:sz w:val="26"/>
                <w:szCs w:val="26"/>
              </w:rPr>
              <w:t xml:space="preserve">56 </w:t>
            </w:r>
          </w:p>
        </w:tc>
      </w:tr>
    </w:tbl>
    <w:p w:rsidR="003B0D3D" w:rsidRPr="00CC2C39" w:rsidRDefault="003B0D3D" w:rsidP="00CC2C39">
      <w:pPr>
        <w:pStyle w:val="ListParagraph"/>
        <w:spacing w:line="360" w:lineRule="auto"/>
        <w:ind w:left="1080"/>
        <w:jc w:val="both"/>
        <w:rPr>
          <w:rFonts w:asciiTheme="majorHAnsi" w:hAnsiTheme="majorHAnsi" w:cstheme="majorHAnsi"/>
          <w:sz w:val="26"/>
          <w:szCs w:val="26"/>
        </w:rPr>
      </w:pPr>
    </w:p>
    <w:p w:rsidR="003B0D3D" w:rsidRPr="00CC2C39" w:rsidRDefault="003B0D3D" w:rsidP="00CC2C39">
      <w:pPr>
        <w:pStyle w:val="ListParagraph"/>
        <w:numPr>
          <w:ilvl w:val="0"/>
          <w:numId w:val="5"/>
        </w:numPr>
        <w:spacing w:line="360" w:lineRule="auto"/>
        <w:ind w:left="720"/>
        <w:jc w:val="both"/>
        <w:rPr>
          <w:rFonts w:asciiTheme="majorHAnsi" w:hAnsiTheme="majorHAnsi" w:cstheme="majorHAnsi"/>
          <w:sz w:val="26"/>
          <w:szCs w:val="26"/>
        </w:rPr>
      </w:pPr>
      <w:r w:rsidRPr="00CC2C39">
        <w:rPr>
          <w:rFonts w:asciiTheme="majorHAnsi" w:hAnsiTheme="majorHAnsi" w:cstheme="majorHAnsi"/>
          <w:sz w:val="26"/>
          <w:szCs w:val="26"/>
          <w:lang w:val="en-US"/>
        </w:rPr>
        <w:t>Phỏng vấn chuyên sâu:</w:t>
      </w:r>
    </w:p>
    <w:p w:rsidR="003B0D3D" w:rsidRPr="00CC2C39" w:rsidRDefault="003B0D3D" w:rsidP="00CC2C39">
      <w:pPr>
        <w:spacing w:line="360" w:lineRule="auto"/>
        <w:jc w:val="both"/>
        <w:rPr>
          <w:rFonts w:asciiTheme="majorHAnsi" w:hAnsiTheme="majorHAnsi" w:cstheme="majorHAnsi"/>
          <w:color w:val="000000" w:themeColor="text1"/>
          <w:sz w:val="26"/>
          <w:szCs w:val="26"/>
          <w:lang w:val="vi-VN"/>
        </w:rPr>
      </w:pPr>
      <w:r w:rsidRPr="00CC2C39">
        <w:rPr>
          <w:rFonts w:asciiTheme="majorHAnsi" w:hAnsiTheme="majorHAnsi" w:cstheme="majorHAnsi"/>
          <w:color w:val="000000" w:themeColor="text1"/>
          <w:sz w:val="26"/>
          <w:szCs w:val="26"/>
          <w:lang w:val="vi-VN"/>
        </w:rPr>
        <w:t>Nhóm nghiên cứu tiến hành phỏng vấ</w:t>
      </w:r>
      <w:r w:rsidR="007535D9" w:rsidRPr="00CC2C39">
        <w:rPr>
          <w:rFonts w:asciiTheme="majorHAnsi" w:hAnsiTheme="majorHAnsi" w:cstheme="majorHAnsi"/>
          <w:color w:val="000000" w:themeColor="text1"/>
          <w:sz w:val="26"/>
          <w:szCs w:val="26"/>
          <w:lang w:val="vi-VN"/>
        </w:rPr>
        <w:t>n sâu 40 lãnh đạo doanh nghiệp và giám đ</w:t>
      </w:r>
      <w:r w:rsidR="0034110F" w:rsidRPr="0034110F">
        <w:rPr>
          <w:rFonts w:asciiTheme="majorHAnsi" w:hAnsiTheme="majorHAnsi" w:cstheme="majorHAnsi"/>
          <w:color w:val="000000" w:themeColor="text1"/>
          <w:sz w:val="26"/>
          <w:szCs w:val="26"/>
          <w:lang w:val="vi-VN"/>
        </w:rPr>
        <w:t>ố</w:t>
      </w:r>
      <w:r w:rsidR="0034110F">
        <w:rPr>
          <w:rFonts w:asciiTheme="majorHAnsi" w:hAnsiTheme="majorHAnsi" w:cstheme="majorHAnsi"/>
          <w:color w:val="000000" w:themeColor="text1"/>
          <w:sz w:val="26"/>
          <w:szCs w:val="26"/>
          <w:lang w:val="vi-VN"/>
        </w:rPr>
        <w:t>c nhân s</w:t>
      </w:r>
      <w:r w:rsidR="0034110F" w:rsidRPr="0034110F">
        <w:rPr>
          <w:rFonts w:asciiTheme="majorHAnsi" w:hAnsiTheme="majorHAnsi" w:cstheme="majorHAnsi"/>
          <w:color w:val="000000" w:themeColor="text1"/>
          <w:sz w:val="26"/>
          <w:szCs w:val="26"/>
          <w:lang w:val="vi-VN"/>
        </w:rPr>
        <w:t>ự</w:t>
      </w:r>
      <w:r w:rsidRPr="00CC2C39">
        <w:rPr>
          <w:rFonts w:asciiTheme="majorHAnsi" w:hAnsiTheme="majorHAnsi" w:cstheme="majorHAnsi"/>
          <w:color w:val="000000" w:themeColor="text1"/>
          <w:sz w:val="26"/>
          <w:szCs w:val="26"/>
          <w:lang w:val="vi-VN"/>
        </w:rPr>
        <w:t xml:space="preserve"> tạ</w:t>
      </w:r>
      <w:r w:rsidR="007535D9" w:rsidRPr="00CC2C39">
        <w:rPr>
          <w:rFonts w:asciiTheme="majorHAnsi" w:hAnsiTheme="majorHAnsi" w:cstheme="majorHAnsi"/>
          <w:color w:val="000000" w:themeColor="text1"/>
          <w:sz w:val="26"/>
          <w:szCs w:val="26"/>
          <w:lang w:val="vi-VN"/>
        </w:rPr>
        <w:t xml:space="preserve">i 20 </w:t>
      </w:r>
      <w:r w:rsidRPr="00CC2C39">
        <w:rPr>
          <w:rFonts w:asciiTheme="majorHAnsi" w:hAnsiTheme="majorHAnsi" w:cstheme="majorHAnsi"/>
          <w:color w:val="000000" w:themeColor="text1"/>
          <w:sz w:val="26"/>
          <w:szCs w:val="26"/>
          <w:lang w:val="vi-VN"/>
        </w:rPr>
        <w:t>doanh nghiệp theo phương pháp chọn mẫu đại diện</w:t>
      </w:r>
      <w:r w:rsidR="007535D9" w:rsidRPr="00CC2C39">
        <w:rPr>
          <w:rFonts w:asciiTheme="majorHAnsi" w:hAnsiTheme="majorHAnsi" w:cstheme="majorHAnsi"/>
          <w:color w:val="000000" w:themeColor="text1"/>
          <w:sz w:val="26"/>
          <w:szCs w:val="26"/>
          <w:lang w:val="vi-VN"/>
        </w:rPr>
        <w:t xml:space="preserve">. </w:t>
      </w:r>
      <w:r w:rsidRPr="00CC2C39">
        <w:rPr>
          <w:rFonts w:asciiTheme="majorHAnsi" w:hAnsiTheme="majorHAnsi" w:cstheme="majorHAnsi"/>
          <w:color w:val="000000" w:themeColor="text1"/>
          <w:sz w:val="26"/>
          <w:szCs w:val="26"/>
          <w:lang w:val="vi-VN"/>
        </w:rPr>
        <w:t>Trung bình cuộc phỏng vấn được thực hiện trong vòng 30 phút  nhằm tái khẳng định những kết quả thu được thông qua bảng khảo sát, tìm hiểu chuy</w:t>
      </w:r>
      <w:r w:rsidR="007535D9" w:rsidRPr="00CC2C39">
        <w:rPr>
          <w:rFonts w:asciiTheme="majorHAnsi" w:hAnsiTheme="majorHAnsi" w:cstheme="majorHAnsi"/>
          <w:color w:val="000000" w:themeColor="text1"/>
          <w:sz w:val="26"/>
          <w:szCs w:val="26"/>
          <w:lang w:val="vi-VN"/>
        </w:rPr>
        <w:t>ên sâu</w:t>
      </w:r>
      <w:r w:rsidRPr="00CC2C39">
        <w:rPr>
          <w:rFonts w:asciiTheme="majorHAnsi" w:hAnsiTheme="majorHAnsi" w:cstheme="majorHAnsi"/>
          <w:color w:val="000000" w:themeColor="text1"/>
          <w:sz w:val="26"/>
          <w:szCs w:val="26"/>
          <w:lang w:val="vi-VN"/>
        </w:rPr>
        <w:t xml:space="preserve"> nh</w:t>
      </w:r>
      <w:r w:rsidR="007535D9" w:rsidRPr="00CC2C39">
        <w:rPr>
          <w:rFonts w:asciiTheme="majorHAnsi" w:hAnsiTheme="majorHAnsi" w:cstheme="majorHAnsi"/>
          <w:color w:val="000000" w:themeColor="text1"/>
          <w:sz w:val="26"/>
          <w:szCs w:val="26"/>
          <w:lang w:val="vi-VN"/>
        </w:rPr>
        <w:t>ữ</w:t>
      </w:r>
      <w:r w:rsidRPr="00CC2C39">
        <w:rPr>
          <w:rFonts w:asciiTheme="majorHAnsi" w:hAnsiTheme="majorHAnsi" w:cstheme="majorHAnsi"/>
          <w:color w:val="000000" w:themeColor="text1"/>
          <w:sz w:val="26"/>
          <w:szCs w:val="26"/>
          <w:lang w:val="vi-VN"/>
        </w:rPr>
        <w:t xml:space="preserve">ng </w:t>
      </w:r>
      <w:r w:rsidR="007535D9" w:rsidRPr="00CC2C39">
        <w:rPr>
          <w:rFonts w:asciiTheme="majorHAnsi" w:hAnsiTheme="majorHAnsi" w:cstheme="majorHAnsi"/>
          <w:color w:val="000000" w:themeColor="text1"/>
          <w:sz w:val="26"/>
          <w:szCs w:val="26"/>
          <w:lang w:val="vi-VN"/>
        </w:rPr>
        <w:t xml:space="preserve">nguyên nhân dẫn đến các vấn đề về kỹ năng mà các bạn sinh viên đang gặp phải hiện nay dưới quan điểm của doanh nghiệp. </w:t>
      </w:r>
      <w:r w:rsidRPr="00CC2C39">
        <w:rPr>
          <w:rFonts w:asciiTheme="majorHAnsi" w:hAnsiTheme="majorHAnsi" w:cstheme="majorHAnsi"/>
          <w:color w:val="000000" w:themeColor="text1"/>
          <w:sz w:val="26"/>
          <w:szCs w:val="26"/>
          <w:lang w:val="vi-VN"/>
        </w:rPr>
        <w:t>Đồng thời lấy ý kiến gợi mở của doanh nghiệp về những giải pháp có thể áp dụng tại trường đại học để giải quyết các vấn đề đó</w:t>
      </w:r>
      <w:r w:rsidR="0034110F" w:rsidRPr="0034110F">
        <w:rPr>
          <w:rFonts w:asciiTheme="majorHAnsi" w:hAnsiTheme="majorHAnsi" w:cstheme="majorHAnsi"/>
          <w:color w:val="000000" w:themeColor="text1"/>
          <w:sz w:val="26"/>
          <w:szCs w:val="26"/>
          <w:lang w:val="vi-VN"/>
        </w:rPr>
        <w:t>.</w:t>
      </w:r>
      <w:r w:rsidRPr="00CC2C39">
        <w:rPr>
          <w:rFonts w:asciiTheme="majorHAnsi" w:hAnsiTheme="majorHAnsi" w:cstheme="majorHAnsi"/>
          <w:color w:val="000000" w:themeColor="text1"/>
          <w:sz w:val="26"/>
          <w:szCs w:val="26"/>
          <w:lang w:val="vi-VN"/>
        </w:rPr>
        <w:t xml:space="preserve"> </w:t>
      </w:r>
    </w:p>
    <w:p w:rsidR="003B0D3D" w:rsidRPr="0034110F" w:rsidRDefault="007535D9" w:rsidP="0034110F">
      <w:pPr>
        <w:spacing w:line="360" w:lineRule="auto"/>
        <w:ind w:firstLine="720"/>
        <w:jc w:val="both"/>
        <w:rPr>
          <w:rFonts w:asciiTheme="majorHAnsi" w:hAnsiTheme="majorHAnsi" w:cstheme="majorHAnsi"/>
          <w:b/>
          <w:i/>
          <w:sz w:val="26"/>
          <w:szCs w:val="26"/>
          <w:lang w:val="vi-VN"/>
        </w:rPr>
      </w:pPr>
      <w:r w:rsidRPr="0034110F">
        <w:rPr>
          <w:rFonts w:asciiTheme="majorHAnsi" w:hAnsiTheme="majorHAnsi" w:cstheme="majorHAnsi"/>
          <w:b/>
          <w:i/>
          <w:sz w:val="26"/>
          <w:szCs w:val="26"/>
          <w:lang w:val="vi-VN"/>
        </w:rPr>
        <w:t xml:space="preserve">3.3. Thiết kế bảng hỏi </w:t>
      </w:r>
    </w:p>
    <w:p w:rsidR="00671B71" w:rsidRPr="00CC2C39" w:rsidRDefault="007535D9" w:rsidP="009569F9">
      <w:pPr>
        <w:spacing w:line="360" w:lineRule="auto"/>
        <w:ind w:firstLine="360"/>
        <w:jc w:val="both"/>
        <w:rPr>
          <w:rFonts w:asciiTheme="majorHAnsi" w:hAnsiTheme="majorHAnsi" w:cstheme="majorHAnsi"/>
          <w:sz w:val="26"/>
          <w:szCs w:val="26"/>
          <w:lang w:val="vi-VN"/>
        </w:rPr>
      </w:pPr>
      <w:r w:rsidRPr="00CC2C39">
        <w:rPr>
          <w:rFonts w:asciiTheme="majorHAnsi" w:hAnsiTheme="majorHAnsi" w:cstheme="majorHAnsi"/>
          <w:sz w:val="26"/>
          <w:szCs w:val="26"/>
          <w:lang w:val="vi-VN"/>
        </w:rPr>
        <w:t xml:space="preserve">Bảng hỏi gồm 20 mục câu hỏi được thiết kế dựa trên các kết quả nghiên cứu từ các nghiên cứu trước, có sự điều chỉnh theo góp ý của các chuyên gia. </w:t>
      </w:r>
      <w:r w:rsidR="00671B71" w:rsidRPr="00CC2C39">
        <w:rPr>
          <w:rFonts w:asciiTheme="majorHAnsi" w:hAnsiTheme="majorHAnsi" w:cstheme="majorHAnsi"/>
          <w:sz w:val="26"/>
          <w:szCs w:val="26"/>
          <w:lang w:val="vi-VN"/>
        </w:rPr>
        <w:t xml:space="preserve">20 mục câu hỏi được phân chia vào 3 nhóm kỹ năng chính: </w:t>
      </w:r>
    </w:p>
    <w:p w:rsidR="00671B71" w:rsidRPr="00CC2C39" w:rsidRDefault="00671B71" w:rsidP="00CC2C39">
      <w:pPr>
        <w:pStyle w:val="ListParagraph"/>
        <w:numPr>
          <w:ilvl w:val="0"/>
          <w:numId w:val="6"/>
        </w:numPr>
        <w:spacing w:line="360" w:lineRule="auto"/>
        <w:jc w:val="both"/>
        <w:rPr>
          <w:rFonts w:asciiTheme="majorHAnsi" w:hAnsiTheme="majorHAnsi" w:cstheme="majorHAnsi"/>
          <w:sz w:val="26"/>
          <w:szCs w:val="26"/>
        </w:rPr>
      </w:pPr>
      <w:r w:rsidRPr="00CC2C39">
        <w:rPr>
          <w:rFonts w:asciiTheme="majorHAnsi" w:hAnsiTheme="majorHAnsi" w:cstheme="majorHAnsi"/>
          <w:sz w:val="26"/>
          <w:szCs w:val="26"/>
          <w:lang w:val="en-US"/>
        </w:rPr>
        <w:t>Nhóm kỹ năng kỹ thuật</w:t>
      </w:r>
    </w:p>
    <w:p w:rsidR="00671B71" w:rsidRPr="00CC2C39" w:rsidRDefault="00671B71" w:rsidP="00CC2C39">
      <w:pPr>
        <w:pStyle w:val="ListParagraph"/>
        <w:numPr>
          <w:ilvl w:val="0"/>
          <w:numId w:val="6"/>
        </w:numPr>
        <w:spacing w:line="360" w:lineRule="auto"/>
        <w:jc w:val="both"/>
        <w:rPr>
          <w:rFonts w:asciiTheme="majorHAnsi" w:hAnsiTheme="majorHAnsi" w:cstheme="majorHAnsi"/>
          <w:sz w:val="26"/>
          <w:szCs w:val="26"/>
        </w:rPr>
      </w:pPr>
      <w:r w:rsidRPr="00CC2C39">
        <w:rPr>
          <w:rFonts w:asciiTheme="majorHAnsi" w:hAnsiTheme="majorHAnsi" w:cstheme="majorHAnsi"/>
          <w:sz w:val="26"/>
          <w:szCs w:val="26"/>
          <w:lang w:val="en-US"/>
        </w:rPr>
        <w:t>Nhóm kỹ năng nhận thức</w:t>
      </w:r>
    </w:p>
    <w:p w:rsidR="00671B71" w:rsidRPr="00CC2C39" w:rsidRDefault="00671B71" w:rsidP="00CC2C39">
      <w:pPr>
        <w:pStyle w:val="ListParagraph"/>
        <w:numPr>
          <w:ilvl w:val="0"/>
          <w:numId w:val="6"/>
        </w:numPr>
        <w:spacing w:line="360" w:lineRule="auto"/>
        <w:jc w:val="both"/>
        <w:rPr>
          <w:rFonts w:asciiTheme="majorHAnsi" w:hAnsiTheme="majorHAnsi" w:cstheme="majorHAnsi"/>
          <w:sz w:val="26"/>
          <w:szCs w:val="26"/>
        </w:rPr>
      </w:pPr>
      <w:r w:rsidRPr="00CC2C39">
        <w:rPr>
          <w:rFonts w:asciiTheme="majorHAnsi" w:hAnsiTheme="majorHAnsi" w:cstheme="majorHAnsi"/>
          <w:sz w:val="26"/>
          <w:szCs w:val="26"/>
        </w:rPr>
        <w:t xml:space="preserve">Nhóm kỹ năng </w:t>
      </w:r>
      <w:r w:rsidR="00C43A8F">
        <w:rPr>
          <w:rFonts w:asciiTheme="majorHAnsi" w:hAnsiTheme="majorHAnsi" w:cstheme="majorHAnsi"/>
          <w:sz w:val="26"/>
          <w:szCs w:val="26"/>
        </w:rPr>
        <w:t>xã hội và hành vi</w:t>
      </w:r>
    </w:p>
    <w:p w:rsidR="007535D9" w:rsidRPr="00CC2C39" w:rsidRDefault="00671B71" w:rsidP="009569F9">
      <w:pPr>
        <w:spacing w:line="360" w:lineRule="auto"/>
        <w:ind w:firstLine="360"/>
        <w:jc w:val="both"/>
        <w:rPr>
          <w:rFonts w:asciiTheme="majorHAnsi" w:hAnsiTheme="majorHAnsi" w:cstheme="majorHAnsi"/>
          <w:sz w:val="26"/>
          <w:szCs w:val="26"/>
          <w:lang w:val="vi-VN"/>
        </w:rPr>
      </w:pPr>
      <w:r w:rsidRPr="00CC2C39">
        <w:rPr>
          <w:rFonts w:asciiTheme="majorHAnsi" w:hAnsiTheme="majorHAnsi" w:cstheme="majorHAnsi"/>
          <w:sz w:val="26"/>
          <w:szCs w:val="26"/>
          <w:lang w:val="vi-VN"/>
        </w:rPr>
        <w:t>C</w:t>
      </w:r>
      <w:r w:rsidR="007535D9" w:rsidRPr="00CC2C39">
        <w:rPr>
          <w:rFonts w:asciiTheme="majorHAnsi" w:hAnsiTheme="majorHAnsi" w:cstheme="majorHAnsi"/>
          <w:sz w:val="26"/>
          <w:szCs w:val="26"/>
          <w:lang w:val="vi-VN"/>
        </w:rPr>
        <w:t xml:space="preserve">ác mục hỏi được thiết kế theo thang đo Likert năm mức độ, đổng thời được hỏi trên 2 phương diện khác nhau: </w:t>
      </w:r>
    </w:p>
    <w:p w:rsidR="007535D9" w:rsidRPr="00CC2C39" w:rsidRDefault="007535D9" w:rsidP="00CC2C39">
      <w:pPr>
        <w:spacing w:line="360" w:lineRule="auto"/>
        <w:jc w:val="both"/>
        <w:rPr>
          <w:rFonts w:asciiTheme="majorHAnsi" w:hAnsiTheme="majorHAnsi" w:cstheme="majorHAnsi"/>
          <w:sz w:val="26"/>
          <w:szCs w:val="26"/>
          <w:lang w:val="vi-VN"/>
        </w:rPr>
      </w:pPr>
      <w:r w:rsidRPr="00CC2C39">
        <w:rPr>
          <w:rFonts w:asciiTheme="majorHAnsi" w:hAnsiTheme="majorHAnsi" w:cstheme="majorHAnsi"/>
          <w:sz w:val="26"/>
          <w:szCs w:val="26"/>
          <w:lang w:val="vi-VN"/>
        </w:rPr>
        <w:t>(1)  Yêu cầu chung của doanh nghiệp về các nhóm kĩ năng, được đo theo 5 mức, từ rất rất tốt (mức 5) đến rất yếu (mức 1).</w:t>
      </w:r>
    </w:p>
    <w:p w:rsidR="007535D9" w:rsidRPr="00CC2C39" w:rsidRDefault="007535D9" w:rsidP="00CC2C39">
      <w:pPr>
        <w:spacing w:line="360" w:lineRule="auto"/>
        <w:jc w:val="both"/>
        <w:rPr>
          <w:rFonts w:asciiTheme="majorHAnsi" w:hAnsiTheme="majorHAnsi" w:cstheme="majorHAnsi"/>
          <w:sz w:val="26"/>
          <w:szCs w:val="26"/>
          <w:lang w:val="vi-VN"/>
        </w:rPr>
      </w:pPr>
      <w:r w:rsidRPr="00CC2C39">
        <w:rPr>
          <w:rFonts w:asciiTheme="majorHAnsi" w:hAnsiTheme="majorHAnsi" w:cstheme="majorHAnsi"/>
          <w:sz w:val="26"/>
          <w:szCs w:val="26"/>
          <w:lang w:val="vi-VN"/>
        </w:rPr>
        <w:t xml:space="preserve"> (2) Đánh giá thực tế</w:t>
      </w:r>
      <w:r w:rsidR="00671B71" w:rsidRPr="00CC2C39">
        <w:rPr>
          <w:rFonts w:asciiTheme="majorHAnsi" w:hAnsiTheme="majorHAnsi" w:cstheme="majorHAnsi"/>
          <w:sz w:val="26"/>
          <w:szCs w:val="26"/>
          <w:lang w:val="vi-VN"/>
        </w:rPr>
        <w:t xml:space="preserve"> về các nhóm</w:t>
      </w:r>
      <w:r w:rsidRPr="00CC2C39">
        <w:rPr>
          <w:rFonts w:asciiTheme="majorHAnsi" w:hAnsiTheme="majorHAnsi" w:cstheme="majorHAnsi"/>
          <w:sz w:val="26"/>
          <w:szCs w:val="26"/>
          <w:lang w:val="vi-VN"/>
        </w:rPr>
        <w:t xml:space="preserve"> kĩ năng của sinh viên theo quan điểm của doanh nghiệp, cũng được đo theo 5 mức, từ rất tốt (mức 5) đến rất yếu (mức 1).</w:t>
      </w:r>
    </w:p>
    <w:p w:rsidR="007535D9" w:rsidRPr="00BA3701" w:rsidRDefault="007535D9" w:rsidP="00CC2C39">
      <w:pPr>
        <w:spacing w:line="360" w:lineRule="auto"/>
        <w:jc w:val="both"/>
        <w:rPr>
          <w:rFonts w:asciiTheme="majorHAnsi" w:hAnsiTheme="majorHAnsi" w:cstheme="majorHAnsi"/>
          <w:b/>
          <w:i/>
          <w:sz w:val="26"/>
          <w:szCs w:val="26"/>
          <w:lang w:val="vi-VN"/>
        </w:rPr>
      </w:pPr>
      <w:r w:rsidRPr="0034110F">
        <w:rPr>
          <w:rFonts w:asciiTheme="majorHAnsi" w:hAnsiTheme="majorHAnsi" w:cstheme="majorHAnsi"/>
          <w:b/>
          <w:i/>
          <w:sz w:val="26"/>
          <w:szCs w:val="26"/>
          <w:lang w:val="vi-VN"/>
        </w:rPr>
        <w:t>3.4. Phân tích số liệ</w:t>
      </w:r>
      <w:r w:rsidR="0034110F">
        <w:rPr>
          <w:rFonts w:asciiTheme="majorHAnsi" w:hAnsiTheme="majorHAnsi" w:cstheme="majorHAnsi"/>
          <w:b/>
          <w:i/>
          <w:sz w:val="26"/>
          <w:szCs w:val="26"/>
          <w:lang w:val="vi-VN"/>
        </w:rPr>
        <w:t>u</w:t>
      </w:r>
    </w:p>
    <w:p w:rsidR="00671B71" w:rsidRPr="00CC2C39" w:rsidRDefault="007535D9" w:rsidP="009569F9">
      <w:pPr>
        <w:spacing w:line="360" w:lineRule="auto"/>
        <w:ind w:firstLine="720"/>
        <w:jc w:val="both"/>
        <w:rPr>
          <w:rFonts w:asciiTheme="majorHAnsi" w:hAnsiTheme="majorHAnsi" w:cstheme="majorHAnsi"/>
          <w:sz w:val="26"/>
          <w:szCs w:val="26"/>
          <w:lang w:val="vi-VN"/>
        </w:rPr>
      </w:pPr>
      <w:r w:rsidRPr="00CC2C39">
        <w:rPr>
          <w:rFonts w:asciiTheme="majorHAnsi" w:hAnsiTheme="majorHAnsi" w:cstheme="majorHAnsi"/>
          <w:sz w:val="26"/>
          <w:szCs w:val="26"/>
          <w:lang w:val="vi-VN"/>
        </w:rPr>
        <w:t xml:space="preserve">Tác giả sử dụng phần mềm Excel để xử lý số liệu, phân tích đánh giá dựa trên chỉ số đo lường cụ thể như sau: </w:t>
      </w:r>
    </w:p>
    <w:p w:rsidR="007535D9" w:rsidRPr="00CC2C39" w:rsidRDefault="007535D9" w:rsidP="009569F9">
      <w:pPr>
        <w:spacing w:line="360" w:lineRule="auto"/>
        <w:ind w:firstLine="720"/>
        <w:rPr>
          <w:rFonts w:asciiTheme="majorHAnsi" w:hAnsiTheme="majorHAnsi" w:cstheme="majorHAnsi"/>
          <w:sz w:val="26"/>
          <w:szCs w:val="26"/>
          <w:lang w:val="vi-VN"/>
        </w:rPr>
      </w:pPr>
      <w:r w:rsidRPr="00CC2C39">
        <w:rPr>
          <w:rFonts w:asciiTheme="majorHAnsi" w:hAnsiTheme="majorHAnsi" w:cstheme="majorHAnsi"/>
          <w:sz w:val="26"/>
          <w:szCs w:val="26"/>
          <w:lang w:val="vi-VN"/>
        </w:rPr>
        <w:t>Sự chênh lệch giữa đánh giá thực trạng kĩ năng sinh viên của doanh nghiệp (q) và yêu cầu của doanh nghiệp về từng kĩ năng (e) thông qua công thức:  (q)-(e).</w:t>
      </w:r>
    </w:p>
    <w:p w:rsidR="007535D9" w:rsidRPr="00CC2C39" w:rsidRDefault="007535D9" w:rsidP="009569F9">
      <w:pPr>
        <w:spacing w:line="360" w:lineRule="auto"/>
        <w:ind w:firstLine="360"/>
        <w:jc w:val="both"/>
        <w:rPr>
          <w:rFonts w:asciiTheme="majorHAnsi" w:hAnsiTheme="majorHAnsi" w:cstheme="majorHAnsi"/>
          <w:sz w:val="26"/>
          <w:szCs w:val="26"/>
          <w:lang w:val="vi-VN"/>
        </w:rPr>
      </w:pPr>
      <w:r w:rsidRPr="00CC2C39">
        <w:rPr>
          <w:rFonts w:asciiTheme="majorHAnsi" w:hAnsiTheme="majorHAnsi" w:cstheme="majorHAnsi"/>
          <w:sz w:val="26"/>
          <w:szCs w:val="26"/>
          <w:lang w:val="vi-VN"/>
        </w:rPr>
        <w:lastRenderedPageBreak/>
        <w:t>Sau đó, sử dụng phương pháp 5Why để phân tích nguyên nhân gốc rễ của thực trạng trên thông qua phỏng vấn chuyên sâu</w:t>
      </w:r>
    </w:p>
    <w:p w:rsidR="00EC4EFA" w:rsidRPr="00CC2C39" w:rsidRDefault="00EC4EFA" w:rsidP="00CC2C39">
      <w:pPr>
        <w:pStyle w:val="ListParagraph"/>
        <w:numPr>
          <w:ilvl w:val="0"/>
          <w:numId w:val="9"/>
        </w:numPr>
        <w:spacing w:line="360" w:lineRule="auto"/>
        <w:jc w:val="both"/>
        <w:rPr>
          <w:rFonts w:asciiTheme="majorHAnsi" w:hAnsiTheme="majorHAnsi" w:cstheme="majorHAnsi"/>
          <w:b/>
          <w:color w:val="000000" w:themeColor="text1"/>
          <w:sz w:val="26"/>
          <w:szCs w:val="26"/>
        </w:rPr>
      </w:pPr>
      <w:r w:rsidRPr="00CC2C39">
        <w:rPr>
          <w:rFonts w:asciiTheme="majorHAnsi" w:hAnsiTheme="majorHAnsi" w:cstheme="majorHAnsi"/>
          <w:b/>
          <w:color w:val="000000" w:themeColor="text1"/>
          <w:sz w:val="26"/>
          <w:szCs w:val="26"/>
        </w:rPr>
        <w:t>Kết quả và thảo luận</w:t>
      </w:r>
    </w:p>
    <w:p w:rsidR="00EC4EFA" w:rsidRPr="0034110F" w:rsidRDefault="00EC4EFA" w:rsidP="00CC2C39">
      <w:pPr>
        <w:pStyle w:val="ListParagraph"/>
        <w:numPr>
          <w:ilvl w:val="1"/>
          <w:numId w:val="9"/>
        </w:numPr>
        <w:spacing w:line="360" w:lineRule="auto"/>
        <w:ind w:left="1080"/>
        <w:jc w:val="both"/>
        <w:rPr>
          <w:rFonts w:asciiTheme="majorHAnsi" w:hAnsiTheme="majorHAnsi" w:cstheme="majorHAnsi"/>
          <w:b/>
          <w:i/>
          <w:color w:val="000000" w:themeColor="text1"/>
          <w:sz w:val="26"/>
          <w:szCs w:val="26"/>
        </w:rPr>
      </w:pPr>
      <w:r w:rsidRPr="0034110F">
        <w:rPr>
          <w:rFonts w:asciiTheme="majorHAnsi" w:hAnsiTheme="majorHAnsi" w:cstheme="majorHAnsi"/>
          <w:b/>
          <w:i/>
          <w:color w:val="000000" w:themeColor="text1"/>
          <w:sz w:val="26"/>
          <w:szCs w:val="26"/>
        </w:rPr>
        <w:t xml:space="preserve">Thực trạng </w:t>
      </w:r>
      <w:r w:rsidRPr="0034110F">
        <w:rPr>
          <w:rFonts w:asciiTheme="majorHAnsi" w:hAnsiTheme="majorHAnsi" w:cstheme="majorHAnsi"/>
          <w:b/>
          <w:i/>
          <w:sz w:val="26"/>
          <w:szCs w:val="26"/>
        </w:rPr>
        <w:t>kỹ năng của sinh viên tốt nghiệp dưới góc nhìn của doanh nghiệp</w:t>
      </w:r>
    </w:p>
    <w:p w:rsidR="00EC4EFA" w:rsidRPr="00CC2C39" w:rsidRDefault="00EC4EFA" w:rsidP="00CC2C39">
      <w:pPr>
        <w:spacing w:before="80" w:after="80" w:line="360" w:lineRule="auto"/>
        <w:ind w:firstLine="360"/>
        <w:jc w:val="both"/>
        <w:rPr>
          <w:rFonts w:asciiTheme="majorHAnsi" w:hAnsiTheme="majorHAnsi" w:cstheme="majorHAnsi"/>
          <w:sz w:val="26"/>
          <w:szCs w:val="26"/>
          <w:lang w:val="vi-VN"/>
        </w:rPr>
      </w:pPr>
      <w:r w:rsidRPr="00CC2C39">
        <w:rPr>
          <w:rFonts w:asciiTheme="majorHAnsi" w:hAnsiTheme="majorHAnsi" w:cstheme="majorHAnsi"/>
          <w:sz w:val="26"/>
          <w:szCs w:val="26"/>
          <w:lang w:val="vi-VN"/>
        </w:rPr>
        <w:t>Thông qua số liệu điều tra từ các doanh nghiệp, kết quả tổng hợp ý kiến đánh giá của các doanh nghiệp, mức độ kỹ năng của sinh viên tốt nghiệp đáp ứng yêu cầu của doanh nghiệp được thể hiện như sau (Bảng 1):</w:t>
      </w:r>
    </w:p>
    <w:p w:rsidR="00EC4EFA" w:rsidRPr="00CC2C39" w:rsidRDefault="00EC4EFA" w:rsidP="00CC2C39">
      <w:pPr>
        <w:spacing w:before="80" w:after="80" w:line="360" w:lineRule="auto"/>
        <w:jc w:val="both"/>
        <w:rPr>
          <w:rFonts w:asciiTheme="majorHAnsi" w:hAnsiTheme="majorHAnsi" w:cstheme="majorHAnsi"/>
          <w:sz w:val="26"/>
          <w:szCs w:val="26"/>
          <w:lang w:val="vi-VN"/>
        </w:rPr>
      </w:pPr>
    </w:p>
    <w:p w:rsidR="00EC4EFA" w:rsidRPr="0034110F" w:rsidRDefault="00EC4EFA" w:rsidP="00CC2C39">
      <w:pPr>
        <w:spacing w:line="360" w:lineRule="auto"/>
        <w:ind w:left="360"/>
        <w:jc w:val="center"/>
        <w:rPr>
          <w:rFonts w:asciiTheme="majorHAnsi" w:hAnsiTheme="majorHAnsi" w:cstheme="majorHAnsi"/>
          <w:color w:val="000000" w:themeColor="text1"/>
          <w:sz w:val="26"/>
          <w:szCs w:val="26"/>
          <w:lang w:val="vi-VN"/>
        </w:rPr>
      </w:pPr>
      <w:r w:rsidRPr="0034110F">
        <w:rPr>
          <w:rFonts w:asciiTheme="majorHAnsi" w:hAnsiTheme="majorHAnsi" w:cstheme="majorHAnsi"/>
          <w:color w:val="000000" w:themeColor="text1"/>
          <w:sz w:val="26"/>
          <w:szCs w:val="26"/>
          <w:lang w:val="vi-VN"/>
        </w:rPr>
        <w:t>Bảng 1. Đánh giá của doanh nghiệ</w:t>
      </w:r>
      <w:r w:rsidRPr="0034110F">
        <w:rPr>
          <w:rFonts w:asciiTheme="majorHAnsi" w:hAnsiTheme="majorHAnsi" w:cstheme="majorHAnsi"/>
          <w:sz w:val="26"/>
          <w:szCs w:val="26"/>
          <w:lang w:val="vi-VN"/>
        </w:rPr>
        <w:t>p về mức đáp ứng kỹ năng của sinh viên tốt nghiệp</w:t>
      </w:r>
    </w:p>
    <w:tbl>
      <w:tblPr>
        <w:tblStyle w:val="TableGrid"/>
        <w:tblW w:w="9133" w:type="dxa"/>
        <w:tblLayout w:type="fixed"/>
        <w:tblLook w:val="04A0" w:firstRow="1" w:lastRow="0" w:firstColumn="1" w:lastColumn="0" w:noHBand="0" w:noVBand="1"/>
      </w:tblPr>
      <w:tblGrid>
        <w:gridCol w:w="1733"/>
        <w:gridCol w:w="709"/>
        <w:gridCol w:w="5415"/>
        <w:gridCol w:w="1276"/>
      </w:tblGrid>
      <w:tr w:rsidR="00EC4EFA" w:rsidRPr="00CC2C39" w:rsidTr="008465F9">
        <w:tc>
          <w:tcPr>
            <w:tcW w:w="1733" w:type="dxa"/>
            <w:vAlign w:val="center"/>
          </w:tcPr>
          <w:p w:rsidR="00EC4EFA" w:rsidRPr="00CC2C39" w:rsidRDefault="00EC4EFA" w:rsidP="00CC2C39">
            <w:pPr>
              <w:spacing w:line="360" w:lineRule="auto"/>
              <w:jc w:val="center"/>
              <w:rPr>
                <w:rFonts w:asciiTheme="majorHAnsi" w:hAnsiTheme="majorHAnsi" w:cstheme="majorHAnsi"/>
                <w:b/>
                <w:color w:val="000000" w:themeColor="text1"/>
                <w:sz w:val="26"/>
                <w:szCs w:val="26"/>
              </w:rPr>
            </w:pPr>
            <w:r w:rsidRPr="00CC2C39">
              <w:rPr>
                <w:rFonts w:asciiTheme="majorHAnsi" w:hAnsiTheme="majorHAnsi" w:cstheme="majorHAnsi"/>
                <w:b/>
                <w:color w:val="000000" w:themeColor="text1"/>
                <w:sz w:val="26"/>
                <w:szCs w:val="26"/>
              </w:rPr>
              <w:t>Nhóm kỹ năng</w:t>
            </w:r>
          </w:p>
        </w:tc>
        <w:tc>
          <w:tcPr>
            <w:tcW w:w="709" w:type="dxa"/>
            <w:vAlign w:val="center"/>
          </w:tcPr>
          <w:p w:rsidR="00EC4EFA" w:rsidRPr="00CC2C39" w:rsidRDefault="00EC4EFA" w:rsidP="00CC2C39">
            <w:pPr>
              <w:spacing w:line="360" w:lineRule="auto"/>
              <w:jc w:val="center"/>
              <w:rPr>
                <w:rFonts w:asciiTheme="majorHAnsi" w:hAnsiTheme="majorHAnsi" w:cstheme="majorHAnsi"/>
                <w:b/>
                <w:color w:val="000000" w:themeColor="text1"/>
                <w:sz w:val="26"/>
                <w:szCs w:val="26"/>
              </w:rPr>
            </w:pPr>
            <w:r w:rsidRPr="00CC2C39">
              <w:rPr>
                <w:rFonts w:asciiTheme="majorHAnsi" w:hAnsiTheme="majorHAnsi" w:cstheme="majorHAnsi"/>
                <w:b/>
                <w:color w:val="000000" w:themeColor="text1"/>
                <w:sz w:val="26"/>
                <w:szCs w:val="26"/>
              </w:rPr>
              <w:t>STT</w:t>
            </w:r>
          </w:p>
        </w:tc>
        <w:tc>
          <w:tcPr>
            <w:tcW w:w="5415" w:type="dxa"/>
            <w:vAlign w:val="center"/>
          </w:tcPr>
          <w:p w:rsidR="00EC4EFA" w:rsidRPr="00CC2C39" w:rsidRDefault="00EC4EFA" w:rsidP="00CC2C39">
            <w:pPr>
              <w:spacing w:line="360" w:lineRule="auto"/>
              <w:jc w:val="center"/>
              <w:rPr>
                <w:rFonts w:asciiTheme="majorHAnsi" w:hAnsiTheme="majorHAnsi" w:cstheme="majorHAnsi"/>
                <w:b/>
                <w:color w:val="000000" w:themeColor="text1"/>
                <w:sz w:val="26"/>
                <w:szCs w:val="26"/>
              </w:rPr>
            </w:pPr>
            <w:r w:rsidRPr="00CC2C39">
              <w:rPr>
                <w:rFonts w:asciiTheme="majorHAnsi" w:hAnsiTheme="majorHAnsi" w:cstheme="majorHAnsi"/>
                <w:b/>
                <w:color w:val="000000" w:themeColor="text1"/>
                <w:sz w:val="26"/>
                <w:szCs w:val="26"/>
              </w:rPr>
              <w:t>Kỹ năng</w:t>
            </w:r>
          </w:p>
        </w:tc>
        <w:tc>
          <w:tcPr>
            <w:tcW w:w="1276" w:type="dxa"/>
            <w:vAlign w:val="center"/>
          </w:tcPr>
          <w:p w:rsidR="00EC4EFA" w:rsidRPr="00CC2C39" w:rsidRDefault="00EC4EFA" w:rsidP="00CC2C39">
            <w:pPr>
              <w:spacing w:line="360" w:lineRule="auto"/>
              <w:jc w:val="center"/>
              <w:rPr>
                <w:rFonts w:asciiTheme="majorHAnsi" w:hAnsiTheme="majorHAnsi" w:cstheme="majorHAnsi"/>
                <w:b/>
                <w:color w:val="000000" w:themeColor="text1"/>
                <w:sz w:val="26"/>
                <w:szCs w:val="26"/>
              </w:rPr>
            </w:pPr>
            <w:r w:rsidRPr="00CC2C39">
              <w:rPr>
                <w:rFonts w:asciiTheme="majorHAnsi" w:hAnsiTheme="majorHAnsi" w:cstheme="majorHAnsi"/>
                <w:b/>
                <w:color w:val="000000" w:themeColor="text1"/>
                <w:sz w:val="26"/>
                <w:szCs w:val="26"/>
              </w:rPr>
              <w:t>q - e</w:t>
            </w:r>
          </w:p>
        </w:tc>
      </w:tr>
      <w:tr w:rsidR="00EC4EFA" w:rsidRPr="00CC2C39" w:rsidTr="008465F9">
        <w:tc>
          <w:tcPr>
            <w:tcW w:w="1733" w:type="dxa"/>
            <w:vMerge w:val="restart"/>
            <w:vAlign w:val="center"/>
          </w:tcPr>
          <w:p w:rsidR="00EC4EFA" w:rsidRPr="00CC2C39" w:rsidRDefault="00EC4EFA" w:rsidP="00CC2C39">
            <w:pPr>
              <w:spacing w:line="360" w:lineRule="auto"/>
              <w:jc w:val="center"/>
              <w:rPr>
                <w:rFonts w:asciiTheme="majorHAnsi" w:hAnsiTheme="majorHAnsi" w:cstheme="majorHAnsi"/>
                <w:sz w:val="26"/>
                <w:szCs w:val="26"/>
              </w:rPr>
            </w:pPr>
            <w:r w:rsidRPr="00CC2C39">
              <w:rPr>
                <w:rFonts w:asciiTheme="majorHAnsi" w:hAnsiTheme="majorHAnsi" w:cstheme="majorHAnsi"/>
                <w:sz w:val="26"/>
                <w:szCs w:val="26"/>
              </w:rPr>
              <w:t>Kĩ thuật</w:t>
            </w:r>
          </w:p>
        </w:tc>
        <w:tc>
          <w:tcPr>
            <w:tcW w:w="709" w:type="dxa"/>
            <w:vAlign w:val="center"/>
          </w:tcPr>
          <w:p w:rsidR="00EC4EFA" w:rsidRPr="00CC2C39" w:rsidRDefault="00EC4EFA" w:rsidP="00CC2C39">
            <w:pPr>
              <w:spacing w:line="360" w:lineRule="auto"/>
              <w:jc w:val="center"/>
              <w:rPr>
                <w:rFonts w:asciiTheme="majorHAnsi" w:hAnsiTheme="majorHAnsi" w:cstheme="majorHAnsi"/>
                <w:sz w:val="26"/>
                <w:szCs w:val="26"/>
              </w:rPr>
            </w:pPr>
            <w:r w:rsidRPr="00CC2C39">
              <w:rPr>
                <w:rFonts w:asciiTheme="majorHAnsi" w:hAnsiTheme="majorHAnsi" w:cstheme="majorHAnsi"/>
                <w:sz w:val="26"/>
                <w:szCs w:val="26"/>
              </w:rPr>
              <w:t>1</w:t>
            </w:r>
          </w:p>
        </w:tc>
        <w:tc>
          <w:tcPr>
            <w:tcW w:w="5415" w:type="dxa"/>
          </w:tcPr>
          <w:p w:rsidR="00EC4EFA" w:rsidRPr="00CC2C39" w:rsidRDefault="00EC4EFA" w:rsidP="00CC2C39">
            <w:pPr>
              <w:spacing w:line="360" w:lineRule="auto"/>
              <w:jc w:val="both"/>
              <w:rPr>
                <w:rFonts w:asciiTheme="majorHAnsi" w:hAnsiTheme="majorHAnsi" w:cstheme="majorHAnsi"/>
                <w:color w:val="000000" w:themeColor="text1"/>
                <w:sz w:val="26"/>
                <w:szCs w:val="26"/>
              </w:rPr>
            </w:pPr>
            <w:r w:rsidRPr="00CC2C39">
              <w:rPr>
                <w:rFonts w:asciiTheme="majorHAnsi" w:hAnsiTheme="majorHAnsi" w:cstheme="majorHAnsi"/>
                <w:sz w:val="26"/>
                <w:szCs w:val="26"/>
              </w:rPr>
              <w:t>Kiến thức lí thuyết chuyên ngành</w:t>
            </w:r>
          </w:p>
        </w:tc>
        <w:tc>
          <w:tcPr>
            <w:tcW w:w="1276" w:type="dxa"/>
            <w:vAlign w:val="center"/>
          </w:tcPr>
          <w:p w:rsidR="00EC4EFA" w:rsidRPr="00CC2C39" w:rsidRDefault="00EC4EFA" w:rsidP="00CC2C39">
            <w:pPr>
              <w:spacing w:line="360" w:lineRule="auto"/>
              <w:jc w:val="center"/>
              <w:rPr>
                <w:rFonts w:asciiTheme="majorHAnsi" w:hAnsiTheme="majorHAnsi" w:cstheme="majorHAnsi"/>
                <w:color w:val="000000" w:themeColor="text1"/>
                <w:sz w:val="26"/>
                <w:szCs w:val="26"/>
              </w:rPr>
            </w:pPr>
            <w:r w:rsidRPr="00CC2C39">
              <w:rPr>
                <w:rFonts w:asciiTheme="majorHAnsi" w:hAnsiTheme="majorHAnsi" w:cstheme="majorHAnsi"/>
                <w:color w:val="000000" w:themeColor="text1"/>
                <w:sz w:val="26"/>
                <w:szCs w:val="26"/>
              </w:rPr>
              <w:t>-0,50</w:t>
            </w:r>
          </w:p>
        </w:tc>
      </w:tr>
      <w:tr w:rsidR="00EC4EFA" w:rsidRPr="00CC2C39" w:rsidTr="008465F9">
        <w:tc>
          <w:tcPr>
            <w:tcW w:w="1733" w:type="dxa"/>
            <w:vMerge/>
            <w:vAlign w:val="center"/>
          </w:tcPr>
          <w:p w:rsidR="00EC4EFA" w:rsidRPr="00CC2C39" w:rsidRDefault="00EC4EFA" w:rsidP="00CC2C39">
            <w:pPr>
              <w:spacing w:line="360" w:lineRule="auto"/>
              <w:jc w:val="center"/>
              <w:rPr>
                <w:rFonts w:asciiTheme="majorHAnsi" w:hAnsiTheme="majorHAnsi" w:cstheme="majorHAnsi"/>
                <w:sz w:val="26"/>
                <w:szCs w:val="26"/>
              </w:rPr>
            </w:pPr>
          </w:p>
        </w:tc>
        <w:tc>
          <w:tcPr>
            <w:tcW w:w="709" w:type="dxa"/>
            <w:vAlign w:val="center"/>
          </w:tcPr>
          <w:p w:rsidR="00EC4EFA" w:rsidRPr="00CC2C39" w:rsidRDefault="00EC4EFA" w:rsidP="00CC2C39">
            <w:pPr>
              <w:spacing w:line="360" w:lineRule="auto"/>
              <w:jc w:val="center"/>
              <w:rPr>
                <w:rFonts w:asciiTheme="majorHAnsi" w:hAnsiTheme="majorHAnsi" w:cstheme="majorHAnsi"/>
                <w:sz w:val="26"/>
                <w:szCs w:val="26"/>
              </w:rPr>
            </w:pPr>
            <w:r w:rsidRPr="00CC2C39">
              <w:rPr>
                <w:rFonts w:asciiTheme="majorHAnsi" w:hAnsiTheme="majorHAnsi" w:cstheme="majorHAnsi"/>
                <w:sz w:val="26"/>
                <w:szCs w:val="26"/>
              </w:rPr>
              <w:t>2</w:t>
            </w:r>
          </w:p>
        </w:tc>
        <w:tc>
          <w:tcPr>
            <w:tcW w:w="5415" w:type="dxa"/>
          </w:tcPr>
          <w:p w:rsidR="00EC4EFA" w:rsidRPr="00CC2C39" w:rsidRDefault="00EC4EFA" w:rsidP="00CC2C39">
            <w:pPr>
              <w:spacing w:line="360" w:lineRule="auto"/>
              <w:jc w:val="both"/>
              <w:rPr>
                <w:rFonts w:asciiTheme="majorHAnsi" w:hAnsiTheme="majorHAnsi" w:cstheme="majorHAnsi"/>
                <w:color w:val="000000" w:themeColor="text1"/>
                <w:sz w:val="26"/>
                <w:szCs w:val="26"/>
              </w:rPr>
            </w:pPr>
            <w:r w:rsidRPr="00CC2C39">
              <w:rPr>
                <w:rFonts w:asciiTheme="majorHAnsi" w:hAnsiTheme="majorHAnsi" w:cstheme="majorHAnsi"/>
                <w:sz w:val="26"/>
                <w:szCs w:val="26"/>
              </w:rPr>
              <w:t>Khả năng ứng dụng kiến thức chuyên ngành vào thực tế</w:t>
            </w:r>
          </w:p>
        </w:tc>
        <w:tc>
          <w:tcPr>
            <w:tcW w:w="1276" w:type="dxa"/>
            <w:vAlign w:val="center"/>
          </w:tcPr>
          <w:p w:rsidR="00EC4EFA" w:rsidRPr="00CC2C39" w:rsidRDefault="00EC4EFA" w:rsidP="00CC2C39">
            <w:pPr>
              <w:spacing w:line="360" w:lineRule="auto"/>
              <w:jc w:val="center"/>
              <w:rPr>
                <w:rFonts w:asciiTheme="majorHAnsi" w:hAnsiTheme="majorHAnsi" w:cstheme="majorHAnsi"/>
                <w:color w:val="000000" w:themeColor="text1"/>
                <w:sz w:val="26"/>
                <w:szCs w:val="26"/>
              </w:rPr>
            </w:pPr>
            <w:r w:rsidRPr="00CC2C39">
              <w:rPr>
                <w:rFonts w:asciiTheme="majorHAnsi" w:hAnsiTheme="majorHAnsi" w:cstheme="majorHAnsi"/>
                <w:color w:val="000000" w:themeColor="text1"/>
                <w:sz w:val="26"/>
                <w:szCs w:val="26"/>
              </w:rPr>
              <w:t>-1,68</w:t>
            </w:r>
          </w:p>
        </w:tc>
      </w:tr>
      <w:tr w:rsidR="00EC4EFA" w:rsidRPr="00CC2C39" w:rsidTr="008465F9">
        <w:tc>
          <w:tcPr>
            <w:tcW w:w="1733" w:type="dxa"/>
            <w:vMerge/>
            <w:vAlign w:val="center"/>
          </w:tcPr>
          <w:p w:rsidR="00EC4EFA" w:rsidRPr="00CC2C39" w:rsidRDefault="00EC4EFA" w:rsidP="00CC2C39">
            <w:pPr>
              <w:spacing w:line="360" w:lineRule="auto"/>
              <w:jc w:val="center"/>
              <w:rPr>
                <w:rFonts w:asciiTheme="majorHAnsi" w:hAnsiTheme="majorHAnsi" w:cstheme="majorHAnsi"/>
                <w:sz w:val="26"/>
                <w:szCs w:val="26"/>
              </w:rPr>
            </w:pPr>
          </w:p>
        </w:tc>
        <w:tc>
          <w:tcPr>
            <w:tcW w:w="709" w:type="dxa"/>
            <w:vAlign w:val="center"/>
          </w:tcPr>
          <w:p w:rsidR="00EC4EFA" w:rsidRPr="00CC2C39" w:rsidRDefault="00EC4EFA" w:rsidP="00CC2C39">
            <w:pPr>
              <w:spacing w:line="360" w:lineRule="auto"/>
              <w:jc w:val="center"/>
              <w:rPr>
                <w:rFonts w:asciiTheme="majorHAnsi" w:hAnsiTheme="majorHAnsi" w:cstheme="majorHAnsi"/>
                <w:sz w:val="26"/>
                <w:szCs w:val="26"/>
              </w:rPr>
            </w:pPr>
            <w:r w:rsidRPr="00CC2C39">
              <w:rPr>
                <w:rFonts w:asciiTheme="majorHAnsi" w:hAnsiTheme="majorHAnsi" w:cstheme="majorHAnsi"/>
                <w:sz w:val="26"/>
                <w:szCs w:val="26"/>
              </w:rPr>
              <w:t>3</w:t>
            </w:r>
          </w:p>
        </w:tc>
        <w:tc>
          <w:tcPr>
            <w:tcW w:w="5415" w:type="dxa"/>
          </w:tcPr>
          <w:p w:rsidR="00EC4EFA" w:rsidRPr="00CC2C39" w:rsidRDefault="00EC4EFA" w:rsidP="00CC2C39">
            <w:pPr>
              <w:spacing w:line="360" w:lineRule="auto"/>
              <w:jc w:val="both"/>
              <w:rPr>
                <w:rFonts w:asciiTheme="majorHAnsi" w:hAnsiTheme="majorHAnsi" w:cstheme="majorHAnsi"/>
                <w:sz w:val="26"/>
                <w:szCs w:val="26"/>
              </w:rPr>
            </w:pPr>
            <w:r w:rsidRPr="00CC2C39">
              <w:rPr>
                <w:rFonts w:asciiTheme="majorHAnsi" w:hAnsiTheme="majorHAnsi" w:cstheme="majorHAnsi"/>
                <w:sz w:val="26"/>
                <w:szCs w:val="26"/>
              </w:rPr>
              <w:t>Ngoại ngữ</w:t>
            </w:r>
          </w:p>
        </w:tc>
        <w:tc>
          <w:tcPr>
            <w:tcW w:w="1276" w:type="dxa"/>
            <w:vAlign w:val="center"/>
          </w:tcPr>
          <w:p w:rsidR="00EC4EFA" w:rsidRPr="00CC2C39" w:rsidRDefault="00EC4EFA" w:rsidP="00CC2C39">
            <w:pPr>
              <w:spacing w:line="360" w:lineRule="auto"/>
              <w:jc w:val="center"/>
              <w:rPr>
                <w:rFonts w:asciiTheme="majorHAnsi" w:hAnsiTheme="majorHAnsi" w:cstheme="majorHAnsi"/>
                <w:color w:val="000000" w:themeColor="text1"/>
                <w:sz w:val="26"/>
                <w:szCs w:val="26"/>
              </w:rPr>
            </w:pPr>
            <w:r w:rsidRPr="00CC2C39">
              <w:rPr>
                <w:rFonts w:asciiTheme="majorHAnsi" w:hAnsiTheme="majorHAnsi" w:cstheme="majorHAnsi"/>
                <w:color w:val="000000" w:themeColor="text1"/>
                <w:sz w:val="26"/>
                <w:szCs w:val="26"/>
              </w:rPr>
              <w:t>-0,68</w:t>
            </w:r>
          </w:p>
        </w:tc>
      </w:tr>
      <w:tr w:rsidR="00EC4EFA" w:rsidRPr="00CC2C39" w:rsidTr="008465F9">
        <w:tc>
          <w:tcPr>
            <w:tcW w:w="1733" w:type="dxa"/>
            <w:vMerge/>
            <w:vAlign w:val="center"/>
          </w:tcPr>
          <w:p w:rsidR="00EC4EFA" w:rsidRPr="00CC2C39" w:rsidRDefault="00EC4EFA" w:rsidP="00CC2C39">
            <w:pPr>
              <w:spacing w:line="360" w:lineRule="auto"/>
              <w:jc w:val="center"/>
              <w:rPr>
                <w:rFonts w:asciiTheme="majorHAnsi" w:hAnsiTheme="majorHAnsi" w:cstheme="majorHAnsi"/>
                <w:sz w:val="26"/>
                <w:szCs w:val="26"/>
              </w:rPr>
            </w:pPr>
          </w:p>
        </w:tc>
        <w:tc>
          <w:tcPr>
            <w:tcW w:w="709" w:type="dxa"/>
            <w:vAlign w:val="center"/>
          </w:tcPr>
          <w:p w:rsidR="00EC4EFA" w:rsidRPr="00CC2C39" w:rsidRDefault="00EC4EFA" w:rsidP="00CC2C39">
            <w:pPr>
              <w:spacing w:line="360" w:lineRule="auto"/>
              <w:jc w:val="center"/>
              <w:rPr>
                <w:rFonts w:asciiTheme="majorHAnsi" w:hAnsiTheme="majorHAnsi" w:cstheme="majorHAnsi"/>
                <w:sz w:val="26"/>
                <w:szCs w:val="26"/>
              </w:rPr>
            </w:pPr>
            <w:r w:rsidRPr="00CC2C39">
              <w:rPr>
                <w:rFonts w:asciiTheme="majorHAnsi" w:hAnsiTheme="majorHAnsi" w:cstheme="majorHAnsi"/>
                <w:sz w:val="26"/>
                <w:szCs w:val="26"/>
              </w:rPr>
              <w:t>4</w:t>
            </w:r>
          </w:p>
        </w:tc>
        <w:tc>
          <w:tcPr>
            <w:tcW w:w="5415" w:type="dxa"/>
          </w:tcPr>
          <w:p w:rsidR="00EC4EFA" w:rsidRPr="00CC2C39" w:rsidRDefault="00EC4EFA" w:rsidP="00CC2C39">
            <w:pPr>
              <w:spacing w:line="360" w:lineRule="auto"/>
              <w:jc w:val="both"/>
              <w:rPr>
                <w:rFonts w:asciiTheme="majorHAnsi" w:hAnsiTheme="majorHAnsi" w:cstheme="majorHAnsi"/>
                <w:sz w:val="26"/>
                <w:szCs w:val="26"/>
              </w:rPr>
            </w:pPr>
            <w:r w:rsidRPr="00CC2C39">
              <w:rPr>
                <w:rFonts w:asciiTheme="majorHAnsi" w:hAnsiTheme="majorHAnsi" w:cstheme="majorHAnsi"/>
                <w:sz w:val="26"/>
                <w:szCs w:val="26"/>
              </w:rPr>
              <w:t>Tin học</w:t>
            </w:r>
          </w:p>
        </w:tc>
        <w:tc>
          <w:tcPr>
            <w:tcW w:w="1276" w:type="dxa"/>
            <w:vAlign w:val="center"/>
          </w:tcPr>
          <w:p w:rsidR="00EC4EFA" w:rsidRPr="00CC2C39" w:rsidRDefault="00EC4EFA" w:rsidP="00CC2C39">
            <w:pPr>
              <w:spacing w:line="360" w:lineRule="auto"/>
              <w:jc w:val="center"/>
              <w:rPr>
                <w:rFonts w:asciiTheme="majorHAnsi" w:hAnsiTheme="majorHAnsi" w:cstheme="majorHAnsi"/>
                <w:color w:val="000000" w:themeColor="text1"/>
                <w:sz w:val="26"/>
                <w:szCs w:val="26"/>
              </w:rPr>
            </w:pPr>
            <w:r w:rsidRPr="00CC2C39">
              <w:rPr>
                <w:rFonts w:asciiTheme="majorHAnsi" w:hAnsiTheme="majorHAnsi" w:cstheme="majorHAnsi"/>
                <w:color w:val="000000" w:themeColor="text1"/>
                <w:sz w:val="26"/>
                <w:szCs w:val="26"/>
              </w:rPr>
              <w:t>-0,74</w:t>
            </w:r>
          </w:p>
        </w:tc>
      </w:tr>
      <w:tr w:rsidR="00EC4EFA" w:rsidRPr="00CC2C39" w:rsidTr="008465F9">
        <w:tc>
          <w:tcPr>
            <w:tcW w:w="1733" w:type="dxa"/>
            <w:vMerge/>
            <w:vAlign w:val="center"/>
          </w:tcPr>
          <w:p w:rsidR="00EC4EFA" w:rsidRPr="00CC2C39" w:rsidRDefault="00EC4EFA" w:rsidP="00CC2C39">
            <w:pPr>
              <w:spacing w:line="360" w:lineRule="auto"/>
              <w:jc w:val="center"/>
              <w:rPr>
                <w:rFonts w:asciiTheme="majorHAnsi" w:hAnsiTheme="majorHAnsi" w:cstheme="majorHAnsi"/>
                <w:sz w:val="26"/>
                <w:szCs w:val="26"/>
              </w:rPr>
            </w:pPr>
          </w:p>
        </w:tc>
        <w:tc>
          <w:tcPr>
            <w:tcW w:w="6124" w:type="dxa"/>
            <w:gridSpan w:val="2"/>
            <w:vAlign w:val="center"/>
          </w:tcPr>
          <w:p w:rsidR="00EC4EFA" w:rsidRPr="00CC2C39" w:rsidRDefault="00EC4EFA" w:rsidP="00CC2C39">
            <w:pPr>
              <w:spacing w:line="360" w:lineRule="auto"/>
              <w:rPr>
                <w:rFonts w:asciiTheme="majorHAnsi" w:hAnsiTheme="majorHAnsi" w:cstheme="majorHAnsi"/>
                <w:sz w:val="26"/>
                <w:szCs w:val="26"/>
              </w:rPr>
            </w:pPr>
            <w:r w:rsidRPr="00CC2C39">
              <w:rPr>
                <w:rFonts w:asciiTheme="majorHAnsi" w:hAnsiTheme="majorHAnsi" w:cstheme="majorHAnsi"/>
                <w:sz w:val="26"/>
                <w:szCs w:val="26"/>
              </w:rPr>
              <w:t>Trung bình</w:t>
            </w:r>
          </w:p>
        </w:tc>
        <w:tc>
          <w:tcPr>
            <w:tcW w:w="1276" w:type="dxa"/>
            <w:vAlign w:val="center"/>
          </w:tcPr>
          <w:p w:rsidR="00EC4EFA" w:rsidRPr="00CC2C39" w:rsidRDefault="00EC4EFA" w:rsidP="00CC2C39">
            <w:pPr>
              <w:spacing w:line="360" w:lineRule="auto"/>
              <w:jc w:val="center"/>
              <w:rPr>
                <w:rFonts w:asciiTheme="majorHAnsi" w:hAnsiTheme="majorHAnsi" w:cstheme="majorHAnsi"/>
                <w:b/>
                <w:color w:val="000000" w:themeColor="text1"/>
                <w:sz w:val="26"/>
                <w:szCs w:val="26"/>
              </w:rPr>
            </w:pPr>
            <w:r w:rsidRPr="00CC2C39">
              <w:rPr>
                <w:rFonts w:asciiTheme="majorHAnsi" w:hAnsiTheme="majorHAnsi" w:cstheme="majorHAnsi"/>
                <w:b/>
                <w:color w:val="000000" w:themeColor="text1"/>
                <w:sz w:val="26"/>
                <w:szCs w:val="26"/>
              </w:rPr>
              <w:t>-0,90</w:t>
            </w:r>
          </w:p>
        </w:tc>
      </w:tr>
      <w:tr w:rsidR="00EC4EFA" w:rsidRPr="00CC2C39" w:rsidTr="008465F9">
        <w:tc>
          <w:tcPr>
            <w:tcW w:w="1733" w:type="dxa"/>
            <w:vMerge w:val="restart"/>
            <w:vAlign w:val="center"/>
          </w:tcPr>
          <w:p w:rsidR="00EC4EFA" w:rsidRPr="00CC2C39" w:rsidRDefault="00EC4EFA" w:rsidP="00CC2C39">
            <w:pPr>
              <w:spacing w:line="360" w:lineRule="auto"/>
              <w:jc w:val="center"/>
              <w:rPr>
                <w:rFonts w:asciiTheme="majorHAnsi" w:hAnsiTheme="majorHAnsi" w:cstheme="majorHAnsi"/>
                <w:sz w:val="26"/>
                <w:szCs w:val="26"/>
              </w:rPr>
            </w:pPr>
            <w:r w:rsidRPr="00CC2C39">
              <w:rPr>
                <w:rFonts w:asciiTheme="majorHAnsi" w:hAnsiTheme="majorHAnsi" w:cstheme="majorHAnsi"/>
                <w:sz w:val="26"/>
                <w:szCs w:val="26"/>
              </w:rPr>
              <w:t>Nhận thức</w:t>
            </w:r>
          </w:p>
        </w:tc>
        <w:tc>
          <w:tcPr>
            <w:tcW w:w="709" w:type="dxa"/>
            <w:vAlign w:val="center"/>
          </w:tcPr>
          <w:p w:rsidR="00EC4EFA" w:rsidRPr="00CC2C39" w:rsidRDefault="00EC4EFA" w:rsidP="00CC2C39">
            <w:pPr>
              <w:spacing w:line="360" w:lineRule="auto"/>
              <w:jc w:val="center"/>
              <w:rPr>
                <w:rFonts w:asciiTheme="majorHAnsi" w:hAnsiTheme="majorHAnsi" w:cstheme="majorHAnsi"/>
                <w:sz w:val="26"/>
                <w:szCs w:val="26"/>
              </w:rPr>
            </w:pPr>
            <w:r w:rsidRPr="00CC2C39">
              <w:rPr>
                <w:rFonts w:asciiTheme="majorHAnsi" w:hAnsiTheme="majorHAnsi" w:cstheme="majorHAnsi"/>
                <w:sz w:val="26"/>
                <w:szCs w:val="26"/>
              </w:rPr>
              <w:t>5</w:t>
            </w:r>
          </w:p>
        </w:tc>
        <w:tc>
          <w:tcPr>
            <w:tcW w:w="5415" w:type="dxa"/>
          </w:tcPr>
          <w:p w:rsidR="00EC4EFA" w:rsidRPr="00CC2C39" w:rsidRDefault="00EC4EFA" w:rsidP="00CC2C39">
            <w:pPr>
              <w:spacing w:line="360" w:lineRule="auto"/>
              <w:jc w:val="both"/>
              <w:rPr>
                <w:rFonts w:asciiTheme="majorHAnsi" w:hAnsiTheme="majorHAnsi" w:cstheme="majorHAnsi"/>
                <w:color w:val="000000" w:themeColor="text1"/>
                <w:sz w:val="26"/>
                <w:szCs w:val="26"/>
              </w:rPr>
            </w:pPr>
            <w:r w:rsidRPr="00CC2C39">
              <w:rPr>
                <w:rFonts w:asciiTheme="majorHAnsi" w:hAnsiTheme="majorHAnsi" w:cstheme="majorHAnsi"/>
                <w:sz w:val="26"/>
                <w:szCs w:val="26"/>
              </w:rPr>
              <w:t>Kĩ năng ra quyết định</w:t>
            </w:r>
          </w:p>
        </w:tc>
        <w:tc>
          <w:tcPr>
            <w:tcW w:w="1276" w:type="dxa"/>
            <w:vAlign w:val="center"/>
          </w:tcPr>
          <w:p w:rsidR="00EC4EFA" w:rsidRPr="00CC2C39" w:rsidRDefault="00EC4EFA" w:rsidP="00CC2C39">
            <w:pPr>
              <w:spacing w:line="360" w:lineRule="auto"/>
              <w:jc w:val="center"/>
              <w:rPr>
                <w:rFonts w:asciiTheme="majorHAnsi" w:hAnsiTheme="majorHAnsi" w:cstheme="majorHAnsi"/>
                <w:color w:val="000000" w:themeColor="text1"/>
                <w:sz w:val="26"/>
                <w:szCs w:val="26"/>
              </w:rPr>
            </w:pPr>
            <w:r w:rsidRPr="00CC2C39">
              <w:rPr>
                <w:rFonts w:asciiTheme="majorHAnsi" w:hAnsiTheme="majorHAnsi" w:cstheme="majorHAnsi"/>
                <w:color w:val="000000" w:themeColor="text1"/>
                <w:sz w:val="26"/>
                <w:szCs w:val="26"/>
              </w:rPr>
              <w:t>-0,84</w:t>
            </w:r>
          </w:p>
        </w:tc>
      </w:tr>
      <w:tr w:rsidR="00EC4EFA" w:rsidRPr="00CC2C39" w:rsidTr="008465F9">
        <w:tc>
          <w:tcPr>
            <w:tcW w:w="1733" w:type="dxa"/>
            <w:vMerge/>
            <w:vAlign w:val="center"/>
          </w:tcPr>
          <w:p w:rsidR="00EC4EFA" w:rsidRPr="00CC2C39" w:rsidRDefault="00EC4EFA" w:rsidP="00CC2C39">
            <w:pPr>
              <w:spacing w:line="360" w:lineRule="auto"/>
              <w:jc w:val="center"/>
              <w:rPr>
                <w:rFonts w:asciiTheme="majorHAnsi" w:hAnsiTheme="majorHAnsi" w:cstheme="majorHAnsi"/>
                <w:sz w:val="26"/>
                <w:szCs w:val="26"/>
              </w:rPr>
            </w:pPr>
          </w:p>
        </w:tc>
        <w:tc>
          <w:tcPr>
            <w:tcW w:w="709" w:type="dxa"/>
            <w:vAlign w:val="center"/>
          </w:tcPr>
          <w:p w:rsidR="00EC4EFA" w:rsidRPr="00CC2C39" w:rsidRDefault="00EC4EFA" w:rsidP="00CC2C39">
            <w:pPr>
              <w:spacing w:line="360" w:lineRule="auto"/>
              <w:jc w:val="center"/>
              <w:rPr>
                <w:rFonts w:asciiTheme="majorHAnsi" w:hAnsiTheme="majorHAnsi" w:cstheme="majorHAnsi"/>
                <w:sz w:val="26"/>
                <w:szCs w:val="26"/>
              </w:rPr>
            </w:pPr>
            <w:r w:rsidRPr="00CC2C39">
              <w:rPr>
                <w:rFonts w:asciiTheme="majorHAnsi" w:hAnsiTheme="majorHAnsi" w:cstheme="majorHAnsi"/>
                <w:sz w:val="26"/>
                <w:szCs w:val="26"/>
              </w:rPr>
              <w:t>6</w:t>
            </w:r>
          </w:p>
        </w:tc>
        <w:tc>
          <w:tcPr>
            <w:tcW w:w="5415" w:type="dxa"/>
          </w:tcPr>
          <w:p w:rsidR="00EC4EFA" w:rsidRPr="00CC2C39" w:rsidRDefault="00EC4EFA" w:rsidP="00CC2C39">
            <w:pPr>
              <w:spacing w:line="360" w:lineRule="auto"/>
              <w:jc w:val="both"/>
              <w:rPr>
                <w:rFonts w:asciiTheme="majorHAnsi" w:hAnsiTheme="majorHAnsi" w:cstheme="majorHAnsi"/>
                <w:color w:val="000000" w:themeColor="text1"/>
                <w:sz w:val="26"/>
                <w:szCs w:val="26"/>
              </w:rPr>
            </w:pPr>
            <w:r w:rsidRPr="00CC2C39">
              <w:rPr>
                <w:rFonts w:asciiTheme="majorHAnsi" w:hAnsiTheme="majorHAnsi" w:cstheme="majorHAnsi"/>
                <w:sz w:val="26"/>
                <w:szCs w:val="26"/>
              </w:rPr>
              <w:t>Kĩ năng quản lý thời gian</w:t>
            </w:r>
          </w:p>
        </w:tc>
        <w:tc>
          <w:tcPr>
            <w:tcW w:w="1276" w:type="dxa"/>
            <w:vAlign w:val="center"/>
          </w:tcPr>
          <w:p w:rsidR="00EC4EFA" w:rsidRPr="00CC2C39" w:rsidRDefault="00EC4EFA" w:rsidP="00CC2C39">
            <w:pPr>
              <w:spacing w:line="360" w:lineRule="auto"/>
              <w:jc w:val="center"/>
              <w:rPr>
                <w:rFonts w:asciiTheme="majorHAnsi" w:hAnsiTheme="majorHAnsi" w:cstheme="majorHAnsi"/>
                <w:color w:val="000000" w:themeColor="text1"/>
                <w:sz w:val="26"/>
                <w:szCs w:val="26"/>
              </w:rPr>
            </w:pPr>
            <w:r w:rsidRPr="00CC2C39">
              <w:rPr>
                <w:rFonts w:asciiTheme="majorHAnsi" w:hAnsiTheme="majorHAnsi" w:cstheme="majorHAnsi"/>
                <w:color w:val="000000" w:themeColor="text1"/>
                <w:sz w:val="26"/>
                <w:szCs w:val="26"/>
              </w:rPr>
              <w:t>-0,76</w:t>
            </w:r>
          </w:p>
        </w:tc>
      </w:tr>
      <w:tr w:rsidR="00EC4EFA" w:rsidRPr="00CC2C39" w:rsidTr="008465F9">
        <w:tc>
          <w:tcPr>
            <w:tcW w:w="1733" w:type="dxa"/>
            <w:vMerge/>
            <w:vAlign w:val="center"/>
          </w:tcPr>
          <w:p w:rsidR="00EC4EFA" w:rsidRPr="00CC2C39" w:rsidRDefault="00EC4EFA" w:rsidP="00CC2C39">
            <w:pPr>
              <w:spacing w:line="360" w:lineRule="auto"/>
              <w:jc w:val="center"/>
              <w:rPr>
                <w:rFonts w:asciiTheme="majorHAnsi" w:hAnsiTheme="majorHAnsi" w:cstheme="majorHAnsi"/>
                <w:sz w:val="26"/>
                <w:szCs w:val="26"/>
              </w:rPr>
            </w:pPr>
          </w:p>
        </w:tc>
        <w:tc>
          <w:tcPr>
            <w:tcW w:w="709" w:type="dxa"/>
            <w:vAlign w:val="center"/>
          </w:tcPr>
          <w:p w:rsidR="00EC4EFA" w:rsidRPr="00CC2C39" w:rsidRDefault="00EC4EFA" w:rsidP="00CC2C39">
            <w:pPr>
              <w:spacing w:line="360" w:lineRule="auto"/>
              <w:jc w:val="center"/>
              <w:rPr>
                <w:rFonts w:asciiTheme="majorHAnsi" w:hAnsiTheme="majorHAnsi" w:cstheme="majorHAnsi"/>
                <w:sz w:val="26"/>
                <w:szCs w:val="26"/>
              </w:rPr>
            </w:pPr>
            <w:r w:rsidRPr="00CC2C39">
              <w:rPr>
                <w:rFonts w:asciiTheme="majorHAnsi" w:hAnsiTheme="majorHAnsi" w:cstheme="majorHAnsi"/>
                <w:sz w:val="26"/>
                <w:szCs w:val="26"/>
              </w:rPr>
              <w:t>7</w:t>
            </w:r>
          </w:p>
        </w:tc>
        <w:tc>
          <w:tcPr>
            <w:tcW w:w="5415" w:type="dxa"/>
          </w:tcPr>
          <w:p w:rsidR="00EC4EFA" w:rsidRPr="00CC2C39" w:rsidRDefault="00EC4EFA" w:rsidP="00CC2C39">
            <w:pPr>
              <w:spacing w:line="360" w:lineRule="auto"/>
              <w:jc w:val="both"/>
              <w:rPr>
                <w:rFonts w:asciiTheme="majorHAnsi" w:hAnsiTheme="majorHAnsi" w:cstheme="majorHAnsi"/>
                <w:color w:val="000000" w:themeColor="text1"/>
                <w:sz w:val="26"/>
                <w:szCs w:val="26"/>
              </w:rPr>
            </w:pPr>
            <w:r w:rsidRPr="00CC2C39">
              <w:rPr>
                <w:rFonts w:asciiTheme="majorHAnsi" w:hAnsiTheme="majorHAnsi" w:cstheme="majorHAnsi"/>
                <w:sz w:val="26"/>
                <w:szCs w:val="26"/>
              </w:rPr>
              <w:t>Kĩ năng nghiên cứu cải tiến sáng tạo</w:t>
            </w:r>
          </w:p>
        </w:tc>
        <w:tc>
          <w:tcPr>
            <w:tcW w:w="1276" w:type="dxa"/>
            <w:vAlign w:val="center"/>
          </w:tcPr>
          <w:p w:rsidR="00EC4EFA" w:rsidRPr="00CC2C39" w:rsidRDefault="00EC4EFA" w:rsidP="00CC2C39">
            <w:pPr>
              <w:spacing w:line="360" w:lineRule="auto"/>
              <w:jc w:val="center"/>
              <w:rPr>
                <w:rFonts w:asciiTheme="majorHAnsi" w:hAnsiTheme="majorHAnsi" w:cstheme="majorHAnsi"/>
                <w:color w:val="000000" w:themeColor="text1"/>
                <w:sz w:val="26"/>
                <w:szCs w:val="26"/>
              </w:rPr>
            </w:pPr>
            <w:r w:rsidRPr="00CC2C39">
              <w:rPr>
                <w:rFonts w:asciiTheme="majorHAnsi" w:hAnsiTheme="majorHAnsi" w:cstheme="majorHAnsi"/>
                <w:color w:val="000000" w:themeColor="text1"/>
                <w:sz w:val="26"/>
                <w:szCs w:val="26"/>
              </w:rPr>
              <w:t>-0,92</w:t>
            </w:r>
          </w:p>
        </w:tc>
      </w:tr>
      <w:tr w:rsidR="00EC4EFA" w:rsidRPr="00CC2C39" w:rsidTr="008465F9">
        <w:tc>
          <w:tcPr>
            <w:tcW w:w="1733" w:type="dxa"/>
            <w:vMerge/>
            <w:vAlign w:val="center"/>
          </w:tcPr>
          <w:p w:rsidR="00EC4EFA" w:rsidRPr="00CC2C39" w:rsidRDefault="00EC4EFA" w:rsidP="00CC2C39">
            <w:pPr>
              <w:spacing w:line="360" w:lineRule="auto"/>
              <w:jc w:val="center"/>
              <w:rPr>
                <w:rFonts w:asciiTheme="majorHAnsi" w:hAnsiTheme="majorHAnsi" w:cstheme="majorHAnsi"/>
                <w:sz w:val="26"/>
                <w:szCs w:val="26"/>
              </w:rPr>
            </w:pPr>
          </w:p>
        </w:tc>
        <w:tc>
          <w:tcPr>
            <w:tcW w:w="709" w:type="dxa"/>
            <w:vAlign w:val="center"/>
          </w:tcPr>
          <w:p w:rsidR="00EC4EFA" w:rsidRPr="00CC2C39" w:rsidRDefault="00EC4EFA" w:rsidP="00CC2C39">
            <w:pPr>
              <w:spacing w:line="360" w:lineRule="auto"/>
              <w:jc w:val="center"/>
              <w:rPr>
                <w:rFonts w:asciiTheme="majorHAnsi" w:hAnsiTheme="majorHAnsi" w:cstheme="majorHAnsi"/>
                <w:sz w:val="26"/>
                <w:szCs w:val="26"/>
              </w:rPr>
            </w:pPr>
            <w:r w:rsidRPr="00CC2C39">
              <w:rPr>
                <w:rFonts w:asciiTheme="majorHAnsi" w:hAnsiTheme="majorHAnsi" w:cstheme="majorHAnsi"/>
                <w:sz w:val="26"/>
                <w:szCs w:val="26"/>
              </w:rPr>
              <w:t>8</w:t>
            </w:r>
          </w:p>
        </w:tc>
        <w:tc>
          <w:tcPr>
            <w:tcW w:w="5415" w:type="dxa"/>
          </w:tcPr>
          <w:p w:rsidR="00EC4EFA" w:rsidRPr="00CC2C39" w:rsidRDefault="00EC4EFA" w:rsidP="00CC2C39">
            <w:pPr>
              <w:spacing w:line="360" w:lineRule="auto"/>
              <w:jc w:val="both"/>
              <w:rPr>
                <w:rFonts w:asciiTheme="majorHAnsi" w:hAnsiTheme="majorHAnsi" w:cstheme="majorHAnsi"/>
                <w:color w:val="000000" w:themeColor="text1"/>
                <w:sz w:val="26"/>
                <w:szCs w:val="26"/>
              </w:rPr>
            </w:pPr>
            <w:r w:rsidRPr="00CC2C39">
              <w:rPr>
                <w:rFonts w:asciiTheme="majorHAnsi" w:hAnsiTheme="majorHAnsi" w:cstheme="majorHAnsi"/>
                <w:sz w:val="26"/>
                <w:szCs w:val="26"/>
              </w:rPr>
              <w:t>Kĩ năng phân tích</w:t>
            </w:r>
          </w:p>
        </w:tc>
        <w:tc>
          <w:tcPr>
            <w:tcW w:w="1276" w:type="dxa"/>
            <w:vAlign w:val="center"/>
          </w:tcPr>
          <w:p w:rsidR="00EC4EFA" w:rsidRPr="00CC2C39" w:rsidRDefault="00EC4EFA" w:rsidP="00CC2C39">
            <w:pPr>
              <w:spacing w:line="360" w:lineRule="auto"/>
              <w:jc w:val="center"/>
              <w:rPr>
                <w:rFonts w:asciiTheme="majorHAnsi" w:hAnsiTheme="majorHAnsi" w:cstheme="majorHAnsi"/>
                <w:color w:val="000000" w:themeColor="text1"/>
                <w:sz w:val="26"/>
                <w:szCs w:val="26"/>
              </w:rPr>
            </w:pPr>
            <w:r w:rsidRPr="00CC2C39">
              <w:rPr>
                <w:rFonts w:asciiTheme="majorHAnsi" w:hAnsiTheme="majorHAnsi" w:cstheme="majorHAnsi"/>
                <w:color w:val="000000" w:themeColor="text1"/>
                <w:sz w:val="26"/>
                <w:szCs w:val="26"/>
              </w:rPr>
              <w:t>-0,62</w:t>
            </w:r>
          </w:p>
        </w:tc>
      </w:tr>
      <w:tr w:rsidR="00EC4EFA" w:rsidRPr="00CC2C39" w:rsidTr="008465F9">
        <w:tc>
          <w:tcPr>
            <w:tcW w:w="1733" w:type="dxa"/>
            <w:vMerge/>
            <w:vAlign w:val="center"/>
          </w:tcPr>
          <w:p w:rsidR="00EC4EFA" w:rsidRPr="00CC2C39" w:rsidRDefault="00EC4EFA" w:rsidP="00CC2C39">
            <w:pPr>
              <w:spacing w:line="360" w:lineRule="auto"/>
              <w:jc w:val="center"/>
              <w:rPr>
                <w:rFonts w:asciiTheme="majorHAnsi" w:hAnsiTheme="majorHAnsi" w:cstheme="majorHAnsi"/>
                <w:sz w:val="26"/>
                <w:szCs w:val="26"/>
              </w:rPr>
            </w:pPr>
          </w:p>
        </w:tc>
        <w:tc>
          <w:tcPr>
            <w:tcW w:w="709" w:type="dxa"/>
            <w:vAlign w:val="center"/>
          </w:tcPr>
          <w:p w:rsidR="00EC4EFA" w:rsidRPr="00CC2C39" w:rsidRDefault="00EC4EFA" w:rsidP="00CC2C39">
            <w:pPr>
              <w:spacing w:line="360" w:lineRule="auto"/>
              <w:jc w:val="center"/>
              <w:rPr>
                <w:rFonts w:asciiTheme="majorHAnsi" w:hAnsiTheme="majorHAnsi" w:cstheme="majorHAnsi"/>
                <w:sz w:val="26"/>
                <w:szCs w:val="26"/>
              </w:rPr>
            </w:pPr>
            <w:r w:rsidRPr="00CC2C39">
              <w:rPr>
                <w:rFonts w:asciiTheme="majorHAnsi" w:hAnsiTheme="majorHAnsi" w:cstheme="majorHAnsi"/>
                <w:sz w:val="26"/>
                <w:szCs w:val="26"/>
              </w:rPr>
              <w:t>9</w:t>
            </w:r>
          </w:p>
        </w:tc>
        <w:tc>
          <w:tcPr>
            <w:tcW w:w="5415" w:type="dxa"/>
          </w:tcPr>
          <w:p w:rsidR="00EC4EFA" w:rsidRPr="00CC2C39" w:rsidRDefault="00EC4EFA" w:rsidP="00CC2C39">
            <w:pPr>
              <w:spacing w:line="360" w:lineRule="auto"/>
              <w:jc w:val="both"/>
              <w:rPr>
                <w:rFonts w:asciiTheme="majorHAnsi" w:hAnsiTheme="majorHAnsi" w:cstheme="majorHAnsi"/>
                <w:color w:val="000000" w:themeColor="text1"/>
                <w:sz w:val="26"/>
                <w:szCs w:val="26"/>
              </w:rPr>
            </w:pPr>
            <w:r w:rsidRPr="00CC2C39">
              <w:rPr>
                <w:rFonts w:asciiTheme="majorHAnsi" w:hAnsiTheme="majorHAnsi" w:cstheme="majorHAnsi"/>
                <w:sz w:val="26"/>
                <w:szCs w:val="26"/>
              </w:rPr>
              <w:t>Tự học</w:t>
            </w:r>
          </w:p>
        </w:tc>
        <w:tc>
          <w:tcPr>
            <w:tcW w:w="1276" w:type="dxa"/>
            <w:vAlign w:val="center"/>
          </w:tcPr>
          <w:p w:rsidR="00EC4EFA" w:rsidRPr="00CC2C39" w:rsidRDefault="00EC4EFA" w:rsidP="00CC2C39">
            <w:pPr>
              <w:spacing w:line="360" w:lineRule="auto"/>
              <w:jc w:val="center"/>
              <w:rPr>
                <w:rFonts w:asciiTheme="majorHAnsi" w:hAnsiTheme="majorHAnsi" w:cstheme="majorHAnsi"/>
                <w:color w:val="000000" w:themeColor="text1"/>
                <w:sz w:val="26"/>
                <w:szCs w:val="26"/>
              </w:rPr>
            </w:pPr>
            <w:r w:rsidRPr="00CC2C39">
              <w:rPr>
                <w:rFonts w:asciiTheme="majorHAnsi" w:hAnsiTheme="majorHAnsi" w:cstheme="majorHAnsi"/>
                <w:color w:val="000000" w:themeColor="text1"/>
                <w:sz w:val="26"/>
                <w:szCs w:val="26"/>
              </w:rPr>
              <w:t>-1,24</w:t>
            </w:r>
          </w:p>
        </w:tc>
      </w:tr>
      <w:tr w:rsidR="00EC4EFA" w:rsidRPr="00CC2C39" w:rsidTr="008465F9">
        <w:tc>
          <w:tcPr>
            <w:tcW w:w="1733" w:type="dxa"/>
            <w:vMerge/>
            <w:vAlign w:val="center"/>
          </w:tcPr>
          <w:p w:rsidR="00EC4EFA" w:rsidRPr="00CC2C39" w:rsidRDefault="00EC4EFA" w:rsidP="00CC2C39">
            <w:pPr>
              <w:spacing w:line="360" w:lineRule="auto"/>
              <w:jc w:val="center"/>
              <w:rPr>
                <w:rFonts w:asciiTheme="majorHAnsi" w:hAnsiTheme="majorHAnsi" w:cstheme="majorHAnsi"/>
                <w:sz w:val="26"/>
                <w:szCs w:val="26"/>
              </w:rPr>
            </w:pPr>
          </w:p>
        </w:tc>
        <w:tc>
          <w:tcPr>
            <w:tcW w:w="709" w:type="dxa"/>
            <w:vAlign w:val="center"/>
          </w:tcPr>
          <w:p w:rsidR="00EC4EFA" w:rsidRPr="00CC2C39" w:rsidRDefault="00EC4EFA" w:rsidP="00CC2C39">
            <w:pPr>
              <w:spacing w:line="360" w:lineRule="auto"/>
              <w:jc w:val="center"/>
              <w:rPr>
                <w:rFonts w:asciiTheme="majorHAnsi" w:hAnsiTheme="majorHAnsi" w:cstheme="majorHAnsi"/>
                <w:sz w:val="26"/>
                <w:szCs w:val="26"/>
              </w:rPr>
            </w:pPr>
            <w:r w:rsidRPr="00CC2C39">
              <w:rPr>
                <w:rFonts w:asciiTheme="majorHAnsi" w:hAnsiTheme="majorHAnsi" w:cstheme="majorHAnsi"/>
                <w:sz w:val="26"/>
                <w:szCs w:val="26"/>
              </w:rPr>
              <w:t>10</w:t>
            </w:r>
          </w:p>
        </w:tc>
        <w:tc>
          <w:tcPr>
            <w:tcW w:w="5415" w:type="dxa"/>
          </w:tcPr>
          <w:p w:rsidR="00EC4EFA" w:rsidRPr="00CC2C39" w:rsidRDefault="00EC4EFA" w:rsidP="00CC2C39">
            <w:pPr>
              <w:spacing w:line="360" w:lineRule="auto"/>
              <w:jc w:val="both"/>
              <w:rPr>
                <w:rFonts w:asciiTheme="majorHAnsi" w:hAnsiTheme="majorHAnsi" w:cstheme="majorHAnsi"/>
                <w:sz w:val="26"/>
                <w:szCs w:val="26"/>
              </w:rPr>
            </w:pPr>
            <w:r w:rsidRPr="00CC2C39">
              <w:rPr>
                <w:rFonts w:asciiTheme="majorHAnsi" w:hAnsiTheme="majorHAnsi" w:cstheme="majorHAnsi"/>
                <w:sz w:val="26"/>
                <w:szCs w:val="26"/>
              </w:rPr>
              <w:t>Hiểu biết về triết lý kinh doanh của doanh nghiệp</w:t>
            </w:r>
          </w:p>
        </w:tc>
        <w:tc>
          <w:tcPr>
            <w:tcW w:w="1276" w:type="dxa"/>
            <w:vAlign w:val="center"/>
          </w:tcPr>
          <w:p w:rsidR="00EC4EFA" w:rsidRPr="00CC2C39" w:rsidRDefault="00EC4EFA" w:rsidP="00CC2C39">
            <w:pPr>
              <w:spacing w:line="360" w:lineRule="auto"/>
              <w:jc w:val="center"/>
              <w:rPr>
                <w:rFonts w:asciiTheme="majorHAnsi" w:hAnsiTheme="majorHAnsi" w:cstheme="majorHAnsi"/>
                <w:color w:val="000000" w:themeColor="text1"/>
                <w:sz w:val="26"/>
                <w:szCs w:val="26"/>
              </w:rPr>
            </w:pPr>
            <w:r w:rsidRPr="00CC2C39">
              <w:rPr>
                <w:rFonts w:asciiTheme="majorHAnsi" w:hAnsiTheme="majorHAnsi" w:cstheme="majorHAnsi"/>
                <w:color w:val="000000" w:themeColor="text1"/>
                <w:sz w:val="26"/>
                <w:szCs w:val="26"/>
              </w:rPr>
              <w:t>-0,45</w:t>
            </w:r>
          </w:p>
        </w:tc>
      </w:tr>
      <w:tr w:rsidR="00EC4EFA" w:rsidRPr="00CC2C39" w:rsidTr="008465F9">
        <w:tc>
          <w:tcPr>
            <w:tcW w:w="1733" w:type="dxa"/>
            <w:vMerge/>
            <w:vAlign w:val="center"/>
          </w:tcPr>
          <w:p w:rsidR="00EC4EFA" w:rsidRPr="00CC2C39" w:rsidRDefault="00EC4EFA" w:rsidP="00CC2C39">
            <w:pPr>
              <w:spacing w:line="360" w:lineRule="auto"/>
              <w:jc w:val="center"/>
              <w:rPr>
                <w:rFonts w:asciiTheme="majorHAnsi" w:hAnsiTheme="majorHAnsi" w:cstheme="majorHAnsi"/>
                <w:sz w:val="26"/>
                <w:szCs w:val="26"/>
              </w:rPr>
            </w:pPr>
          </w:p>
        </w:tc>
        <w:tc>
          <w:tcPr>
            <w:tcW w:w="6124" w:type="dxa"/>
            <w:gridSpan w:val="2"/>
            <w:vAlign w:val="center"/>
          </w:tcPr>
          <w:p w:rsidR="00EC4EFA" w:rsidRPr="00CC2C39" w:rsidRDefault="00EC4EFA" w:rsidP="00CC2C39">
            <w:pPr>
              <w:spacing w:line="360" w:lineRule="auto"/>
              <w:rPr>
                <w:rFonts w:asciiTheme="majorHAnsi" w:hAnsiTheme="majorHAnsi" w:cstheme="majorHAnsi"/>
                <w:sz w:val="26"/>
                <w:szCs w:val="26"/>
              </w:rPr>
            </w:pPr>
            <w:r w:rsidRPr="00CC2C39">
              <w:rPr>
                <w:rFonts w:asciiTheme="majorHAnsi" w:hAnsiTheme="majorHAnsi" w:cstheme="majorHAnsi"/>
                <w:sz w:val="26"/>
                <w:szCs w:val="26"/>
              </w:rPr>
              <w:t>Trung bình</w:t>
            </w:r>
          </w:p>
        </w:tc>
        <w:tc>
          <w:tcPr>
            <w:tcW w:w="1276" w:type="dxa"/>
            <w:vAlign w:val="center"/>
          </w:tcPr>
          <w:p w:rsidR="00EC4EFA" w:rsidRPr="00CC2C39" w:rsidRDefault="00EC4EFA" w:rsidP="00CC2C39">
            <w:pPr>
              <w:spacing w:line="360" w:lineRule="auto"/>
              <w:jc w:val="center"/>
              <w:rPr>
                <w:rFonts w:asciiTheme="majorHAnsi" w:hAnsiTheme="majorHAnsi" w:cstheme="majorHAnsi"/>
                <w:b/>
                <w:color w:val="000000" w:themeColor="text1"/>
                <w:sz w:val="26"/>
                <w:szCs w:val="26"/>
              </w:rPr>
            </w:pPr>
            <w:r w:rsidRPr="00CC2C39">
              <w:rPr>
                <w:rFonts w:asciiTheme="majorHAnsi" w:hAnsiTheme="majorHAnsi" w:cstheme="majorHAnsi"/>
                <w:b/>
                <w:color w:val="000000" w:themeColor="text1"/>
                <w:sz w:val="26"/>
                <w:szCs w:val="26"/>
              </w:rPr>
              <w:t>-0,805</w:t>
            </w:r>
          </w:p>
        </w:tc>
      </w:tr>
      <w:tr w:rsidR="00EC4EFA" w:rsidRPr="00CC2C39" w:rsidTr="008465F9">
        <w:tc>
          <w:tcPr>
            <w:tcW w:w="1733" w:type="dxa"/>
            <w:vMerge w:val="restart"/>
            <w:vAlign w:val="center"/>
          </w:tcPr>
          <w:p w:rsidR="00EC4EFA" w:rsidRPr="00CC2C39" w:rsidRDefault="00EC4EFA" w:rsidP="00CC2C39">
            <w:pPr>
              <w:spacing w:line="360" w:lineRule="auto"/>
              <w:jc w:val="center"/>
              <w:rPr>
                <w:rFonts w:asciiTheme="majorHAnsi" w:hAnsiTheme="majorHAnsi" w:cstheme="majorHAnsi"/>
                <w:sz w:val="26"/>
                <w:szCs w:val="26"/>
              </w:rPr>
            </w:pPr>
            <w:r w:rsidRPr="00CC2C39">
              <w:rPr>
                <w:rFonts w:asciiTheme="majorHAnsi" w:hAnsiTheme="majorHAnsi" w:cstheme="majorHAnsi"/>
                <w:sz w:val="26"/>
                <w:szCs w:val="26"/>
              </w:rPr>
              <w:t>Xã hội và hành vi</w:t>
            </w:r>
          </w:p>
        </w:tc>
        <w:tc>
          <w:tcPr>
            <w:tcW w:w="709" w:type="dxa"/>
            <w:vAlign w:val="center"/>
          </w:tcPr>
          <w:p w:rsidR="00EC4EFA" w:rsidRPr="00CC2C39" w:rsidRDefault="00EC4EFA" w:rsidP="00CC2C39">
            <w:pPr>
              <w:spacing w:line="360" w:lineRule="auto"/>
              <w:jc w:val="center"/>
              <w:rPr>
                <w:rFonts w:asciiTheme="majorHAnsi" w:hAnsiTheme="majorHAnsi" w:cstheme="majorHAnsi"/>
                <w:sz w:val="26"/>
                <w:szCs w:val="26"/>
              </w:rPr>
            </w:pPr>
            <w:r w:rsidRPr="00CC2C39">
              <w:rPr>
                <w:rFonts w:asciiTheme="majorHAnsi" w:hAnsiTheme="majorHAnsi" w:cstheme="majorHAnsi"/>
                <w:sz w:val="26"/>
                <w:szCs w:val="26"/>
              </w:rPr>
              <w:t>11</w:t>
            </w:r>
          </w:p>
        </w:tc>
        <w:tc>
          <w:tcPr>
            <w:tcW w:w="5415" w:type="dxa"/>
          </w:tcPr>
          <w:p w:rsidR="00EC4EFA" w:rsidRPr="00CC2C39" w:rsidRDefault="00EC4EFA" w:rsidP="00CC2C39">
            <w:pPr>
              <w:spacing w:line="360" w:lineRule="auto"/>
              <w:jc w:val="both"/>
              <w:rPr>
                <w:rFonts w:asciiTheme="majorHAnsi" w:hAnsiTheme="majorHAnsi" w:cstheme="majorHAnsi"/>
                <w:sz w:val="26"/>
                <w:szCs w:val="26"/>
              </w:rPr>
            </w:pPr>
            <w:r w:rsidRPr="00CC2C39">
              <w:rPr>
                <w:rFonts w:asciiTheme="majorHAnsi" w:hAnsiTheme="majorHAnsi" w:cstheme="majorHAnsi"/>
                <w:sz w:val="26"/>
                <w:szCs w:val="26"/>
              </w:rPr>
              <w:t>Kĩ năng giao tiếp</w:t>
            </w:r>
          </w:p>
        </w:tc>
        <w:tc>
          <w:tcPr>
            <w:tcW w:w="1276" w:type="dxa"/>
            <w:vAlign w:val="center"/>
          </w:tcPr>
          <w:p w:rsidR="00EC4EFA" w:rsidRPr="00CC2C39" w:rsidRDefault="00EC4EFA" w:rsidP="00CC2C39">
            <w:pPr>
              <w:spacing w:line="360" w:lineRule="auto"/>
              <w:jc w:val="center"/>
              <w:rPr>
                <w:rFonts w:asciiTheme="majorHAnsi" w:hAnsiTheme="majorHAnsi" w:cstheme="majorHAnsi"/>
                <w:color w:val="000000" w:themeColor="text1"/>
                <w:sz w:val="26"/>
                <w:szCs w:val="26"/>
              </w:rPr>
            </w:pPr>
            <w:r w:rsidRPr="00CC2C39">
              <w:rPr>
                <w:rFonts w:asciiTheme="majorHAnsi" w:hAnsiTheme="majorHAnsi" w:cstheme="majorHAnsi"/>
                <w:color w:val="000000" w:themeColor="text1"/>
                <w:sz w:val="26"/>
                <w:szCs w:val="26"/>
              </w:rPr>
              <w:t>-0,87</w:t>
            </w:r>
          </w:p>
        </w:tc>
      </w:tr>
      <w:tr w:rsidR="00EC4EFA" w:rsidRPr="00CC2C39" w:rsidTr="008465F9">
        <w:tc>
          <w:tcPr>
            <w:tcW w:w="1733" w:type="dxa"/>
            <w:vMerge/>
            <w:vAlign w:val="center"/>
          </w:tcPr>
          <w:p w:rsidR="00EC4EFA" w:rsidRPr="00CC2C39" w:rsidRDefault="00EC4EFA" w:rsidP="00CC2C39">
            <w:pPr>
              <w:spacing w:line="360" w:lineRule="auto"/>
              <w:jc w:val="center"/>
              <w:rPr>
                <w:rFonts w:asciiTheme="majorHAnsi" w:hAnsiTheme="majorHAnsi" w:cstheme="majorHAnsi"/>
                <w:sz w:val="26"/>
                <w:szCs w:val="26"/>
              </w:rPr>
            </w:pPr>
          </w:p>
        </w:tc>
        <w:tc>
          <w:tcPr>
            <w:tcW w:w="709" w:type="dxa"/>
            <w:vAlign w:val="center"/>
          </w:tcPr>
          <w:p w:rsidR="00EC4EFA" w:rsidRPr="00CC2C39" w:rsidRDefault="00EC4EFA" w:rsidP="00CC2C39">
            <w:pPr>
              <w:spacing w:line="360" w:lineRule="auto"/>
              <w:jc w:val="center"/>
              <w:rPr>
                <w:rFonts w:asciiTheme="majorHAnsi" w:hAnsiTheme="majorHAnsi" w:cstheme="majorHAnsi"/>
                <w:sz w:val="26"/>
                <w:szCs w:val="26"/>
              </w:rPr>
            </w:pPr>
            <w:r w:rsidRPr="00CC2C39">
              <w:rPr>
                <w:rFonts w:asciiTheme="majorHAnsi" w:hAnsiTheme="majorHAnsi" w:cstheme="majorHAnsi"/>
                <w:sz w:val="26"/>
                <w:szCs w:val="26"/>
              </w:rPr>
              <w:t>12</w:t>
            </w:r>
          </w:p>
        </w:tc>
        <w:tc>
          <w:tcPr>
            <w:tcW w:w="5415" w:type="dxa"/>
          </w:tcPr>
          <w:p w:rsidR="00EC4EFA" w:rsidRPr="00CC2C39" w:rsidRDefault="00EC4EFA" w:rsidP="00CC2C39">
            <w:pPr>
              <w:spacing w:line="360" w:lineRule="auto"/>
              <w:jc w:val="both"/>
              <w:rPr>
                <w:rFonts w:asciiTheme="majorHAnsi" w:hAnsiTheme="majorHAnsi" w:cstheme="majorHAnsi"/>
                <w:sz w:val="26"/>
                <w:szCs w:val="26"/>
              </w:rPr>
            </w:pPr>
            <w:r w:rsidRPr="00CC2C39">
              <w:rPr>
                <w:rFonts w:asciiTheme="majorHAnsi" w:hAnsiTheme="majorHAnsi" w:cstheme="majorHAnsi"/>
                <w:sz w:val="26"/>
                <w:szCs w:val="26"/>
              </w:rPr>
              <w:t>Kĩ năng làm việc theo nhóm</w:t>
            </w:r>
          </w:p>
        </w:tc>
        <w:tc>
          <w:tcPr>
            <w:tcW w:w="1276" w:type="dxa"/>
            <w:vAlign w:val="center"/>
          </w:tcPr>
          <w:p w:rsidR="00EC4EFA" w:rsidRPr="00CC2C39" w:rsidRDefault="00EC4EFA" w:rsidP="00CC2C39">
            <w:pPr>
              <w:spacing w:line="360" w:lineRule="auto"/>
              <w:jc w:val="center"/>
              <w:rPr>
                <w:rFonts w:asciiTheme="majorHAnsi" w:hAnsiTheme="majorHAnsi" w:cstheme="majorHAnsi"/>
                <w:color w:val="000000" w:themeColor="text1"/>
                <w:sz w:val="26"/>
                <w:szCs w:val="26"/>
              </w:rPr>
            </w:pPr>
            <w:r w:rsidRPr="00CC2C39">
              <w:rPr>
                <w:rFonts w:asciiTheme="majorHAnsi" w:hAnsiTheme="majorHAnsi" w:cstheme="majorHAnsi"/>
                <w:color w:val="000000" w:themeColor="text1"/>
                <w:sz w:val="26"/>
                <w:szCs w:val="26"/>
              </w:rPr>
              <w:t>-0,79</w:t>
            </w:r>
          </w:p>
        </w:tc>
      </w:tr>
      <w:tr w:rsidR="00EC4EFA" w:rsidRPr="00CC2C39" w:rsidTr="008465F9">
        <w:tc>
          <w:tcPr>
            <w:tcW w:w="1733" w:type="dxa"/>
            <w:vMerge/>
            <w:vAlign w:val="center"/>
          </w:tcPr>
          <w:p w:rsidR="00EC4EFA" w:rsidRPr="00CC2C39" w:rsidRDefault="00EC4EFA" w:rsidP="00CC2C39">
            <w:pPr>
              <w:spacing w:line="360" w:lineRule="auto"/>
              <w:jc w:val="center"/>
              <w:rPr>
                <w:rFonts w:asciiTheme="majorHAnsi" w:hAnsiTheme="majorHAnsi" w:cstheme="majorHAnsi"/>
                <w:sz w:val="26"/>
                <w:szCs w:val="26"/>
              </w:rPr>
            </w:pPr>
          </w:p>
        </w:tc>
        <w:tc>
          <w:tcPr>
            <w:tcW w:w="709" w:type="dxa"/>
            <w:vAlign w:val="center"/>
          </w:tcPr>
          <w:p w:rsidR="00EC4EFA" w:rsidRPr="00CC2C39" w:rsidRDefault="00EC4EFA" w:rsidP="00CC2C39">
            <w:pPr>
              <w:spacing w:line="360" w:lineRule="auto"/>
              <w:jc w:val="center"/>
              <w:rPr>
                <w:rFonts w:asciiTheme="majorHAnsi" w:hAnsiTheme="majorHAnsi" w:cstheme="majorHAnsi"/>
                <w:sz w:val="26"/>
                <w:szCs w:val="26"/>
              </w:rPr>
            </w:pPr>
            <w:r w:rsidRPr="00CC2C39">
              <w:rPr>
                <w:rFonts w:asciiTheme="majorHAnsi" w:hAnsiTheme="majorHAnsi" w:cstheme="majorHAnsi"/>
                <w:sz w:val="26"/>
                <w:szCs w:val="26"/>
              </w:rPr>
              <w:t>13</w:t>
            </w:r>
          </w:p>
        </w:tc>
        <w:tc>
          <w:tcPr>
            <w:tcW w:w="5415" w:type="dxa"/>
          </w:tcPr>
          <w:p w:rsidR="00EC4EFA" w:rsidRPr="00CC2C39" w:rsidRDefault="00EC4EFA" w:rsidP="00CC2C39">
            <w:pPr>
              <w:spacing w:line="360" w:lineRule="auto"/>
              <w:jc w:val="both"/>
              <w:rPr>
                <w:rFonts w:asciiTheme="majorHAnsi" w:hAnsiTheme="majorHAnsi" w:cstheme="majorHAnsi"/>
                <w:sz w:val="26"/>
                <w:szCs w:val="26"/>
              </w:rPr>
            </w:pPr>
            <w:r w:rsidRPr="00CC2C39">
              <w:rPr>
                <w:rFonts w:asciiTheme="majorHAnsi" w:hAnsiTheme="majorHAnsi" w:cstheme="majorHAnsi"/>
                <w:sz w:val="26"/>
                <w:szCs w:val="26"/>
              </w:rPr>
              <w:t>Kĩ năng thuyết trình</w:t>
            </w:r>
          </w:p>
        </w:tc>
        <w:tc>
          <w:tcPr>
            <w:tcW w:w="1276" w:type="dxa"/>
            <w:vAlign w:val="center"/>
          </w:tcPr>
          <w:p w:rsidR="00EC4EFA" w:rsidRPr="00CC2C39" w:rsidRDefault="00EC4EFA" w:rsidP="00CC2C39">
            <w:pPr>
              <w:spacing w:line="360" w:lineRule="auto"/>
              <w:jc w:val="center"/>
              <w:rPr>
                <w:rFonts w:asciiTheme="majorHAnsi" w:hAnsiTheme="majorHAnsi" w:cstheme="majorHAnsi"/>
                <w:color w:val="000000" w:themeColor="text1"/>
                <w:sz w:val="26"/>
                <w:szCs w:val="26"/>
              </w:rPr>
            </w:pPr>
            <w:r w:rsidRPr="00CC2C39">
              <w:rPr>
                <w:rFonts w:asciiTheme="majorHAnsi" w:hAnsiTheme="majorHAnsi" w:cstheme="majorHAnsi"/>
                <w:color w:val="000000" w:themeColor="text1"/>
                <w:sz w:val="26"/>
                <w:szCs w:val="26"/>
              </w:rPr>
              <w:t>-0,69</w:t>
            </w:r>
          </w:p>
        </w:tc>
      </w:tr>
      <w:tr w:rsidR="00EC4EFA" w:rsidRPr="00CC2C39" w:rsidTr="008465F9">
        <w:tc>
          <w:tcPr>
            <w:tcW w:w="1733" w:type="dxa"/>
            <w:vMerge/>
            <w:vAlign w:val="center"/>
          </w:tcPr>
          <w:p w:rsidR="00EC4EFA" w:rsidRPr="00CC2C39" w:rsidRDefault="00EC4EFA" w:rsidP="00CC2C39">
            <w:pPr>
              <w:spacing w:line="360" w:lineRule="auto"/>
              <w:jc w:val="center"/>
              <w:rPr>
                <w:rFonts w:asciiTheme="majorHAnsi" w:hAnsiTheme="majorHAnsi" w:cstheme="majorHAnsi"/>
                <w:sz w:val="26"/>
                <w:szCs w:val="26"/>
              </w:rPr>
            </w:pPr>
          </w:p>
        </w:tc>
        <w:tc>
          <w:tcPr>
            <w:tcW w:w="709" w:type="dxa"/>
            <w:vAlign w:val="center"/>
          </w:tcPr>
          <w:p w:rsidR="00EC4EFA" w:rsidRPr="00CC2C39" w:rsidRDefault="00EC4EFA" w:rsidP="00CC2C39">
            <w:pPr>
              <w:spacing w:line="360" w:lineRule="auto"/>
              <w:jc w:val="center"/>
              <w:rPr>
                <w:rFonts w:asciiTheme="majorHAnsi" w:hAnsiTheme="majorHAnsi" w:cstheme="majorHAnsi"/>
                <w:sz w:val="26"/>
                <w:szCs w:val="26"/>
              </w:rPr>
            </w:pPr>
            <w:r w:rsidRPr="00CC2C39">
              <w:rPr>
                <w:rFonts w:asciiTheme="majorHAnsi" w:hAnsiTheme="majorHAnsi" w:cstheme="majorHAnsi"/>
                <w:sz w:val="26"/>
                <w:szCs w:val="26"/>
              </w:rPr>
              <w:t>14</w:t>
            </w:r>
          </w:p>
        </w:tc>
        <w:tc>
          <w:tcPr>
            <w:tcW w:w="5415" w:type="dxa"/>
          </w:tcPr>
          <w:p w:rsidR="00EC4EFA" w:rsidRPr="00CC2C39" w:rsidRDefault="00EC4EFA" w:rsidP="00CC2C39">
            <w:pPr>
              <w:spacing w:line="360" w:lineRule="auto"/>
              <w:jc w:val="both"/>
              <w:rPr>
                <w:rFonts w:asciiTheme="majorHAnsi" w:hAnsiTheme="majorHAnsi" w:cstheme="majorHAnsi"/>
                <w:sz w:val="26"/>
                <w:szCs w:val="26"/>
              </w:rPr>
            </w:pPr>
            <w:r w:rsidRPr="00CC2C39">
              <w:rPr>
                <w:rFonts w:asciiTheme="majorHAnsi" w:hAnsiTheme="majorHAnsi" w:cstheme="majorHAnsi"/>
                <w:sz w:val="26"/>
                <w:szCs w:val="26"/>
              </w:rPr>
              <w:t>Kĩ năng đàm phán</w:t>
            </w:r>
          </w:p>
        </w:tc>
        <w:tc>
          <w:tcPr>
            <w:tcW w:w="1276" w:type="dxa"/>
            <w:vAlign w:val="center"/>
          </w:tcPr>
          <w:p w:rsidR="00EC4EFA" w:rsidRPr="00CC2C39" w:rsidRDefault="00EC4EFA" w:rsidP="00CC2C39">
            <w:pPr>
              <w:spacing w:line="360" w:lineRule="auto"/>
              <w:jc w:val="center"/>
              <w:rPr>
                <w:rFonts w:asciiTheme="majorHAnsi" w:hAnsiTheme="majorHAnsi" w:cstheme="majorHAnsi"/>
                <w:color w:val="000000" w:themeColor="text1"/>
                <w:sz w:val="26"/>
                <w:szCs w:val="26"/>
              </w:rPr>
            </w:pPr>
            <w:r w:rsidRPr="00CC2C39">
              <w:rPr>
                <w:rFonts w:asciiTheme="majorHAnsi" w:hAnsiTheme="majorHAnsi" w:cstheme="majorHAnsi"/>
                <w:color w:val="000000" w:themeColor="text1"/>
                <w:sz w:val="26"/>
                <w:szCs w:val="26"/>
              </w:rPr>
              <w:t>-0,75</w:t>
            </w:r>
          </w:p>
        </w:tc>
      </w:tr>
      <w:tr w:rsidR="00EC4EFA" w:rsidRPr="00CC2C39" w:rsidTr="008465F9">
        <w:tc>
          <w:tcPr>
            <w:tcW w:w="1733" w:type="dxa"/>
            <w:vMerge/>
            <w:vAlign w:val="center"/>
          </w:tcPr>
          <w:p w:rsidR="00EC4EFA" w:rsidRPr="00CC2C39" w:rsidRDefault="00EC4EFA" w:rsidP="00CC2C39">
            <w:pPr>
              <w:spacing w:line="360" w:lineRule="auto"/>
              <w:jc w:val="center"/>
              <w:rPr>
                <w:rFonts w:asciiTheme="majorHAnsi" w:hAnsiTheme="majorHAnsi" w:cstheme="majorHAnsi"/>
                <w:sz w:val="26"/>
                <w:szCs w:val="26"/>
              </w:rPr>
            </w:pPr>
          </w:p>
        </w:tc>
        <w:tc>
          <w:tcPr>
            <w:tcW w:w="709" w:type="dxa"/>
            <w:vAlign w:val="center"/>
          </w:tcPr>
          <w:p w:rsidR="00EC4EFA" w:rsidRPr="00CC2C39" w:rsidRDefault="00EC4EFA" w:rsidP="00CC2C39">
            <w:pPr>
              <w:spacing w:line="360" w:lineRule="auto"/>
              <w:jc w:val="center"/>
              <w:rPr>
                <w:rFonts w:asciiTheme="majorHAnsi" w:hAnsiTheme="majorHAnsi" w:cstheme="majorHAnsi"/>
                <w:sz w:val="26"/>
                <w:szCs w:val="26"/>
              </w:rPr>
            </w:pPr>
            <w:r w:rsidRPr="00CC2C39">
              <w:rPr>
                <w:rFonts w:asciiTheme="majorHAnsi" w:hAnsiTheme="majorHAnsi" w:cstheme="majorHAnsi"/>
                <w:sz w:val="26"/>
                <w:szCs w:val="26"/>
              </w:rPr>
              <w:t>15</w:t>
            </w:r>
          </w:p>
        </w:tc>
        <w:tc>
          <w:tcPr>
            <w:tcW w:w="5415" w:type="dxa"/>
          </w:tcPr>
          <w:p w:rsidR="00EC4EFA" w:rsidRPr="00CC2C39" w:rsidRDefault="00EC4EFA" w:rsidP="00CC2C39">
            <w:pPr>
              <w:spacing w:line="360" w:lineRule="auto"/>
              <w:jc w:val="both"/>
              <w:rPr>
                <w:rFonts w:asciiTheme="majorHAnsi" w:hAnsiTheme="majorHAnsi" w:cstheme="majorHAnsi"/>
                <w:sz w:val="26"/>
                <w:szCs w:val="26"/>
              </w:rPr>
            </w:pPr>
            <w:r w:rsidRPr="00CC2C39">
              <w:rPr>
                <w:rFonts w:asciiTheme="majorHAnsi" w:hAnsiTheme="majorHAnsi" w:cstheme="majorHAnsi"/>
                <w:sz w:val="26"/>
                <w:szCs w:val="26"/>
              </w:rPr>
              <w:t>Đạo đức nghề nghiệp</w:t>
            </w:r>
          </w:p>
        </w:tc>
        <w:tc>
          <w:tcPr>
            <w:tcW w:w="1276" w:type="dxa"/>
            <w:vAlign w:val="center"/>
          </w:tcPr>
          <w:p w:rsidR="00EC4EFA" w:rsidRPr="00CC2C39" w:rsidRDefault="00EC4EFA" w:rsidP="00CC2C39">
            <w:pPr>
              <w:spacing w:line="360" w:lineRule="auto"/>
              <w:jc w:val="center"/>
              <w:rPr>
                <w:rFonts w:asciiTheme="majorHAnsi" w:hAnsiTheme="majorHAnsi" w:cstheme="majorHAnsi"/>
                <w:color w:val="000000" w:themeColor="text1"/>
                <w:sz w:val="26"/>
                <w:szCs w:val="26"/>
              </w:rPr>
            </w:pPr>
            <w:r w:rsidRPr="00CC2C39">
              <w:rPr>
                <w:rFonts w:asciiTheme="majorHAnsi" w:hAnsiTheme="majorHAnsi" w:cstheme="majorHAnsi"/>
                <w:color w:val="000000" w:themeColor="text1"/>
                <w:sz w:val="26"/>
                <w:szCs w:val="26"/>
              </w:rPr>
              <w:t>-1,62</w:t>
            </w:r>
          </w:p>
        </w:tc>
      </w:tr>
      <w:tr w:rsidR="00EC4EFA" w:rsidRPr="00CC2C39" w:rsidTr="008465F9">
        <w:tc>
          <w:tcPr>
            <w:tcW w:w="1733" w:type="dxa"/>
            <w:vMerge/>
            <w:vAlign w:val="center"/>
          </w:tcPr>
          <w:p w:rsidR="00EC4EFA" w:rsidRPr="00CC2C39" w:rsidRDefault="00EC4EFA" w:rsidP="00CC2C39">
            <w:pPr>
              <w:spacing w:line="360" w:lineRule="auto"/>
              <w:jc w:val="center"/>
              <w:rPr>
                <w:rFonts w:asciiTheme="majorHAnsi" w:hAnsiTheme="majorHAnsi" w:cstheme="majorHAnsi"/>
                <w:sz w:val="26"/>
                <w:szCs w:val="26"/>
              </w:rPr>
            </w:pPr>
          </w:p>
        </w:tc>
        <w:tc>
          <w:tcPr>
            <w:tcW w:w="709" w:type="dxa"/>
            <w:vAlign w:val="center"/>
          </w:tcPr>
          <w:p w:rsidR="00EC4EFA" w:rsidRPr="00CC2C39" w:rsidRDefault="00EC4EFA" w:rsidP="00CC2C39">
            <w:pPr>
              <w:spacing w:line="360" w:lineRule="auto"/>
              <w:jc w:val="center"/>
              <w:rPr>
                <w:rFonts w:asciiTheme="majorHAnsi" w:hAnsiTheme="majorHAnsi" w:cstheme="majorHAnsi"/>
                <w:sz w:val="26"/>
                <w:szCs w:val="26"/>
              </w:rPr>
            </w:pPr>
            <w:r w:rsidRPr="00CC2C39">
              <w:rPr>
                <w:rFonts w:asciiTheme="majorHAnsi" w:hAnsiTheme="majorHAnsi" w:cstheme="majorHAnsi"/>
                <w:sz w:val="26"/>
                <w:szCs w:val="26"/>
              </w:rPr>
              <w:t>16</w:t>
            </w:r>
          </w:p>
        </w:tc>
        <w:tc>
          <w:tcPr>
            <w:tcW w:w="5415" w:type="dxa"/>
          </w:tcPr>
          <w:p w:rsidR="00EC4EFA" w:rsidRPr="00CC2C39" w:rsidRDefault="00EC4EFA" w:rsidP="00CC2C39">
            <w:pPr>
              <w:spacing w:line="360" w:lineRule="auto"/>
              <w:jc w:val="both"/>
              <w:rPr>
                <w:rFonts w:asciiTheme="majorHAnsi" w:hAnsiTheme="majorHAnsi" w:cstheme="majorHAnsi"/>
                <w:sz w:val="26"/>
                <w:szCs w:val="26"/>
              </w:rPr>
            </w:pPr>
            <w:r w:rsidRPr="00CC2C39">
              <w:rPr>
                <w:rFonts w:asciiTheme="majorHAnsi" w:hAnsiTheme="majorHAnsi" w:cstheme="majorHAnsi"/>
                <w:sz w:val="26"/>
                <w:szCs w:val="26"/>
              </w:rPr>
              <w:t>Làm chủ trong công việc</w:t>
            </w:r>
          </w:p>
        </w:tc>
        <w:tc>
          <w:tcPr>
            <w:tcW w:w="1276" w:type="dxa"/>
            <w:vAlign w:val="center"/>
          </w:tcPr>
          <w:p w:rsidR="00EC4EFA" w:rsidRPr="00CC2C39" w:rsidRDefault="00EC4EFA" w:rsidP="00CC2C39">
            <w:pPr>
              <w:spacing w:line="360" w:lineRule="auto"/>
              <w:jc w:val="center"/>
              <w:rPr>
                <w:rFonts w:asciiTheme="majorHAnsi" w:hAnsiTheme="majorHAnsi" w:cstheme="majorHAnsi"/>
                <w:color w:val="000000" w:themeColor="text1"/>
                <w:sz w:val="26"/>
                <w:szCs w:val="26"/>
              </w:rPr>
            </w:pPr>
            <w:r w:rsidRPr="00CC2C39">
              <w:rPr>
                <w:rFonts w:asciiTheme="majorHAnsi" w:hAnsiTheme="majorHAnsi" w:cstheme="majorHAnsi"/>
                <w:color w:val="000000" w:themeColor="text1"/>
                <w:sz w:val="26"/>
                <w:szCs w:val="26"/>
              </w:rPr>
              <w:t>-1,60</w:t>
            </w:r>
          </w:p>
        </w:tc>
      </w:tr>
      <w:tr w:rsidR="00EC4EFA" w:rsidRPr="00CC2C39" w:rsidTr="008465F9">
        <w:tc>
          <w:tcPr>
            <w:tcW w:w="1733" w:type="dxa"/>
            <w:vMerge/>
            <w:vAlign w:val="center"/>
          </w:tcPr>
          <w:p w:rsidR="00EC4EFA" w:rsidRPr="00CC2C39" w:rsidRDefault="00EC4EFA" w:rsidP="00CC2C39">
            <w:pPr>
              <w:spacing w:line="360" w:lineRule="auto"/>
              <w:jc w:val="center"/>
              <w:rPr>
                <w:rFonts w:asciiTheme="majorHAnsi" w:hAnsiTheme="majorHAnsi" w:cstheme="majorHAnsi"/>
                <w:sz w:val="26"/>
                <w:szCs w:val="26"/>
              </w:rPr>
            </w:pPr>
          </w:p>
        </w:tc>
        <w:tc>
          <w:tcPr>
            <w:tcW w:w="709" w:type="dxa"/>
            <w:vAlign w:val="center"/>
          </w:tcPr>
          <w:p w:rsidR="00EC4EFA" w:rsidRPr="00CC2C39" w:rsidRDefault="00EC4EFA" w:rsidP="00CC2C39">
            <w:pPr>
              <w:spacing w:line="360" w:lineRule="auto"/>
              <w:jc w:val="center"/>
              <w:rPr>
                <w:rFonts w:asciiTheme="majorHAnsi" w:hAnsiTheme="majorHAnsi" w:cstheme="majorHAnsi"/>
                <w:sz w:val="26"/>
                <w:szCs w:val="26"/>
              </w:rPr>
            </w:pPr>
            <w:r w:rsidRPr="00CC2C39">
              <w:rPr>
                <w:rFonts w:asciiTheme="majorHAnsi" w:hAnsiTheme="majorHAnsi" w:cstheme="majorHAnsi"/>
                <w:sz w:val="26"/>
                <w:szCs w:val="26"/>
              </w:rPr>
              <w:t>17</w:t>
            </w:r>
          </w:p>
        </w:tc>
        <w:tc>
          <w:tcPr>
            <w:tcW w:w="5415" w:type="dxa"/>
          </w:tcPr>
          <w:p w:rsidR="00EC4EFA" w:rsidRPr="00CC2C39" w:rsidRDefault="00EC4EFA" w:rsidP="00CC2C39">
            <w:pPr>
              <w:spacing w:line="360" w:lineRule="auto"/>
              <w:jc w:val="both"/>
              <w:rPr>
                <w:rFonts w:asciiTheme="majorHAnsi" w:hAnsiTheme="majorHAnsi" w:cstheme="majorHAnsi"/>
                <w:sz w:val="26"/>
                <w:szCs w:val="26"/>
              </w:rPr>
            </w:pPr>
            <w:r w:rsidRPr="00CC2C39">
              <w:rPr>
                <w:rStyle w:val="fontstyle01"/>
                <w:rFonts w:asciiTheme="majorHAnsi" w:hAnsiTheme="majorHAnsi" w:cstheme="majorHAnsi"/>
                <w:sz w:val="26"/>
                <w:szCs w:val="26"/>
              </w:rPr>
              <w:t>Tính k</w:t>
            </w:r>
            <w:r w:rsidRPr="00CC2C39">
              <w:rPr>
                <w:rStyle w:val="fontstyle11"/>
                <w:rFonts w:asciiTheme="majorHAnsi" w:hAnsiTheme="majorHAnsi" w:cstheme="majorHAnsi"/>
                <w:sz w:val="26"/>
                <w:szCs w:val="26"/>
              </w:rPr>
              <w:t xml:space="preserve">ỉ </w:t>
            </w:r>
            <w:r w:rsidRPr="00CC2C39">
              <w:rPr>
                <w:rStyle w:val="fontstyle01"/>
                <w:rFonts w:asciiTheme="majorHAnsi" w:hAnsiTheme="majorHAnsi" w:cstheme="majorHAnsi"/>
                <w:sz w:val="26"/>
                <w:szCs w:val="26"/>
              </w:rPr>
              <w:t>lu</w:t>
            </w:r>
            <w:r w:rsidRPr="00CC2C39">
              <w:rPr>
                <w:rStyle w:val="fontstyle11"/>
                <w:rFonts w:asciiTheme="majorHAnsi" w:hAnsiTheme="majorHAnsi" w:cstheme="majorHAnsi"/>
                <w:sz w:val="26"/>
                <w:szCs w:val="26"/>
              </w:rPr>
              <w:t>ậ</w:t>
            </w:r>
            <w:r w:rsidRPr="00CC2C39">
              <w:rPr>
                <w:rStyle w:val="fontstyle01"/>
                <w:rFonts w:asciiTheme="majorHAnsi" w:hAnsiTheme="majorHAnsi" w:cstheme="majorHAnsi"/>
                <w:sz w:val="26"/>
                <w:szCs w:val="26"/>
              </w:rPr>
              <w:t>t</w:t>
            </w:r>
            <w:r w:rsidRPr="00CC2C39">
              <w:rPr>
                <w:rFonts w:asciiTheme="majorHAnsi" w:hAnsiTheme="majorHAnsi" w:cstheme="majorHAnsi"/>
                <w:color w:val="000000"/>
                <w:sz w:val="26"/>
                <w:szCs w:val="26"/>
              </w:rPr>
              <w:t xml:space="preserve"> </w:t>
            </w:r>
            <w:r w:rsidRPr="00CC2C39">
              <w:rPr>
                <w:rStyle w:val="fontstyle01"/>
                <w:rFonts w:asciiTheme="majorHAnsi" w:hAnsiTheme="majorHAnsi" w:cstheme="majorHAnsi"/>
                <w:sz w:val="26"/>
                <w:szCs w:val="26"/>
              </w:rPr>
              <w:t>trong công vi</w:t>
            </w:r>
            <w:r w:rsidRPr="00CC2C39">
              <w:rPr>
                <w:rStyle w:val="fontstyle11"/>
                <w:rFonts w:asciiTheme="majorHAnsi" w:hAnsiTheme="majorHAnsi" w:cstheme="majorHAnsi"/>
                <w:sz w:val="26"/>
                <w:szCs w:val="26"/>
              </w:rPr>
              <w:t>ệ</w:t>
            </w:r>
            <w:r w:rsidRPr="00CC2C39">
              <w:rPr>
                <w:rStyle w:val="fontstyle01"/>
                <w:rFonts w:asciiTheme="majorHAnsi" w:hAnsiTheme="majorHAnsi" w:cstheme="majorHAnsi"/>
                <w:sz w:val="26"/>
                <w:szCs w:val="26"/>
              </w:rPr>
              <w:t>c</w:t>
            </w:r>
          </w:p>
        </w:tc>
        <w:tc>
          <w:tcPr>
            <w:tcW w:w="1276" w:type="dxa"/>
            <w:vAlign w:val="center"/>
          </w:tcPr>
          <w:p w:rsidR="00EC4EFA" w:rsidRPr="00CC2C39" w:rsidRDefault="00EC4EFA" w:rsidP="00CC2C39">
            <w:pPr>
              <w:spacing w:line="360" w:lineRule="auto"/>
              <w:jc w:val="center"/>
              <w:rPr>
                <w:rFonts w:asciiTheme="majorHAnsi" w:hAnsiTheme="majorHAnsi" w:cstheme="majorHAnsi"/>
                <w:color w:val="000000" w:themeColor="text1"/>
                <w:sz w:val="26"/>
                <w:szCs w:val="26"/>
              </w:rPr>
            </w:pPr>
            <w:r w:rsidRPr="00CC2C39">
              <w:rPr>
                <w:rFonts w:asciiTheme="majorHAnsi" w:hAnsiTheme="majorHAnsi" w:cstheme="majorHAnsi"/>
                <w:color w:val="000000" w:themeColor="text1"/>
                <w:sz w:val="26"/>
                <w:szCs w:val="26"/>
              </w:rPr>
              <w:t>-1,57</w:t>
            </w:r>
          </w:p>
        </w:tc>
      </w:tr>
      <w:tr w:rsidR="00EC4EFA" w:rsidRPr="00CC2C39" w:rsidTr="008465F9">
        <w:tc>
          <w:tcPr>
            <w:tcW w:w="1733" w:type="dxa"/>
            <w:vMerge/>
            <w:vAlign w:val="center"/>
          </w:tcPr>
          <w:p w:rsidR="00EC4EFA" w:rsidRPr="00CC2C39" w:rsidRDefault="00EC4EFA" w:rsidP="00CC2C39">
            <w:pPr>
              <w:spacing w:line="360" w:lineRule="auto"/>
              <w:jc w:val="center"/>
              <w:rPr>
                <w:rFonts w:asciiTheme="majorHAnsi" w:hAnsiTheme="majorHAnsi" w:cstheme="majorHAnsi"/>
                <w:sz w:val="26"/>
                <w:szCs w:val="26"/>
              </w:rPr>
            </w:pPr>
          </w:p>
        </w:tc>
        <w:tc>
          <w:tcPr>
            <w:tcW w:w="709" w:type="dxa"/>
            <w:vAlign w:val="center"/>
          </w:tcPr>
          <w:p w:rsidR="00EC4EFA" w:rsidRPr="00CC2C39" w:rsidRDefault="00EC4EFA" w:rsidP="00CC2C39">
            <w:pPr>
              <w:spacing w:line="360" w:lineRule="auto"/>
              <w:jc w:val="center"/>
              <w:rPr>
                <w:rFonts w:asciiTheme="majorHAnsi" w:hAnsiTheme="majorHAnsi" w:cstheme="majorHAnsi"/>
                <w:sz w:val="26"/>
                <w:szCs w:val="26"/>
              </w:rPr>
            </w:pPr>
            <w:r w:rsidRPr="00CC2C39">
              <w:rPr>
                <w:rFonts w:asciiTheme="majorHAnsi" w:hAnsiTheme="majorHAnsi" w:cstheme="majorHAnsi"/>
                <w:sz w:val="26"/>
                <w:szCs w:val="26"/>
              </w:rPr>
              <w:t>18</w:t>
            </w:r>
          </w:p>
        </w:tc>
        <w:tc>
          <w:tcPr>
            <w:tcW w:w="5415" w:type="dxa"/>
          </w:tcPr>
          <w:p w:rsidR="00EC4EFA" w:rsidRPr="00CC2C39" w:rsidRDefault="00EC4EFA" w:rsidP="00CC2C39">
            <w:pPr>
              <w:spacing w:line="360" w:lineRule="auto"/>
              <w:jc w:val="both"/>
              <w:rPr>
                <w:rFonts w:asciiTheme="majorHAnsi" w:hAnsiTheme="majorHAnsi" w:cstheme="majorHAnsi"/>
                <w:sz w:val="26"/>
                <w:szCs w:val="26"/>
              </w:rPr>
            </w:pPr>
            <w:r w:rsidRPr="00CC2C39">
              <w:rPr>
                <w:rFonts w:asciiTheme="majorHAnsi" w:hAnsiTheme="majorHAnsi" w:cstheme="majorHAnsi"/>
                <w:sz w:val="26"/>
                <w:szCs w:val="26"/>
              </w:rPr>
              <w:t>Lắng nghe và học hỏi từ lời phê bình</w:t>
            </w:r>
          </w:p>
        </w:tc>
        <w:tc>
          <w:tcPr>
            <w:tcW w:w="1276" w:type="dxa"/>
            <w:vAlign w:val="center"/>
          </w:tcPr>
          <w:p w:rsidR="00EC4EFA" w:rsidRPr="00CC2C39" w:rsidRDefault="00EC4EFA" w:rsidP="00CC2C39">
            <w:pPr>
              <w:spacing w:line="360" w:lineRule="auto"/>
              <w:jc w:val="center"/>
              <w:rPr>
                <w:rFonts w:asciiTheme="majorHAnsi" w:hAnsiTheme="majorHAnsi" w:cstheme="majorHAnsi"/>
                <w:color w:val="000000" w:themeColor="text1"/>
                <w:sz w:val="26"/>
                <w:szCs w:val="26"/>
              </w:rPr>
            </w:pPr>
            <w:r w:rsidRPr="00CC2C39">
              <w:rPr>
                <w:rFonts w:asciiTheme="majorHAnsi" w:hAnsiTheme="majorHAnsi" w:cstheme="majorHAnsi"/>
                <w:color w:val="000000" w:themeColor="text1"/>
                <w:sz w:val="26"/>
                <w:szCs w:val="26"/>
              </w:rPr>
              <w:t>-1,58</w:t>
            </w:r>
          </w:p>
        </w:tc>
      </w:tr>
      <w:tr w:rsidR="00EC4EFA" w:rsidRPr="00CC2C39" w:rsidTr="008465F9">
        <w:tc>
          <w:tcPr>
            <w:tcW w:w="1733" w:type="dxa"/>
            <w:vMerge/>
            <w:vAlign w:val="center"/>
          </w:tcPr>
          <w:p w:rsidR="00EC4EFA" w:rsidRPr="00CC2C39" w:rsidRDefault="00EC4EFA" w:rsidP="00CC2C39">
            <w:pPr>
              <w:spacing w:line="360" w:lineRule="auto"/>
              <w:jc w:val="center"/>
              <w:rPr>
                <w:rFonts w:asciiTheme="majorHAnsi" w:hAnsiTheme="majorHAnsi" w:cstheme="majorHAnsi"/>
                <w:sz w:val="26"/>
                <w:szCs w:val="26"/>
              </w:rPr>
            </w:pPr>
          </w:p>
        </w:tc>
        <w:tc>
          <w:tcPr>
            <w:tcW w:w="709" w:type="dxa"/>
            <w:vAlign w:val="center"/>
          </w:tcPr>
          <w:p w:rsidR="00EC4EFA" w:rsidRPr="00CC2C39" w:rsidRDefault="00EC4EFA" w:rsidP="00CC2C39">
            <w:pPr>
              <w:spacing w:line="360" w:lineRule="auto"/>
              <w:jc w:val="center"/>
              <w:rPr>
                <w:rFonts w:asciiTheme="majorHAnsi" w:hAnsiTheme="majorHAnsi" w:cstheme="majorHAnsi"/>
                <w:sz w:val="26"/>
                <w:szCs w:val="26"/>
              </w:rPr>
            </w:pPr>
            <w:r w:rsidRPr="00CC2C39">
              <w:rPr>
                <w:rFonts w:asciiTheme="majorHAnsi" w:hAnsiTheme="majorHAnsi" w:cstheme="majorHAnsi"/>
                <w:sz w:val="26"/>
                <w:szCs w:val="26"/>
              </w:rPr>
              <w:t>19</w:t>
            </w:r>
          </w:p>
        </w:tc>
        <w:tc>
          <w:tcPr>
            <w:tcW w:w="5415" w:type="dxa"/>
          </w:tcPr>
          <w:p w:rsidR="00EC4EFA" w:rsidRPr="00CC2C39" w:rsidRDefault="00EC4EFA" w:rsidP="00CC2C39">
            <w:pPr>
              <w:spacing w:line="360" w:lineRule="auto"/>
              <w:jc w:val="both"/>
              <w:rPr>
                <w:rFonts w:asciiTheme="majorHAnsi" w:hAnsiTheme="majorHAnsi" w:cstheme="majorHAnsi"/>
                <w:sz w:val="26"/>
                <w:szCs w:val="26"/>
              </w:rPr>
            </w:pPr>
            <w:r w:rsidRPr="00CC2C39">
              <w:rPr>
                <w:rFonts w:asciiTheme="majorHAnsi" w:hAnsiTheme="majorHAnsi" w:cstheme="majorHAnsi"/>
                <w:sz w:val="26"/>
                <w:szCs w:val="26"/>
              </w:rPr>
              <w:t>Khả năng chịu áp lực công việc</w:t>
            </w:r>
          </w:p>
        </w:tc>
        <w:tc>
          <w:tcPr>
            <w:tcW w:w="1276" w:type="dxa"/>
            <w:vAlign w:val="center"/>
          </w:tcPr>
          <w:p w:rsidR="00EC4EFA" w:rsidRPr="00CC2C39" w:rsidRDefault="00EC4EFA" w:rsidP="00CC2C39">
            <w:pPr>
              <w:spacing w:line="360" w:lineRule="auto"/>
              <w:jc w:val="center"/>
              <w:rPr>
                <w:rFonts w:asciiTheme="majorHAnsi" w:hAnsiTheme="majorHAnsi" w:cstheme="majorHAnsi"/>
                <w:color w:val="000000" w:themeColor="text1"/>
                <w:sz w:val="26"/>
                <w:szCs w:val="26"/>
              </w:rPr>
            </w:pPr>
            <w:r w:rsidRPr="00CC2C39">
              <w:rPr>
                <w:rFonts w:asciiTheme="majorHAnsi" w:hAnsiTheme="majorHAnsi" w:cstheme="majorHAnsi"/>
                <w:color w:val="000000" w:themeColor="text1"/>
                <w:sz w:val="26"/>
                <w:szCs w:val="26"/>
              </w:rPr>
              <w:t>-1,45</w:t>
            </w:r>
          </w:p>
        </w:tc>
      </w:tr>
      <w:tr w:rsidR="00EC4EFA" w:rsidRPr="00CC2C39" w:rsidTr="008465F9">
        <w:trPr>
          <w:trHeight w:val="594"/>
        </w:trPr>
        <w:tc>
          <w:tcPr>
            <w:tcW w:w="1733" w:type="dxa"/>
            <w:vMerge/>
            <w:vAlign w:val="center"/>
          </w:tcPr>
          <w:p w:rsidR="00EC4EFA" w:rsidRPr="00CC2C39" w:rsidRDefault="00EC4EFA" w:rsidP="00CC2C39">
            <w:pPr>
              <w:spacing w:line="360" w:lineRule="auto"/>
              <w:jc w:val="center"/>
              <w:rPr>
                <w:rFonts w:asciiTheme="majorHAnsi" w:hAnsiTheme="majorHAnsi" w:cstheme="majorHAnsi"/>
                <w:sz w:val="26"/>
                <w:szCs w:val="26"/>
              </w:rPr>
            </w:pPr>
          </w:p>
        </w:tc>
        <w:tc>
          <w:tcPr>
            <w:tcW w:w="709" w:type="dxa"/>
            <w:vAlign w:val="center"/>
          </w:tcPr>
          <w:p w:rsidR="00EC4EFA" w:rsidRPr="00CC2C39" w:rsidRDefault="00EC4EFA" w:rsidP="00CC2C39">
            <w:pPr>
              <w:spacing w:line="360" w:lineRule="auto"/>
              <w:jc w:val="center"/>
              <w:rPr>
                <w:rFonts w:asciiTheme="majorHAnsi" w:hAnsiTheme="majorHAnsi" w:cstheme="majorHAnsi"/>
                <w:sz w:val="26"/>
                <w:szCs w:val="26"/>
              </w:rPr>
            </w:pPr>
            <w:r w:rsidRPr="00CC2C39">
              <w:rPr>
                <w:rFonts w:asciiTheme="majorHAnsi" w:hAnsiTheme="majorHAnsi" w:cstheme="majorHAnsi"/>
                <w:sz w:val="26"/>
                <w:szCs w:val="26"/>
              </w:rPr>
              <w:t>20</w:t>
            </w:r>
          </w:p>
        </w:tc>
        <w:tc>
          <w:tcPr>
            <w:tcW w:w="5415" w:type="dxa"/>
          </w:tcPr>
          <w:p w:rsidR="00EC4EFA" w:rsidRPr="00CC2C39" w:rsidRDefault="00EC4EFA" w:rsidP="00CC2C39">
            <w:pPr>
              <w:spacing w:line="360" w:lineRule="auto"/>
              <w:jc w:val="both"/>
              <w:rPr>
                <w:rFonts w:asciiTheme="majorHAnsi" w:hAnsiTheme="majorHAnsi" w:cstheme="majorHAnsi"/>
                <w:sz w:val="26"/>
                <w:szCs w:val="26"/>
              </w:rPr>
            </w:pPr>
            <w:r w:rsidRPr="00CC2C39">
              <w:rPr>
                <w:rFonts w:asciiTheme="majorHAnsi" w:hAnsiTheme="majorHAnsi" w:cstheme="majorHAnsi"/>
                <w:sz w:val="26"/>
                <w:szCs w:val="26"/>
              </w:rPr>
              <w:t>Tham gia vào các hoạt động chung của doanh nghiệp</w:t>
            </w:r>
          </w:p>
        </w:tc>
        <w:tc>
          <w:tcPr>
            <w:tcW w:w="1276" w:type="dxa"/>
            <w:vAlign w:val="center"/>
          </w:tcPr>
          <w:p w:rsidR="00EC4EFA" w:rsidRPr="00CC2C39" w:rsidRDefault="00EC4EFA" w:rsidP="00CC2C39">
            <w:pPr>
              <w:spacing w:line="360" w:lineRule="auto"/>
              <w:jc w:val="center"/>
              <w:rPr>
                <w:rFonts w:asciiTheme="majorHAnsi" w:hAnsiTheme="majorHAnsi" w:cstheme="majorHAnsi"/>
                <w:color w:val="000000" w:themeColor="text1"/>
                <w:sz w:val="26"/>
                <w:szCs w:val="26"/>
              </w:rPr>
            </w:pPr>
            <w:r w:rsidRPr="00CC2C39">
              <w:rPr>
                <w:rFonts w:asciiTheme="majorHAnsi" w:hAnsiTheme="majorHAnsi" w:cstheme="majorHAnsi"/>
                <w:color w:val="000000" w:themeColor="text1"/>
                <w:sz w:val="26"/>
                <w:szCs w:val="26"/>
              </w:rPr>
              <w:t>-0,34</w:t>
            </w:r>
          </w:p>
        </w:tc>
      </w:tr>
      <w:tr w:rsidR="00EC4EFA" w:rsidRPr="00CC2C39" w:rsidTr="008465F9">
        <w:tc>
          <w:tcPr>
            <w:tcW w:w="1733" w:type="dxa"/>
            <w:vMerge/>
            <w:vAlign w:val="center"/>
          </w:tcPr>
          <w:p w:rsidR="00EC4EFA" w:rsidRPr="00CC2C39" w:rsidRDefault="00EC4EFA" w:rsidP="00CC2C39">
            <w:pPr>
              <w:spacing w:line="360" w:lineRule="auto"/>
              <w:jc w:val="center"/>
              <w:rPr>
                <w:rFonts w:asciiTheme="majorHAnsi" w:hAnsiTheme="majorHAnsi" w:cstheme="majorHAnsi"/>
                <w:sz w:val="26"/>
                <w:szCs w:val="26"/>
              </w:rPr>
            </w:pPr>
          </w:p>
        </w:tc>
        <w:tc>
          <w:tcPr>
            <w:tcW w:w="6124" w:type="dxa"/>
            <w:gridSpan w:val="2"/>
            <w:vAlign w:val="center"/>
          </w:tcPr>
          <w:p w:rsidR="00EC4EFA" w:rsidRPr="00CC2C39" w:rsidRDefault="00EC4EFA" w:rsidP="00CC2C39">
            <w:pPr>
              <w:spacing w:line="360" w:lineRule="auto"/>
              <w:rPr>
                <w:rFonts w:asciiTheme="majorHAnsi" w:hAnsiTheme="majorHAnsi" w:cstheme="majorHAnsi"/>
                <w:sz w:val="26"/>
                <w:szCs w:val="26"/>
              </w:rPr>
            </w:pPr>
            <w:r w:rsidRPr="00CC2C39">
              <w:rPr>
                <w:rFonts w:asciiTheme="majorHAnsi" w:hAnsiTheme="majorHAnsi" w:cstheme="majorHAnsi"/>
                <w:sz w:val="26"/>
                <w:szCs w:val="26"/>
              </w:rPr>
              <w:t>Trung bình</w:t>
            </w:r>
          </w:p>
        </w:tc>
        <w:tc>
          <w:tcPr>
            <w:tcW w:w="1276" w:type="dxa"/>
            <w:vAlign w:val="center"/>
          </w:tcPr>
          <w:p w:rsidR="00EC4EFA" w:rsidRPr="00CC2C39" w:rsidRDefault="00EC4EFA" w:rsidP="00CC2C39">
            <w:pPr>
              <w:spacing w:line="360" w:lineRule="auto"/>
              <w:jc w:val="center"/>
              <w:rPr>
                <w:rFonts w:asciiTheme="majorHAnsi" w:hAnsiTheme="majorHAnsi" w:cstheme="majorHAnsi"/>
                <w:b/>
                <w:color w:val="000000"/>
                <w:sz w:val="26"/>
                <w:szCs w:val="26"/>
              </w:rPr>
            </w:pPr>
            <w:r w:rsidRPr="00CC2C39">
              <w:rPr>
                <w:rFonts w:asciiTheme="majorHAnsi" w:hAnsiTheme="majorHAnsi" w:cstheme="majorHAnsi"/>
                <w:b/>
                <w:color w:val="000000"/>
                <w:sz w:val="26"/>
                <w:szCs w:val="26"/>
              </w:rPr>
              <w:t>-1,126</w:t>
            </w:r>
          </w:p>
        </w:tc>
      </w:tr>
    </w:tbl>
    <w:p w:rsidR="00EC4EFA" w:rsidRPr="00CC2C39" w:rsidRDefault="00EC4EFA" w:rsidP="00CC2C39">
      <w:pPr>
        <w:spacing w:line="360" w:lineRule="auto"/>
        <w:ind w:firstLine="539"/>
        <w:jc w:val="right"/>
        <w:rPr>
          <w:rFonts w:asciiTheme="majorHAnsi" w:hAnsiTheme="majorHAnsi" w:cstheme="majorHAnsi"/>
          <w:i/>
          <w:sz w:val="26"/>
          <w:szCs w:val="26"/>
        </w:rPr>
      </w:pPr>
      <w:r w:rsidRPr="00CC2C39">
        <w:rPr>
          <w:rFonts w:asciiTheme="majorHAnsi" w:hAnsiTheme="majorHAnsi" w:cstheme="majorHAnsi"/>
          <w:i/>
          <w:sz w:val="26"/>
          <w:szCs w:val="26"/>
        </w:rPr>
        <w:t>Nguồn: Kết quả xử lý số liệu của tác giả</w:t>
      </w:r>
    </w:p>
    <w:p w:rsidR="00EC4EFA" w:rsidRPr="00CC2C39" w:rsidRDefault="00EC4EFA" w:rsidP="00CC2C39">
      <w:pPr>
        <w:spacing w:line="360" w:lineRule="auto"/>
        <w:jc w:val="both"/>
        <w:rPr>
          <w:rStyle w:val="fontstyle01"/>
          <w:rFonts w:asciiTheme="majorHAnsi" w:hAnsiTheme="majorHAnsi" w:cstheme="majorHAnsi"/>
          <w:sz w:val="26"/>
          <w:szCs w:val="26"/>
        </w:rPr>
      </w:pPr>
    </w:p>
    <w:p w:rsidR="00EC4EFA" w:rsidRPr="00CC2C39" w:rsidRDefault="00EC4EFA" w:rsidP="00CC2C39">
      <w:pPr>
        <w:spacing w:line="360" w:lineRule="auto"/>
        <w:ind w:firstLine="539"/>
        <w:jc w:val="both"/>
        <w:rPr>
          <w:rStyle w:val="fontstyle01"/>
          <w:rFonts w:asciiTheme="majorHAnsi" w:hAnsiTheme="majorHAnsi" w:cstheme="majorHAnsi"/>
          <w:sz w:val="26"/>
          <w:szCs w:val="26"/>
        </w:rPr>
      </w:pPr>
      <w:r w:rsidRPr="00CC2C39">
        <w:rPr>
          <w:rStyle w:val="fontstyle01"/>
          <w:rFonts w:asciiTheme="majorHAnsi" w:hAnsiTheme="majorHAnsi" w:cstheme="majorHAnsi"/>
          <w:sz w:val="26"/>
          <w:szCs w:val="26"/>
        </w:rPr>
        <w:t>K</w:t>
      </w:r>
      <w:r w:rsidRPr="00CC2C39">
        <w:rPr>
          <w:rStyle w:val="fontstyle11"/>
          <w:rFonts w:asciiTheme="majorHAnsi" w:hAnsiTheme="majorHAnsi" w:cstheme="majorHAnsi"/>
          <w:sz w:val="26"/>
          <w:szCs w:val="26"/>
        </w:rPr>
        <w:t>ế</w:t>
      </w:r>
      <w:r w:rsidRPr="00CC2C39">
        <w:rPr>
          <w:rStyle w:val="fontstyle01"/>
          <w:rFonts w:asciiTheme="majorHAnsi" w:hAnsiTheme="majorHAnsi" w:cstheme="majorHAnsi"/>
          <w:sz w:val="26"/>
          <w:szCs w:val="26"/>
        </w:rPr>
        <w:t>t qu</w:t>
      </w:r>
      <w:r w:rsidRPr="00CC2C39">
        <w:rPr>
          <w:rStyle w:val="fontstyle11"/>
          <w:rFonts w:asciiTheme="majorHAnsi" w:hAnsiTheme="majorHAnsi" w:cstheme="majorHAnsi"/>
          <w:sz w:val="26"/>
          <w:szCs w:val="26"/>
        </w:rPr>
        <w:t xml:space="preserve">ả </w:t>
      </w:r>
      <w:r w:rsidRPr="00CC2C39">
        <w:rPr>
          <w:rStyle w:val="fontstyle01"/>
          <w:rFonts w:asciiTheme="majorHAnsi" w:hAnsiTheme="majorHAnsi" w:cstheme="majorHAnsi"/>
          <w:sz w:val="26"/>
          <w:szCs w:val="26"/>
        </w:rPr>
        <w:t>khảo sát đều âm cho th</w:t>
      </w:r>
      <w:r w:rsidRPr="00CC2C39">
        <w:rPr>
          <w:rStyle w:val="fontstyle11"/>
          <w:rFonts w:asciiTheme="majorHAnsi" w:hAnsiTheme="majorHAnsi" w:cstheme="majorHAnsi"/>
          <w:sz w:val="26"/>
          <w:szCs w:val="26"/>
        </w:rPr>
        <w:t>ấ</w:t>
      </w:r>
      <w:r w:rsidRPr="00CC2C39">
        <w:rPr>
          <w:rStyle w:val="fontstyle01"/>
          <w:rFonts w:asciiTheme="majorHAnsi" w:hAnsiTheme="majorHAnsi" w:cstheme="majorHAnsi"/>
          <w:sz w:val="26"/>
          <w:szCs w:val="26"/>
        </w:rPr>
        <w:t>y, đánh giá của doanh nghiệp về thực trạng kỹ năng của sinh viên vừa tốt nghiệp th</w:t>
      </w:r>
      <w:r w:rsidRPr="00CC2C39">
        <w:rPr>
          <w:rStyle w:val="fontstyle11"/>
          <w:rFonts w:asciiTheme="majorHAnsi" w:hAnsiTheme="majorHAnsi" w:cstheme="majorHAnsi"/>
          <w:sz w:val="26"/>
          <w:szCs w:val="26"/>
        </w:rPr>
        <w:t xml:space="preserve">ể </w:t>
      </w:r>
      <w:r w:rsidRPr="00CC2C39">
        <w:rPr>
          <w:rStyle w:val="fontstyle01"/>
          <w:rFonts w:asciiTheme="majorHAnsi" w:hAnsiTheme="majorHAnsi" w:cstheme="majorHAnsi"/>
          <w:sz w:val="26"/>
          <w:szCs w:val="26"/>
        </w:rPr>
        <w:t>hi</w:t>
      </w:r>
      <w:r w:rsidRPr="00CC2C39">
        <w:rPr>
          <w:rStyle w:val="fontstyle11"/>
          <w:rFonts w:asciiTheme="majorHAnsi" w:hAnsiTheme="majorHAnsi" w:cstheme="majorHAnsi"/>
          <w:sz w:val="26"/>
          <w:szCs w:val="26"/>
        </w:rPr>
        <w:t>ệ</w:t>
      </w:r>
      <w:r w:rsidRPr="00CC2C39">
        <w:rPr>
          <w:rStyle w:val="fontstyle01"/>
          <w:rFonts w:asciiTheme="majorHAnsi" w:hAnsiTheme="majorHAnsi" w:cstheme="majorHAnsi"/>
          <w:sz w:val="26"/>
          <w:szCs w:val="26"/>
        </w:rPr>
        <w:t>n trong quá trình làm</w:t>
      </w:r>
      <w:r w:rsidRPr="00CC2C39">
        <w:rPr>
          <w:rFonts w:asciiTheme="majorHAnsi" w:hAnsiTheme="majorHAnsi" w:cstheme="majorHAnsi"/>
          <w:color w:val="000000"/>
          <w:sz w:val="26"/>
          <w:szCs w:val="26"/>
        </w:rPr>
        <w:t xml:space="preserve"> </w:t>
      </w:r>
      <w:r w:rsidRPr="00CC2C39">
        <w:rPr>
          <w:rStyle w:val="fontstyle01"/>
          <w:rFonts w:asciiTheme="majorHAnsi" w:hAnsiTheme="majorHAnsi" w:cstheme="majorHAnsi"/>
          <w:sz w:val="26"/>
          <w:szCs w:val="26"/>
        </w:rPr>
        <w:t>vi</w:t>
      </w:r>
      <w:r w:rsidRPr="00CC2C39">
        <w:rPr>
          <w:rStyle w:val="fontstyle11"/>
          <w:rFonts w:asciiTheme="majorHAnsi" w:hAnsiTheme="majorHAnsi" w:cstheme="majorHAnsi"/>
          <w:sz w:val="26"/>
          <w:szCs w:val="26"/>
        </w:rPr>
        <w:t>ệ</w:t>
      </w:r>
      <w:r w:rsidRPr="00CC2C39">
        <w:rPr>
          <w:rStyle w:val="fontstyle01"/>
          <w:rFonts w:asciiTheme="majorHAnsi" w:hAnsiTheme="majorHAnsi" w:cstheme="majorHAnsi"/>
          <w:sz w:val="26"/>
          <w:szCs w:val="26"/>
        </w:rPr>
        <w:t>c luôn nhỏ hơn so với mức độ yêu cầu của doanh nghiệp. Kết quả âm càng nhỏ thì s</w:t>
      </w:r>
      <w:r w:rsidRPr="00CC2C39">
        <w:rPr>
          <w:rStyle w:val="fontstyle11"/>
          <w:rFonts w:asciiTheme="majorHAnsi" w:hAnsiTheme="majorHAnsi" w:cstheme="majorHAnsi"/>
          <w:sz w:val="26"/>
          <w:szCs w:val="26"/>
        </w:rPr>
        <w:t xml:space="preserve">ự </w:t>
      </w:r>
      <w:r w:rsidRPr="00CC2C39">
        <w:rPr>
          <w:rStyle w:val="fontstyle01"/>
          <w:rFonts w:asciiTheme="majorHAnsi" w:hAnsiTheme="majorHAnsi" w:cstheme="majorHAnsi"/>
          <w:sz w:val="26"/>
          <w:szCs w:val="26"/>
        </w:rPr>
        <w:t>thi</w:t>
      </w:r>
      <w:r w:rsidRPr="00CC2C39">
        <w:rPr>
          <w:rStyle w:val="fontstyle11"/>
          <w:rFonts w:asciiTheme="majorHAnsi" w:hAnsiTheme="majorHAnsi" w:cstheme="majorHAnsi"/>
          <w:sz w:val="26"/>
          <w:szCs w:val="26"/>
        </w:rPr>
        <w:t>ế</w:t>
      </w:r>
      <w:r w:rsidRPr="00CC2C39">
        <w:rPr>
          <w:rStyle w:val="fontstyle01"/>
          <w:rFonts w:asciiTheme="majorHAnsi" w:hAnsiTheme="majorHAnsi" w:cstheme="majorHAnsi"/>
          <w:sz w:val="26"/>
          <w:szCs w:val="26"/>
        </w:rPr>
        <w:t>u h</w:t>
      </w:r>
      <w:r w:rsidRPr="00CC2C39">
        <w:rPr>
          <w:rStyle w:val="fontstyle11"/>
          <w:rFonts w:asciiTheme="majorHAnsi" w:hAnsiTheme="majorHAnsi" w:cstheme="majorHAnsi"/>
          <w:sz w:val="26"/>
          <w:szCs w:val="26"/>
        </w:rPr>
        <w:t>ụ</w:t>
      </w:r>
      <w:r w:rsidRPr="00CC2C39">
        <w:rPr>
          <w:rStyle w:val="fontstyle01"/>
          <w:rFonts w:asciiTheme="majorHAnsi" w:hAnsiTheme="majorHAnsi" w:cstheme="majorHAnsi"/>
          <w:sz w:val="26"/>
          <w:szCs w:val="26"/>
        </w:rPr>
        <w:t>t k</w:t>
      </w:r>
      <w:r w:rsidRPr="00CC2C39">
        <w:rPr>
          <w:rStyle w:val="fontstyle11"/>
          <w:rFonts w:asciiTheme="majorHAnsi" w:hAnsiTheme="majorHAnsi" w:cstheme="majorHAnsi"/>
          <w:sz w:val="26"/>
          <w:szCs w:val="26"/>
        </w:rPr>
        <w:t xml:space="preserve">ỹ </w:t>
      </w:r>
      <w:r w:rsidRPr="00CC2C39">
        <w:rPr>
          <w:rStyle w:val="fontstyle01"/>
          <w:rFonts w:asciiTheme="majorHAnsi" w:hAnsiTheme="majorHAnsi" w:cstheme="majorHAnsi"/>
          <w:sz w:val="26"/>
          <w:szCs w:val="26"/>
        </w:rPr>
        <w:t>n</w:t>
      </w:r>
      <w:r w:rsidRPr="00CC2C39">
        <w:rPr>
          <w:rStyle w:val="fontstyle11"/>
          <w:rFonts w:asciiTheme="majorHAnsi" w:hAnsiTheme="majorHAnsi" w:cstheme="majorHAnsi"/>
          <w:sz w:val="26"/>
          <w:szCs w:val="26"/>
        </w:rPr>
        <w:t>ă</w:t>
      </w:r>
      <w:r w:rsidRPr="00CC2C39">
        <w:rPr>
          <w:rStyle w:val="fontstyle01"/>
          <w:rFonts w:asciiTheme="majorHAnsi" w:hAnsiTheme="majorHAnsi" w:cstheme="majorHAnsi"/>
          <w:sz w:val="26"/>
          <w:szCs w:val="26"/>
        </w:rPr>
        <w:t>ng càng l</w:t>
      </w:r>
      <w:r w:rsidRPr="00CC2C39">
        <w:rPr>
          <w:rStyle w:val="fontstyle11"/>
          <w:rFonts w:asciiTheme="majorHAnsi" w:hAnsiTheme="majorHAnsi" w:cstheme="majorHAnsi"/>
          <w:sz w:val="26"/>
          <w:szCs w:val="26"/>
        </w:rPr>
        <w:t>ớ</w:t>
      </w:r>
      <w:r w:rsidRPr="00CC2C39">
        <w:rPr>
          <w:rStyle w:val="fontstyle01"/>
          <w:rFonts w:asciiTheme="majorHAnsi" w:hAnsiTheme="majorHAnsi" w:cstheme="majorHAnsi"/>
          <w:sz w:val="26"/>
          <w:szCs w:val="26"/>
        </w:rPr>
        <w:t>n</w:t>
      </w:r>
      <w:r w:rsidRPr="00CC2C39">
        <w:rPr>
          <w:rFonts w:asciiTheme="majorHAnsi" w:hAnsiTheme="majorHAnsi" w:cstheme="majorHAnsi"/>
          <w:color w:val="000000"/>
          <w:sz w:val="26"/>
          <w:szCs w:val="26"/>
        </w:rPr>
        <w:t xml:space="preserve"> </w:t>
      </w:r>
      <w:r w:rsidRPr="00CC2C39">
        <w:rPr>
          <w:rStyle w:val="fontstyle01"/>
          <w:rFonts w:asciiTheme="majorHAnsi" w:hAnsiTheme="majorHAnsi" w:cstheme="majorHAnsi"/>
          <w:sz w:val="26"/>
          <w:szCs w:val="26"/>
        </w:rPr>
        <w:t>và mức độ người lao động không đáp ứng được so với yêu cầu của doanh nghiệ</w:t>
      </w:r>
      <w:r w:rsidR="0034110F">
        <w:rPr>
          <w:rStyle w:val="fontstyle01"/>
          <w:rFonts w:asciiTheme="majorHAnsi" w:hAnsiTheme="majorHAnsi" w:cstheme="majorHAnsi"/>
          <w:sz w:val="26"/>
          <w:szCs w:val="26"/>
        </w:rPr>
        <w:t>p càng cao</w:t>
      </w:r>
      <w:r w:rsidRPr="00CC2C39">
        <w:rPr>
          <w:rStyle w:val="fontstyle01"/>
          <w:rFonts w:asciiTheme="majorHAnsi" w:hAnsiTheme="majorHAnsi" w:cstheme="majorHAnsi"/>
          <w:sz w:val="26"/>
          <w:szCs w:val="26"/>
        </w:rPr>
        <w:t>.</w:t>
      </w:r>
    </w:p>
    <w:p w:rsidR="00EC4EFA" w:rsidRPr="00CC2C39" w:rsidRDefault="00EC4EFA" w:rsidP="00CC2C39">
      <w:pPr>
        <w:spacing w:line="360" w:lineRule="auto"/>
        <w:ind w:firstLine="539"/>
        <w:jc w:val="both"/>
        <w:rPr>
          <w:rFonts w:asciiTheme="majorHAnsi" w:hAnsiTheme="majorHAnsi" w:cstheme="majorHAnsi"/>
          <w:sz w:val="26"/>
          <w:szCs w:val="26"/>
        </w:rPr>
      </w:pPr>
      <w:r w:rsidRPr="00CC2C39">
        <w:rPr>
          <w:rStyle w:val="fontstyle01"/>
          <w:rFonts w:asciiTheme="majorHAnsi" w:hAnsiTheme="majorHAnsi" w:cstheme="majorHAnsi"/>
          <w:sz w:val="26"/>
          <w:szCs w:val="26"/>
        </w:rPr>
        <w:t>Trong s</w:t>
      </w:r>
      <w:r w:rsidRPr="00CC2C39">
        <w:rPr>
          <w:rStyle w:val="fontstyle11"/>
          <w:rFonts w:asciiTheme="majorHAnsi" w:hAnsiTheme="majorHAnsi" w:cstheme="majorHAnsi"/>
          <w:sz w:val="26"/>
          <w:szCs w:val="26"/>
        </w:rPr>
        <w:t xml:space="preserve">ố </w:t>
      </w:r>
      <w:r w:rsidRPr="00CC2C39">
        <w:rPr>
          <w:rStyle w:val="fontstyle01"/>
          <w:rFonts w:asciiTheme="majorHAnsi" w:hAnsiTheme="majorHAnsi" w:cstheme="majorHAnsi"/>
          <w:sz w:val="26"/>
          <w:szCs w:val="26"/>
        </w:rPr>
        <w:t>các nhóm kỹ năng trên, nhóm k</w:t>
      </w:r>
      <w:r w:rsidRPr="00CC2C39">
        <w:rPr>
          <w:rStyle w:val="fontstyle11"/>
          <w:rFonts w:asciiTheme="majorHAnsi" w:hAnsiTheme="majorHAnsi" w:cstheme="majorHAnsi"/>
          <w:sz w:val="26"/>
          <w:szCs w:val="26"/>
        </w:rPr>
        <w:t xml:space="preserve">ỹ </w:t>
      </w:r>
      <w:r w:rsidRPr="00CC2C39">
        <w:rPr>
          <w:rStyle w:val="fontstyle01"/>
          <w:rFonts w:asciiTheme="majorHAnsi" w:hAnsiTheme="majorHAnsi" w:cstheme="majorHAnsi"/>
          <w:sz w:val="26"/>
          <w:szCs w:val="26"/>
        </w:rPr>
        <w:t>n</w:t>
      </w:r>
      <w:r w:rsidRPr="00CC2C39">
        <w:rPr>
          <w:rStyle w:val="fontstyle11"/>
          <w:rFonts w:asciiTheme="majorHAnsi" w:hAnsiTheme="majorHAnsi" w:cstheme="majorHAnsi"/>
          <w:sz w:val="26"/>
          <w:szCs w:val="26"/>
        </w:rPr>
        <w:t>ă</w:t>
      </w:r>
      <w:r w:rsidRPr="00CC2C39">
        <w:rPr>
          <w:rStyle w:val="fontstyle01"/>
          <w:rFonts w:asciiTheme="majorHAnsi" w:hAnsiTheme="majorHAnsi" w:cstheme="majorHAnsi"/>
          <w:sz w:val="26"/>
          <w:szCs w:val="26"/>
        </w:rPr>
        <w:t xml:space="preserve">ng “xã hội và hành vi” </w:t>
      </w:r>
      <w:r w:rsidRPr="00CC2C39">
        <w:rPr>
          <w:rStyle w:val="fontstyle11"/>
          <w:rFonts w:asciiTheme="majorHAnsi" w:hAnsiTheme="majorHAnsi" w:cstheme="majorHAnsi"/>
          <w:sz w:val="26"/>
          <w:szCs w:val="26"/>
        </w:rPr>
        <w:t xml:space="preserve">có mức độ </w:t>
      </w:r>
      <w:r w:rsidRPr="00CC2C39">
        <w:rPr>
          <w:rStyle w:val="fontstyle01"/>
          <w:rFonts w:asciiTheme="majorHAnsi" w:hAnsiTheme="majorHAnsi" w:cstheme="majorHAnsi"/>
          <w:sz w:val="26"/>
          <w:szCs w:val="26"/>
        </w:rPr>
        <w:t>thi</w:t>
      </w:r>
      <w:r w:rsidRPr="00CC2C39">
        <w:rPr>
          <w:rStyle w:val="fontstyle11"/>
          <w:rFonts w:asciiTheme="majorHAnsi" w:hAnsiTheme="majorHAnsi" w:cstheme="majorHAnsi"/>
          <w:sz w:val="26"/>
          <w:szCs w:val="26"/>
        </w:rPr>
        <w:t>ế</w:t>
      </w:r>
      <w:r w:rsidRPr="00CC2C39">
        <w:rPr>
          <w:rStyle w:val="fontstyle01"/>
          <w:rFonts w:asciiTheme="majorHAnsi" w:hAnsiTheme="majorHAnsi" w:cstheme="majorHAnsi"/>
          <w:sz w:val="26"/>
          <w:szCs w:val="26"/>
        </w:rPr>
        <w:t>u h</w:t>
      </w:r>
      <w:r w:rsidRPr="00CC2C39">
        <w:rPr>
          <w:rStyle w:val="fontstyle11"/>
          <w:rFonts w:asciiTheme="majorHAnsi" w:hAnsiTheme="majorHAnsi" w:cstheme="majorHAnsi"/>
          <w:sz w:val="26"/>
          <w:szCs w:val="26"/>
        </w:rPr>
        <w:t>ụ</w:t>
      </w:r>
      <w:r w:rsidRPr="00CC2C39">
        <w:rPr>
          <w:rStyle w:val="fontstyle01"/>
          <w:rFonts w:asciiTheme="majorHAnsi" w:hAnsiTheme="majorHAnsi" w:cstheme="majorHAnsi"/>
          <w:sz w:val="26"/>
          <w:szCs w:val="26"/>
        </w:rPr>
        <w:t>t so v</w:t>
      </w:r>
      <w:r w:rsidRPr="00CC2C39">
        <w:rPr>
          <w:rStyle w:val="fontstyle11"/>
          <w:rFonts w:asciiTheme="majorHAnsi" w:hAnsiTheme="majorHAnsi" w:cstheme="majorHAnsi"/>
          <w:sz w:val="26"/>
          <w:szCs w:val="26"/>
        </w:rPr>
        <w:t>ớ</w:t>
      </w:r>
      <w:r w:rsidRPr="00CC2C39">
        <w:rPr>
          <w:rStyle w:val="fontstyle01"/>
          <w:rFonts w:asciiTheme="majorHAnsi" w:hAnsiTheme="majorHAnsi" w:cstheme="majorHAnsi"/>
          <w:sz w:val="26"/>
          <w:szCs w:val="26"/>
        </w:rPr>
        <w:t>i</w:t>
      </w:r>
      <w:r w:rsidRPr="00CC2C39">
        <w:rPr>
          <w:rFonts w:asciiTheme="majorHAnsi" w:hAnsiTheme="majorHAnsi" w:cstheme="majorHAnsi"/>
          <w:color w:val="000000"/>
          <w:sz w:val="26"/>
          <w:szCs w:val="26"/>
        </w:rPr>
        <w:t xml:space="preserve"> </w:t>
      </w:r>
      <w:r w:rsidRPr="00CC2C39">
        <w:rPr>
          <w:rStyle w:val="fontstyle01"/>
          <w:rFonts w:asciiTheme="majorHAnsi" w:hAnsiTheme="majorHAnsi" w:cstheme="majorHAnsi"/>
          <w:sz w:val="26"/>
          <w:szCs w:val="26"/>
        </w:rPr>
        <w:t>yêu c</w:t>
      </w:r>
      <w:r w:rsidRPr="00CC2C39">
        <w:rPr>
          <w:rStyle w:val="fontstyle11"/>
          <w:rFonts w:asciiTheme="majorHAnsi" w:hAnsiTheme="majorHAnsi" w:cstheme="majorHAnsi"/>
          <w:sz w:val="26"/>
          <w:szCs w:val="26"/>
        </w:rPr>
        <w:t>ầ</w:t>
      </w:r>
      <w:r w:rsidRPr="00CC2C39">
        <w:rPr>
          <w:rStyle w:val="fontstyle01"/>
          <w:rFonts w:asciiTheme="majorHAnsi" w:hAnsiTheme="majorHAnsi" w:cstheme="majorHAnsi"/>
          <w:sz w:val="26"/>
          <w:szCs w:val="26"/>
        </w:rPr>
        <w:t>u của doanh nghiệp nhiều nhất (-1,126), cụ thể, trong nhóm này, các kỹ năng doanh nghiệp đánh giá thấ</w:t>
      </w:r>
      <w:r w:rsidRPr="00CC2C39">
        <w:rPr>
          <w:rFonts w:asciiTheme="majorHAnsi" w:hAnsiTheme="majorHAnsi" w:cstheme="majorHAnsi"/>
          <w:sz w:val="26"/>
          <w:szCs w:val="26"/>
        </w:rPr>
        <w:t>p</w:t>
      </w:r>
      <w:r w:rsidR="001669FF">
        <w:rPr>
          <w:rStyle w:val="fontstyle01"/>
          <w:rFonts w:asciiTheme="majorHAnsi" w:hAnsiTheme="majorHAnsi" w:cstheme="majorHAnsi"/>
          <w:sz w:val="26"/>
          <w:szCs w:val="26"/>
        </w:rPr>
        <w:t xml:space="preserve"> (&lt;-1,00) là </w:t>
      </w:r>
      <w:r w:rsidR="001669FF">
        <w:rPr>
          <w:rStyle w:val="fontstyle01"/>
          <w:rFonts w:asciiTheme="majorHAnsi" w:hAnsiTheme="majorHAnsi" w:cstheme="majorHAnsi"/>
          <w:sz w:val="26"/>
          <w:szCs w:val="26"/>
          <w:lang w:val="vi-VN"/>
        </w:rPr>
        <w:t>“tác phong người làm việc chuyên nghiệp”</w:t>
      </w:r>
      <w:r w:rsidRPr="00CC2C39">
        <w:rPr>
          <w:rFonts w:asciiTheme="majorHAnsi" w:hAnsiTheme="majorHAnsi" w:cstheme="majorHAnsi"/>
          <w:sz w:val="26"/>
          <w:szCs w:val="26"/>
        </w:rPr>
        <w:t>, “làm chủ trong công việc”, “</w:t>
      </w:r>
      <w:r w:rsidR="001669FF">
        <w:rPr>
          <w:rFonts w:asciiTheme="majorHAnsi" w:hAnsiTheme="majorHAnsi" w:cstheme="majorHAnsi"/>
          <w:sz w:val="26"/>
          <w:szCs w:val="26"/>
          <w:lang w:val="vi-VN"/>
        </w:rPr>
        <w:t>thực hiện</w:t>
      </w:r>
      <w:r w:rsidRPr="00CC2C39">
        <w:rPr>
          <w:rFonts w:asciiTheme="majorHAnsi" w:hAnsiTheme="majorHAnsi" w:cstheme="majorHAnsi"/>
          <w:sz w:val="26"/>
          <w:szCs w:val="26"/>
        </w:rPr>
        <w:t xml:space="preserve"> kỉ luật trong công việc”, “lắng nghe và học hỏi từ lời phê bình”, và “chịu áp lực công việc”. Theo kết quả phân tích phỏng vấn chuyên sâu, doanh nghiệp đánh giá thông qua biểu hiện hành vi của sinh viên tốt nghiệp về chỉ số “</w:t>
      </w:r>
      <w:r w:rsidR="001669FF">
        <w:rPr>
          <w:rFonts w:asciiTheme="majorHAnsi" w:hAnsiTheme="majorHAnsi" w:cstheme="majorHAnsi"/>
          <w:sz w:val="26"/>
          <w:szCs w:val="26"/>
          <w:lang w:val="vi-VN"/>
        </w:rPr>
        <w:t>tác phong người làm việc chuyên nghiệp</w:t>
      </w:r>
      <w:r w:rsidRPr="00CC2C39">
        <w:rPr>
          <w:rFonts w:asciiTheme="majorHAnsi" w:hAnsiTheme="majorHAnsi" w:cstheme="majorHAnsi"/>
          <w:sz w:val="26"/>
          <w:szCs w:val="26"/>
        </w:rPr>
        <w:t xml:space="preserve">” </w:t>
      </w:r>
      <w:r w:rsidRPr="00CC2C39">
        <w:rPr>
          <w:rStyle w:val="fontstyle01"/>
          <w:rFonts w:asciiTheme="majorHAnsi" w:hAnsiTheme="majorHAnsi" w:cstheme="majorHAnsi"/>
          <w:sz w:val="26"/>
          <w:szCs w:val="26"/>
        </w:rPr>
        <w:t>thấ</w:t>
      </w:r>
      <w:r w:rsidRPr="00CC2C39">
        <w:rPr>
          <w:rFonts w:asciiTheme="majorHAnsi" w:hAnsiTheme="majorHAnsi" w:cstheme="majorHAnsi"/>
          <w:sz w:val="26"/>
          <w:szCs w:val="26"/>
        </w:rPr>
        <w:t xml:space="preserve">p như: không tuân thủ thời gian làm việc công ty quy định, nói xấu và gây khó khăn cho đồng nghiệp, thiếu tính trung thực trong báo cáo, </w:t>
      </w:r>
      <w:r w:rsidRPr="00CC2C39">
        <w:rPr>
          <w:rFonts w:asciiTheme="majorHAnsi" w:hAnsiTheme="majorHAnsi" w:cstheme="majorHAnsi"/>
          <w:color w:val="000000"/>
          <w:sz w:val="26"/>
          <w:szCs w:val="26"/>
          <w:shd w:val="clear" w:color="auto" w:fill="FFFFFF"/>
        </w:rPr>
        <w:t>không có tinh thần trách nhiệm hoàn thành công việc, hay thiếu đạo đức trong việc sử dụng tài sản chung. Về đánh giá mức độ đá</w:t>
      </w:r>
      <w:r w:rsidRPr="00CC2C39">
        <w:rPr>
          <w:rStyle w:val="fontstyle01"/>
          <w:rFonts w:asciiTheme="majorHAnsi" w:hAnsiTheme="majorHAnsi" w:cstheme="majorHAnsi"/>
          <w:sz w:val="26"/>
          <w:szCs w:val="26"/>
        </w:rPr>
        <w:t>p ứng thấ</w:t>
      </w:r>
      <w:r w:rsidRPr="00CC2C39">
        <w:rPr>
          <w:rFonts w:asciiTheme="majorHAnsi" w:hAnsiTheme="majorHAnsi" w:cstheme="majorHAnsi"/>
          <w:sz w:val="26"/>
          <w:szCs w:val="26"/>
        </w:rPr>
        <w:t xml:space="preserve">p </w:t>
      </w:r>
      <w:r w:rsidRPr="00CC2C39">
        <w:rPr>
          <w:rStyle w:val="fontstyle01"/>
          <w:rFonts w:asciiTheme="majorHAnsi" w:hAnsiTheme="majorHAnsi" w:cstheme="majorHAnsi"/>
          <w:sz w:val="26"/>
          <w:szCs w:val="26"/>
        </w:rPr>
        <w:t xml:space="preserve">của chỉ số “làm chủ trong công việc” được biểu hiện qua hành vi như: </w:t>
      </w:r>
      <w:r w:rsidRPr="00CC2C39">
        <w:rPr>
          <w:rFonts w:asciiTheme="majorHAnsi" w:hAnsiTheme="majorHAnsi" w:cstheme="majorHAnsi"/>
          <w:color w:val="222222"/>
          <w:sz w:val="26"/>
          <w:szCs w:val="26"/>
          <w:shd w:val="clear" w:color="auto" w:fill="FFFFFF"/>
        </w:rPr>
        <w:t>tâm lý làm thuê, chưa nhận thức được làm việc là vì bản thân họ, chưa chủ động đề xuất ý kiến trong công việc và chờ cấ</w:t>
      </w:r>
      <w:r w:rsidRPr="00CC2C39">
        <w:rPr>
          <w:rStyle w:val="fontstyle01"/>
          <w:rFonts w:asciiTheme="majorHAnsi" w:hAnsiTheme="majorHAnsi" w:cstheme="majorHAnsi"/>
          <w:sz w:val="26"/>
          <w:szCs w:val="26"/>
        </w:rPr>
        <w:t xml:space="preserve">p trên giao việc, hay </w:t>
      </w:r>
      <w:r w:rsidRPr="00CC2C39">
        <w:rPr>
          <w:rFonts w:asciiTheme="majorHAnsi" w:hAnsiTheme="majorHAnsi" w:cstheme="majorHAnsi"/>
          <w:color w:val="282828"/>
          <w:sz w:val="26"/>
          <w:szCs w:val="26"/>
          <w:shd w:val="clear" w:color="auto" w:fill="FFFFFF"/>
        </w:rPr>
        <w:t xml:space="preserve">thụ động và chịu sự giao phó điều động của người khác. </w:t>
      </w:r>
      <w:r w:rsidRPr="00CC2C39">
        <w:rPr>
          <w:rFonts w:asciiTheme="majorHAnsi" w:hAnsiTheme="majorHAnsi" w:cstheme="majorHAnsi"/>
          <w:color w:val="222222"/>
          <w:sz w:val="26"/>
          <w:szCs w:val="26"/>
          <w:shd w:val="clear" w:color="auto" w:fill="FFFFFF"/>
        </w:rPr>
        <w:t>Về đánh giá mức độ đá</w:t>
      </w:r>
      <w:r w:rsidRPr="00CC2C39">
        <w:rPr>
          <w:rStyle w:val="fontstyle01"/>
          <w:rFonts w:asciiTheme="majorHAnsi" w:hAnsiTheme="majorHAnsi" w:cstheme="majorHAnsi"/>
          <w:sz w:val="26"/>
          <w:szCs w:val="26"/>
        </w:rPr>
        <w:t>p ứng thấ</w:t>
      </w:r>
      <w:r w:rsidRPr="00CC2C39">
        <w:rPr>
          <w:rFonts w:asciiTheme="majorHAnsi" w:hAnsiTheme="majorHAnsi" w:cstheme="majorHAnsi"/>
          <w:sz w:val="26"/>
          <w:szCs w:val="26"/>
        </w:rPr>
        <w:t xml:space="preserve">p </w:t>
      </w:r>
      <w:r w:rsidRPr="00CC2C39">
        <w:rPr>
          <w:rStyle w:val="fontstyle01"/>
          <w:rFonts w:asciiTheme="majorHAnsi" w:hAnsiTheme="majorHAnsi" w:cstheme="majorHAnsi"/>
          <w:sz w:val="26"/>
          <w:szCs w:val="26"/>
        </w:rPr>
        <w:t>của chỉ số “tính kỉ luật trong công việc” được biểu hiện qua hành vi như: chưa tuân theo đúng các quy định làm việc của công ty, hay làm tắt và bỏ bước trong quy trình làm việc.</w:t>
      </w:r>
      <w:r w:rsidRPr="00CC2C39">
        <w:rPr>
          <w:rFonts w:asciiTheme="majorHAnsi" w:hAnsiTheme="majorHAnsi" w:cstheme="majorHAnsi"/>
          <w:sz w:val="26"/>
          <w:szCs w:val="26"/>
        </w:rPr>
        <w:t xml:space="preserve"> </w:t>
      </w:r>
      <w:r w:rsidRPr="00CC2C39">
        <w:rPr>
          <w:rFonts w:asciiTheme="majorHAnsi" w:hAnsiTheme="majorHAnsi" w:cstheme="majorHAnsi"/>
          <w:color w:val="222222"/>
          <w:sz w:val="26"/>
          <w:szCs w:val="26"/>
          <w:shd w:val="clear" w:color="auto" w:fill="FFFFFF"/>
        </w:rPr>
        <w:t>Về đánh giá mức độ đá</w:t>
      </w:r>
      <w:r w:rsidRPr="00CC2C39">
        <w:rPr>
          <w:rStyle w:val="fontstyle01"/>
          <w:rFonts w:asciiTheme="majorHAnsi" w:hAnsiTheme="majorHAnsi" w:cstheme="majorHAnsi"/>
          <w:sz w:val="26"/>
          <w:szCs w:val="26"/>
        </w:rPr>
        <w:t>p ứng thấ</w:t>
      </w:r>
      <w:r w:rsidRPr="00CC2C39">
        <w:rPr>
          <w:rFonts w:asciiTheme="majorHAnsi" w:hAnsiTheme="majorHAnsi" w:cstheme="majorHAnsi"/>
          <w:sz w:val="26"/>
          <w:szCs w:val="26"/>
        </w:rPr>
        <w:t xml:space="preserve">p </w:t>
      </w:r>
      <w:r w:rsidRPr="00CC2C39">
        <w:rPr>
          <w:rStyle w:val="fontstyle01"/>
          <w:rFonts w:asciiTheme="majorHAnsi" w:hAnsiTheme="majorHAnsi" w:cstheme="majorHAnsi"/>
          <w:sz w:val="26"/>
          <w:szCs w:val="26"/>
        </w:rPr>
        <w:lastRenderedPageBreak/>
        <w:t>của chỉ số</w:t>
      </w:r>
      <w:r w:rsidRPr="00CC2C39">
        <w:rPr>
          <w:rFonts w:asciiTheme="majorHAnsi" w:hAnsiTheme="majorHAnsi" w:cstheme="majorHAnsi"/>
          <w:sz w:val="26"/>
          <w:szCs w:val="26"/>
        </w:rPr>
        <w:t xml:space="preserve"> “lắng nghe và học hỏi từ lời phê bình” </w:t>
      </w:r>
      <w:r w:rsidRPr="00CC2C39">
        <w:rPr>
          <w:rStyle w:val="fontstyle01"/>
          <w:rFonts w:asciiTheme="majorHAnsi" w:hAnsiTheme="majorHAnsi" w:cstheme="majorHAnsi"/>
          <w:sz w:val="26"/>
          <w:szCs w:val="26"/>
        </w:rPr>
        <w:t xml:space="preserve">được biểu hiện qua hành vi như: </w:t>
      </w:r>
      <w:r w:rsidRPr="00CC2C39">
        <w:rPr>
          <w:rFonts w:asciiTheme="majorHAnsi" w:hAnsiTheme="majorHAnsi" w:cstheme="majorHAnsi"/>
          <w:color w:val="000000"/>
          <w:sz w:val="26"/>
          <w:szCs w:val="26"/>
          <w:shd w:val="clear" w:color="auto" w:fill="FFFFFF"/>
        </w:rPr>
        <w:t>Khi người lao động được gó</w:t>
      </w:r>
      <w:r w:rsidRPr="00CC2C39">
        <w:rPr>
          <w:rFonts w:asciiTheme="majorHAnsi" w:hAnsiTheme="majorHAnsi" w:cstheme="majorHAnsi"/>
          <w:sz w:val="26"/>
          <w:szCs w:val="26"/>
        </w:rPr>
        <w:t xml:space="preserve">p ý để điều chỉnh kết quả công việc tốt hơn thì họ </w:t>
      </w:r>
      <w:r w:rsidRPr="00CC2C39">
        <w:rPr>
          <w:rFonts w:asciiTheme="majorHAnsi" w:hAnsiTheme="majorHAnsi" w:cstheme="majorHAnsi"/>
          <w:color w:val="000000"/>
          <w:sz w:val="26"/>
          <w:szCs w:val="26"/>
          <w:shd w:val="clear" w:color="auto" w:fill="FFFFFF"/>
        </w:rPr>
        <w:t xml:space="preserve">cảm thấy không vui vì người đối diện đang cố ý khiển trách họ, hay </w:t>
      </w:r>
      <w:r w:rsidRPr="00CC2C39">
        <w:rPr>
          <w:rFonts w:asciiTheme="majorHAnsi" w:hAnsiTheme="majorHAnsi" w:cstheme="majorHAnsi"/>
          <w:sz w:val="26"/>
          <w:szCs w:val="26"/>
        </w:rPr>
        <w:t xml:space="preserve">phản ứng ngay rằng đó không phải lỗi của họ mà không có thái độ tiếp nhận để rút kinh nghiệm. </w:t>
      </w:r>
      <w:r w:rsidRPr="00CC2C39">
        <w:rPr>
          <w:rFonts w:asciiTheme="majorHAnsi" w:hAnsiTheme="majorHAnsi" w:cstheme="majorHAnsi"/>
          <w:color w:val="222222"/>
          <w:sz w:val="26"/>
          <w:szCs w:val="26"/>
          <w:shd w:val="clear" w:color="auto" w:fill="FFFFFF"/>
        </w:rPr>
        <w:t>Về đánh giá mức độ đá</w:t>
      </w:r>
      <w:r w:rsidRPr="00CC2C39">
        <w:rPr>
          <w:rStyle w:val="fontstyle01"/>
          <w:rFonts w:asciiTheme="majorHAnsi" w:hAnsiTheme="majorHAnsi" w:cstheme="majorHAnsi"/>
          <w:sz w:val="26"/>
          <w:szCs w:val="26"/>
        </w:rPr>
        <w:t>p ứng thấ</w:t>
      </w:r>
      <w:r w:rsidRPr="00CC2C39">
        <w:rPr>
          <w:rFonts w:asciiTheme="majorHAnsi" w:hAnsiTheme="majorHAnsi" w:cstheme="majorHAnsi"/>
          <w:sz w:val="26"/>
          <w:szCs w:val="26"/>
        </w:rPr>
        <w:t xml:space="preserve">p </w:t>
      </w:r>
      <w:r w:rsidRPr="00CC2C39">
        <w:rPr>
          <w:rStyle w:val="fontstyle01"/>
          <w:rFonts w:asciiTheme="majorHAnsi" w:hAnsiTheme="majorHAnsi" w:cstheme="majorHAnsi"/>
          <w:sz w:val="26"/>
          <w:szCs w:val="26"/>
        </w:rPr>
        <w:t>của chỉ số</w:t>
      </w:r>
      <w:r w:rsidRPr="00CC2C39">
        <w:rPr>
          <w:rFonts w:asciiTheme="majorHAnsi" w:hAnsiTheme="majorHAnsi" w:cstheme="majorHAnsi"/>
          <w:sz w:val="26"/>
          <w:szCs w:val="26"/>
        </w:rPr>
        <w:t xml:space="preserve"> “khả năng chịu áp lực công việc” </w:t>
      </w:r>
      <w:r w:rsidRPr="00CC2C39">
        <w:rPr>
          <w:rStyle w:val="fontstyle01"/>
          <w:rFonts w:asciiTheme="majorHAnsi" w:hAnsiTheme="majorHAnsi" w:cstheme="majorHAnsi"/>
          <w:sz w:val="26"/>
          <w:szCs w:val="26"/>
        </w:rPr>
        <w:t>được biểu hiện qua hành vi như: độ khó của công việc được nâng lên sẽ tỉ lệ thuận với cảm xúc tiêu cực của người lao động, hay nhiều trường hợ</w:t>
      </w:r>
      <w:r w:rsidRPr="00CC2C39">
        <w:rPr>
          <w:rFonts w:asciiTheme="majorHAnsi" w:hAnsiTheme="majorHAnsi" w:cstheme="majorHAnsi"/>
          <w:sz w:val="26"/>
          <w:szCs w:val="26"/>
        </w:rPr>
        <w:t>p sinh viên tốt nghiệp mới vào doanh nghiệp làm đã xin nghỉ việc vì không vượt qua được áp lực công việc.</w:t>
      </w:r>
    </w:p>
    <w:p w:rsidR="00EC4EFA" w:rsidRPr="00CC2C39" w:rsidRDefault="00EC4EFA" w:rsidP="00CC2C39">
      <w:pPr>
        <w:spacing w:line="360" w:lineRule="auto"/>
        <w:ind w:firstLine="539"/>
        <w:jc w:val="both"/>
        <w:rPr>
          <w:rStyle w:val="fontstyle01"/>
          <w:rFonts w:asciiTheme="majorHAnsi" w:hAnsiTheme="majorHAnsi" w:cstheme="majorHAnsi"/>
          <w:sz w:val="26"/>
          <w:szCs w:val="26"/>
        </w:rPr>
      </w:pPr>
      <w:r w:rsidRPr="00CC2C39">
        <w:rPr>
          <w:rStyle w:val="fontstyle01"/>
          <w:rFonts w:asciiTheme="majorHAnsi" w:hAnsiTheme="majorHAnsi" w:cstheme="majorHAnsi"/>
          <w:sz w:val="26"/>
          <w:szCs w:val="26"/>
        </w:rPr>
        <w:t>Tiếp theo, nhóm k</w:t>
      </w:r>
      <w:r w:rsidRPr="00CC2C39">
        <w:rPr>
          <w:rStyle w:val="fontstyle11"/>
          <w:rFonts w:asciiTheme="majorHAnsi" w:hAnsiTheme="majorHAnsi" w:cstheme="majorHAnsi"/>
          <w:sz w:val="26"/>
          <w:szCs w:val="26"/>
        </w:rPr>
        <w:t xml:space="preserve">ỹ </w:t>
      </w:r>
      <w:r w:rsidRPr="00CC2C39">
        <w:rPr>
          <w:rStyle w:val="fontstyle01"/>
          <w:rFonts w:asciiTheme="majorHAnsi" w:hAnsiTheme="majorHAnsi" w:cstheme="majorHAnsi"/>
          <w:sz w:val="26"/>
          <w:szCs w:val="26"/>
        </w:rPr>
        <w:t>n</w:t>
      </w:r>
      <w:r w:rsidRPr="00CC2C39">
        <w:rPr>
          <w:rStyle w:val="fontstyle11"/>
          <w:rFonts w:asciiTheme="majorHAnsi" w:hAnsiTheme="majorHAnsi" w:cstheme="majorHAnsi"/>
          <w:sz w:val="26"/>
          <w:szCs w:val="26"/>
        </w:rPr>
        <w:t>ă</w:t>
      </w:r>
      <w:r w:rsidRPr="00CC2C39">
        <w:rPr>
          <w:rStyle w:val="fontstyle01"/>
          <w:rFonts w:asciiTheme="majorHAnsi" w:hAnsiTheme="majorHAnsi" w:cstheme="majorHAnsi"/>
          <w:sz w:val="26"/>
          <w:szCs w:val="26"/>
        </w:rPr>
        <w:t xml:space="preserve">ng “kỹ thuật” </w:t>
      </w:r>
      <w:r w:rsidRPr="00CC2C39">
        <w:rPr>
          <w:rStyle w:val="fontstyle11"/>
          <w:rFonts w:asciiTheme="majorHAnsi" w:hAnsiTheme="majorHAnsi" w:cstheme="majorHAnsi"/>
          <w:sz w:val="26"/>
          <w:szCs w:val="26"/>
        </w:rPr>
        <w:t xml:space="preserve">có mức độ </w:t>
      </w:r>
      <w:r w:rsidRPr="00CC2C39">
        <w:rPr>
          <w:rStyle w:val="fontstyle01"/>
          <w:rFonts w:asciiTheme="majorHAnsi" w:hAnsiTheme="majorHAnsi" w:cstheme="majorHAnsi"/>
          <w:sz w:val="26"/>
          <w:szCs w:val="26"/>
        </w:rPr>
        <w:t>thi</w:t>
      </w:r>
      <w:r w:rsidRPr="00CC2C39">
        <w:rPr>
          <w:rStyle w:val="fontstyle11"/>
          <w:rFonts w:asciiTheme="majorHAnsi" w:hAnsiTheme="majorHAnsi" w:cstheme="majorHAnsi"/>
          <w:sz w:val="26"/>
          <w:szCs w:val="26"/>
        </w:rPr>
        <w:t>ế</w:t>
      </w:r>
      <w:r w:rsidRPr="00CC2C39">
        <w:rPr>
          <w:rStyle w:val="fontstyle01"/>
          <w:rFonts w:asciiTheme="majorHAnsi" w:hAnsiTheme="majorHAnsi" w:cstheme="majorHAnsi"/>
          <w:sz w:val="26"/>
          <w:szCs w:val="26"/>
        </w:rPr>
        <w:t>u h</w:t>
      </w:r>
      <w:r w:rsidRPr="00CC2C39">
        <w:rPr>
          <w:rStyle w:val="fontstyle11"/>
          <w:rFonts w:asciiTheme="majorHAnsi" w:hAnsiTheme="majorHAnsi" w:cstheme="majorHAnsi"/>
          <w:sz w:val="26"/>
          <w:szCs w:val="26"/>
        </w:rPr>
        <w:t>ụ</w:t>
      </w:r>
      <w:r w:rsidRPr="00CC2C39">
        <w:rPr>
          <w:rStyle w:val="fontstyle01"/>
          <w:rFonts w:asciiTheme="majorHAnsi" w:hAnsiTheme="majorHAnsi" w:cstheme="majorHAnsi"/>
          <w:sz w:val="26"/>
          <w:szCs w:val="26"/>
        </w:rPr>
        <w:t>t so v</w:t>
      </w:r>
      <w:r w:rsidRPr="00CC2C39">
        <w:rPr>
          <w:rStyle w:val="fontstyle11"/>
          <w:rFonts w:asciiTheme="majorHAnsi" w:hAnsiTheme="majorHAnsi" w:cstheme="majorHAnsi"/>
          <w:sz w:val="26"/>
          <w:szCs w:val="26"/>
        </w:rPr>
        <w:t>ớ</w:t>
      </w:r>
      <w:r w:rsidRPr="00CC2C39">
        <w:rPr>
          <w:rStyle w:val="fontstyle01"/>
          <w:rFonts w:asciiTheme="majorHAnsi" w:hAnsiTheme="majorHAnsi" w:cstheme="majorHAnsi"/>
          <w:sz w:val="26"/>
          <w:szCs w:val="26"/>
        </w:rPr>
        <w:t>i</w:t>
      </w:r>
      <w:r w:rsidRPr="00CC2C39">
        <w:rPr>
          <w:rFonts w:asciiTheme="majorHAnsi" w:hAnsiTheme="majorHAnsi" w:cstheme="majorHAnsi"/>
          <w:color w:val="000000"/>
          <w:sz w:val="26"/>
          <w:szCs w:val="26"/>
        </w:rPr>
        <w:t xml:space="preserve"> </w:t>
      </w:r>
      <w:r w:rsidRPr="00CC2C39">
        <w:rPr>
          <w:rStyle w:val="fontstyle01"/>
          <w:rFonts w:asciiTheme="majorHAnsi" w:hAnsiTheme="majorHAnsi" w:cstheme="majorHAnsi"/>
          <w:sz w:val="26"/>
          <w:szCs w:val="26"/>
        </w:rPr>
        <w:t>yêu c</w:t>
      </w:r>
      <w:r w:rsidRPr="00CC2C39">
        <w:rPr>
          <w:rStyle w:val="fontstyle11"/>
          <w:rFonts w:asciiTheme="majorHAnsi" w:hAnsiTheme="majorHAnsi" w:cstheme="majorHAnsi"/>
          <w:sz w:val="26"/>
          <w:szCs w:val="26"/>
        </w:rPr>
        <w:t>ầ</w:t>
      </w:r>
      <w:r w:rsidRPr="00CC2C39">
        <w:rPr>
          <w:rStyle w:val="fontstyle01"/>
          <w:rFonts w:asciiTheme="majorHAnsi" w:hAnsiTheme="majorHAnsi" w:cstheme="majorHAnsi"/>
          <w:sz w:val="26"/>
          <w:szCs w:val="26"/>
        </w:rPr>
        <w:t>u của doanh nghiệp nhiều thứ hai (-0,90), cụ thể, trong nhóm này, kỹ năng doanh nghiệp đánh giá thấ</w:t>
      </w:r>
      <w:r w:rsidRPr="00CC2C39">
        <w:rPr>
          <w:rFonts w:asciiTheme="majorHAnsi" w:hAnsiTheme="majorHAnsi" w:cstheme="majorHAnsi"/>
          <w:sz w:val="26"/>
          <w:szCs w:val="26"/>
        </w:rPr>
        <w:t>p</w:t>
      </w:r>
      <w:r w:rsidRPr="00CC2C39">
        <w:rPr>
          <w:rStyle w:val="fontstyle01"/>
          <w:rFonts w:asciiTheme="majorHAnsi" w:hAnsiTheme="majorHAnsi" w:cstheme="majorHAnsi"/>
          <w:sz w:val="26"/>
          <w:szCs w:val="26"/>
        </w:rPr>
        <w:t xml:space="preserve"> (&lt;-1,00) là “tự học”. </w:t>
      </w:r>
      <w:r w:rsidRPr="00CC2C39">
        <w:rPr>
          <w:rFonts w:asciiTheme="majorHAnsi" w:hAnsiTheme="majorHAnsi" w:cstheme="majorHAnsi"/>
          <w:sz w:val="26"/>
          <w:szCs w:val="26"/>
        </w:rPr>
        <w:t xml:space="preserve">Theo kết quả phân tích phỏng vấn chuyên sâu, doanh nghiệp đánh giá </w:t>
      </w:r>
      <w:r w:rsidRPr="00CC2C39">
        <w:rPr>
          <w:rStyle w:val="fontstyle01"/>
          <w:rFonts w:asciiTheme="majorHAnsi" w:hAnsiTheme="majorHAnsi" w:cstheme="majorHAnsi"/>
          <w:sz w:val="26"/>
          <w:szCs w:val="26"/>
        </w:rPr>
        <w:t>thấ</w:t>
      </w:r>
      <w:r w:rsidRPr="00CC2C39">
        <w:rPr>
          <w:rFonts w:asciiTheme="majorHAnsi" w:hAnsiTheme="majorHAnsi" w:cstheme="majorHAnsi"/>
          <w:sz w:val="26"/>
          <w:szCs w:val="26"/>
        </w:rPr>
        <w:t xml:space="preserve">p thông qua biểu hiện hành vi của sinh viên tốt nghiệp về chỉ số </w:t>
      </w:r>
      <w:r w:rsidRPr="00CC2C39">
        <w:rPr>
          <w:rStyle w:val="fontstyle01"/>
          <w:rFonts w:asciiTheme="majorHAnsi" w:hAnsiTheme="majorHAnsi" w:cstheme="majorHAnsi"/>
          <w:sz w:val="26"/>
          <w:szCs w:val="26"/>
        </w:rPr>
        <w:t>“tự học” như: chưa chủ động tìm hiểu các tri thức mới góp phần nâng cao chất lượng công việc, mắc một lỗi nhiều lần và không tự đúc rút kinh nghiệm cho bản thân, chưa chủ động học hỏi kinh nghiệm từ những người đi trước.</w:t>
      </w:r>
    </w:p>
    <w:p w:rsidR="00EC4EFA" w:rsidRPr="00CC2C39" w:rsidRDefault="00EC4EFA" w:rsidP="00CC2C39">
      <w:pPr>
        <w:spacing w:line="360" w:lineRule="auto"/>
        <w:ind w:firstLine="539"/>
        <w:jc w:val="both"/>
        <w:rPr>
          <w:rStyle w:val="fontstyle01"/>
          <w:rFonts w:asciiTheme="majorHAnsi" w:hAnsiTheme="majorHAnsi" w:cstheme="majorHAnsi"/>
          <w:color w:val="auto"/>
          <w:sz w:val="26"/>
          <w:szCs w:val="26"/>
        </w:rPr>
      </w:pPr>
      <w:r w:rsidRPr="00CC2C39">
        <w:rPr>
          <w:rStyle w:val="fontstyle01"/>
          <w:rFonts w:asciiTheme="majorHAnsi" w:hAnsiTheme="majorHAnsi" w:cstheme="majorHAnsi"/>
          <w:sz w:val="26"/>
          <w:szCs w:val="26"/>
        </w:rPr>
        <w:t xml:space="preserve">Cuối cùng là </w:t>
      </w:r>
      <w:r w:rsidRPr="00CC2C39">
        <w:rPr>
          <w:rStyle w:val="fontstyle11"/>
          <w:rFonts w:asciiTheme="majorHAnsi" w:hAnsiTheme="majorHAnsi" w:cstheme="majorHAnsi"/>
          <w:sz w:val="26"/>
          <w:szCs w:val="26"/>
        </w:rPr>
        <w:t xml:space="preserve">mức độ </w:t>
      </w:r>
      <w:r w:rsidRPr="00CC2C39">
        <w:rPr>
          <w:rStyle w:val="fontstyle01"/>
          <w:rFonts w:asciiTheme="majorHAnsi" w:hAnsiTheme="majorHAnsi" w:cstheme="majorHAnsi"/>
          <w:sz w:val="26"/>
          <w:szCs w:val="26"/>
        </w:rPr>
        <w:t>thi</w:t>
      </w:r>
      <w:r w:rsidRPr="00CC2C39">
        <w:rPr>
          <w:rStyle w:val="fontstyle11"/>
          <w:rFonts w:asciiTheme="majorHAnsi" w:hAnsiTheme="majorHAnsi" w:cstheme="majorHAnsi"/>
          <w:sz w:val="26"/>
          <w:szCs w:val="26"/>
        </w:rPr>
        <w:t>ế</w:t>
      </w:r>
      <w:r w:rsidRPr="00CC2C39">
        <w:rPr>
          <w:rStyle w:val="fontstyle01"/>
          <w:rFonts w:asciiTheme="majorHAnsi" w:hAnsiTheme="majorHAnsi" w:cstheme="majorHAnsi"/>
          <w:sz w:val="26"/>
          <w:szCs w:val="26"/>
        </w:rPr>
        <w:t>u h</w:t>
      </w:r>
      <w:r w:rsidRPr="00CC2C39">
        <w:rPr>
          <w:rStyle w:val="fontstyle11"/>
          <w:rFonts w:asciiTheme="majorHAnsi" w:hAnsiTheme="majorHAnsi" w:cstheme="majorHAnsi"/>
          <w:sz w:val="26"/>
          <w:szCs w:val="26"/>
        </w:rPr>
        <w:t>ụ</w:t>
      </w:r>
      <w:r w:rsidRPr="00CC2C39">
        <w:rPr>
          <w:rStyle w:val="fontstyle01"/>
          <w:rFonts w:asciiTheme="majorHAnsi" w:hAnsiTheme="majorHAnsi" w:cstheme="majorHAnsi"/>
          <w:sz w:val="26"/>
          <w:szCs w:val="26"/>
        </w:rPr>
        <w:t>t so v</w:t>
      </w:r>
      <w:r w:rsidRPr="00CC2C39">
        <w:rPr>
          <w:rStyle w:val="fontstyle11"/>
          <w:rFonts w:asciiTheme="majorHAnsi" w:hAnsiTheme="majorHAnsi" w:cstheme="majorHAnsi"/>
          <w:sz w:val="26"/>
          <w:szCs w:val="26"/>
        </w:rPr>
        <w:t>ớ</w:t>
      </w:r>
      <w:r w:rsidRPr="00CC2C39">
        <w:rPr>
          <w:rStyle w:val="fontstyle01"/>
          <w:rFonts w:asciiTheme="majorHAnsi" w:hAnsiTheme="majorHAnsi" w:cstheme="majorHAnsi"/>
          <w:sz w:val="26"/>
          <w:szCs w:val="26"/>
        </w:rPr>
        <w:t>i</w:t>
      </w:r>
      <w:r w:rsidRPr="00CC2C39">
        <w:rPr>
          <w:rFonts w:asciiTheme="majorHAnsi" w:hAnsiTheme="majorHAnsi" w:cstheme="majorHAnsi"/>
          <w:color w:val="000000"/>
          <w:sz w:val="26"/>
          <w:szCs w:val="26"/>
        </w:rPr>
        <w:t xml:space="preserve"> </w:t>
      </w:r>
      <w:r w:rsidRPr="00CC2C39">
        <w:rPr>
          <w:rStyle w:val="fontstyle01"/>
          <w:rFonts w:asciiTheme="majorHAnsi" w:hAnsiTheme="majorHAnsi" w:cstheme="majorHAnsi"/>
          <w:sz w:val="26"/>
          <w:szCs w:val="26"/>
        </w:rPr>
        <w:t>yêu c</w:t>
      </w:r>
      <w:r w:rsidRPr="00CC2C39">
        <w:rPr>
          <w:rStyle w:val="fontstyle11"/>
          <w:rFonts w:asciiTheme="majorHAnsi" w:hAnsiTheme="majorHAnsi" w:cstheme="majorHAnsi"/>
          <w:sz w:val="26"/>
          <w:szCs w:val="26"/>
        </w:rPr>
        <w:t>ầ</w:t>
      </w:r>
      <w:r w:rsidRPr="00CC2C39">
        <w:rPr>
          <w:rStyle w:val="fontstyle01"/>
          <w:rFonts w:asciiTheme="majorHAnsi" w:hAnsiTheme="majorHAnsi" w:cstheme="majorHAnsi"/>
          <w:sz w:val="26"/>
          <w:szCs w:val="26"/>
        </w:rPr>
        <w:t>u của doanh nghiệp của nhóm k</w:t>
      </w:r>
      <w:r w:rsidRPr="00CC2C39">
        <w:rPr>
          <w:rStyle w:val="fontstyle11"/>
          <w:rFonts w:asciiTheme="majorHAnsi" w:hAnsiTheme="majorHAnsi" w:cstheme="majorHAnsi"/>
          <w:sz w:val="26"/>
          <w:szCs w:val="26"/>
        </w:rPr>
        <w:t xml:space="preserve">ỹ </w:t>
      </w:r>
      <w:r w:rsidRPr="00CC2C39">
        <w:rPr>
          <w:rStyle w:val="fontstyle01"/>
          <w:rFonts w:asciiTheme="majorHAnsi" w:hAnsiTheme="majorHAnsi" w:cstheme="majorHAnsi"/>
          <w:sz w:val="26"/>
          <w:szCs w:val="26"/>
        </w:rPr>
        <w:t>n</w:t>
      </w:r>
      <w:r w:rsidRPr="00CC2C39">
        <w:rPr>
          <w:rStyle w:val="fontstyle11"/>
          <w:rFonts w:asciiTheme="majorHAnsi" w:hAnsiTheme="majorHAnsi" w:cstheme="majorHAnsi"/>
          <w:sz w:val="26"/>
          <w:szCs w:val="26"/>
        </w:rPr>
        <w:t>ă</w:t>
      </w:r>
      <w:r w:rsidRPr="00CC2C39">
        <w:rPr>
          <w:rStyle w:val="fontstyle01"/>
          <w:rFonts w:asciiTheme="majorHAnsi" w:hAnsiTheme="majorHAnsi" w:cstheme="majorHAnsi"/>
          <w:sz w:val="26"/>
          <w:szCs w:val="26"/>
        </w:rPr>
        <w:t>ng “nhận thức” (-0,805), cụ thể, trong nhóm này, kỹ năng doanh nghiệp đánh giá thấ</w:t>
      </w:r>
      <w:r w:rsidRPr="00CC2C39">
        <w:rPr>
          <w:rFonts w:asciiTheme="majorHAnsi" w:hAnsiTheme="majorHAnsi" w:cstheme="majorHAnsi"/>
          <w:sz w:val="26"/>
          <w:szCs w:val="26"/>
        </w:rPr>
        <w:t xml:space="preserve">p </w:t>
      </w:r>
      <w:r w:rsidRPr="00CC2C39">
        <w:rPr>
          <w:rStyle w:val="fontstyle01"/>
          <w:rFonts w:asciiTheme="majorHAnsi" w:hAnsiTheme="majorHAnsi" w:cstheme="majorHAnsi"/>
          <w:sz w:val="26"/>
          <w:szCs w:val="26"/>
        </w:rPr>
        <w:t>(&lt;-1,00) là “</w:t>
      </w:r>
      <w:r w:rsidRPr="00CC2C39">
        <w:rPr>
          <w:rFonts w:asciiTheme="majorHAnsi" w:hAnsiTheme="majorHAnsi" w:cstheme="majorHAnsi"/>
          <w:sz w:val="26"/>
          <w:szCs w:val="26"/>
        </w:rPr>
        <w:t>ứng dụng kiến thức chuyên ngành vào thực tế</w:t>
      </w:r>
      <w:r w:rsidRPr="00CC2C39">
        <w:rPr>
          <w:rStyle w:val="fontstyle01"/>
          <w:rFonts w:asciiTheme="majorHAnsi" w:hAnsiTheme="majorHAnsi" w:cstheme="majorHAnsi"/>
          <w:sz w:val="26"/>
          <w:szCs w:val="26"/>
        </w:rPr>
        <w:t xml:space="preserve">”. </w:t>
      </w:r>
      <w:r w:rsidRPr="00CC2C39">
        <w:rPr>
          <w:rFonts w:asciiTheme="majorHAnsi" w:hAnsiTheme="majorHAnsi" w:cstheme="majorHAnsi"/>
          <w:sz w:val="26"/>
          <w:szCs w:val="26"/>
        </w:rPr>
        <w:t xml:space="preserve">Theo kết quả phân tích phỏng vấn chuyên sâu, doanh nghiệp đánh giá </w:t>
      </w:r>
      <w:r w:rsidRPr="00CC2C39">
        <w:rPr>
          <w:rStyle w:val="fontstyle01"/>
          <w:rFonts w:asciiTheme="majorHAnsi" w:hAnsiTheme="majorHAnsi" w:cstheme="majorHAnsi"/>
          <w:sz w:val="26"/>
          <w:szCs w:val="26"/>
        </w:rPr>
        <w:t>thấ</w:t>
      </w:r>
      <w:r w:rsidRPr="00CC2C39">
        <w:rPr>
          <w:rFonts w:asciiTheme="majorHAnsi" w:hAnsiTheme="majorHAnsi" w:cstheme="majorHAnsi"/>
          <w:sz w:val="26"/>
          <w:szCs w:val="26"/>
        </w:rPr>
        <w:t xml:space="preserve">p thông qua biểu hiện hành vi của sinh viên tốt nghiệp về chỉ số </w:t>
      </w:r>
      <w:r w:rsidRPr="00CC2C39">
        <w:rPr>
          <w:rStyle w:val="fontstyle01"/>
          <w:rFonts w:asciiTheme="majorHAnsi" w:hAnsiTheme="majorHAnsi" w:cstheme="majorHAnsi"/>
          <w:sz w:val="26"/>
          <w:szCs w:val="26"/>
        </w:rPr>
        <w:t>“</w:t>
      </w:r>
      <w:r w:rsidR="001669FF">
        <w:rPr>
          <w:rStyle w:val="fontstyle01"/>
          <w:rFonts w:asciiTheme="majorHAnsi" w:hAnsiTheme="majorHAnsi" w:cstheme="majorHAnsi"/>
          <w:sz w:val="26"/>
          <w:szCs w:val="26"/>
          <w:lang w:val="vi-VN"/>
        </w:rPr>
        <w:t xml:space="preserve">kỹ năng </w:t>
      </w:r>
      <w:r w:rsidRPr="00CC2C39">
        <w:rPr>
          <w:rFonts w:asciiTheme="majorHAnsi" w:hAnsiTheme="majorHAnsi" w:cstheme="majorHAnsi"/>
          <w:sz w:val="26"/>
          <w:szCs w:val="26"/>
        </w:rPr>
        <w:t>ứng dụng kiến thức chuyên ngành vào thực tế</w:t>
      </w:r>
      <w:r w:rsidRPr="00CC2C39">
        <w:rPr>
          <w:rStyle w:val="fontstyle01"/>
          <w:rFonts w:asciiTheme="majorHAnsi" w:hAnsiTheme="majorHAnsi" w:cstheme="majorHAnsi"/>
          <w:sz w:val="26"/>
          <w:szCs w:val="26"/>
        </w:rPr>
        <w:t xml:space="preserve">” </w:t>
      </w:r>
      <w:r w:rsidRPr="00CC2C39">
        <w:rPr>
          <w:rFonts w:asciiTheme="majorHAnsi" w:hAnsiTheme="majorHAnsi" w:cstheme="majorHAnsi"/>
          <w:sz w:val="26"/>
          <w:szCs w:val="26"/>
        </w:rPr>
        <w:t>như: chưa vận dụng kiến thức lý thuyết chuyên ngành vào giải quyết công việc thực tiễn của doanh nghiệp, áp dụng còn máy móc và chưa linh hoạt, hay đưa ra được cách thực hiện công việc nhưng kết quả thực hiện chưa cao.</w:t>
      </w:r>
    </w:p>
    <w:p w:rsidR="00EC4EFA" w:rsidRPr="00CC2C39" w:rsidRDefault="00EC4EFA" w:rsidP="00CC2C39">
      <w:pPr>
        <w:spacing w:line="360" w:lineRule="auto"/>
        <w:ind w:firstLine="539"/>
        <w:jc w:val="both"/>
        <w:rPr>
          <w:rStyle w:val="fontstyle01"/>
          <w:rFonts w:asciiTheme="majorHAnsi" w:hAnsiTheme="majorHAnsi" w:cstheme="majorHAnsi"/>
          <w:sz w:val="26"/>
          <w:szCs w:val="26"/>
        </w:rPr>
      </w:pPr>
      <w:r w:rsidRPr="00CC2C39">
        <w:rPr>
          <w:rStyle w:val="fontstyle11"/>
          <w:rFonts w:asciiTheme="majorHAnsi" w:hAnsiTheme="majorHAnsi" w:cstheme="majorHAnsi"/>
          <w:sz w:val="26"/>
          <w:szCs w:val="26"/>
        </w:rPr>
        <w:t>Đ</w:t>
      </w:r>
      <w:r w:rsidRPr="00CC2C39">
        <w:rPr>
          <w:rStyle w:val="fontstyle01"/>
          <w:rFonts w:asciiTheme="majorHAnsi" w:hAnsiTheme="majorHAnsi" w:cstheme="majorHAnsi"/>
          <w:sz w:val="26"/>
          <w:szCs w:val="26"/>
        </w:rPr>
        <w:t>i</w:t>
      </w:r>
      <w:r w:rsidRPr="00CC2C39">
        <w:rPr>
          <w:rStyle w:val="fontstyle11"/>
          <w:rFonts w:asciiTheme="majorHAnsi" w:hAnsiTheme="majorHAnsi" w:cstheme="majorHAnsi"/>
          <w:sz w:val="26"/>
          <w:szCs w:val="26"/>
        </w:rPr>
        <w:t>ề</w:t>
      </w:r>
      <w:r w:rsidRPr="00CC2C39">
        <w:rPr>
          <w:rStyle w:val="fontstyle01"/>
          <w:rFonts w:asciiTheme="majorHAnsi" w:hAnsiTheme="majorHAnsi" w:cstheme="majorHAnsi"/>
          <w:sz w:val="26"/>
          <w:szCs w:val="26"/>
        </w:rPr>
        <w:t xml:space="preserve">u </w:t>
      </w:r>
      <w:r w:rsidRPr="00CC2C39">
        <w:rPr>
          <w:rStyle w:val="fontstyle11"/>
          <w:rFonts w:asciiTheme="majorHAnsi" w:hAnsiTheme="majorHAnsi" w:cstheme="majorHAnsi"/>
          <w:sz w:val="26"/>
          <w:szCs w:val="26"/>
        </w:rPr>
        <w:t>đ</w:t>
      </w:r>
      <w:r w:rsidRPr="00CC2C39">
        <w:rPr>
          <w:rStyle w:val="fontstyle01"/>
          <w:rFonts w:asciiTheme="majorHAnsi" w:hAnsiTheme="majorHAnsi" w:cstheme="majorHAnsi"/>
          <w:sz w:val="26"/>
          <w:szCs w:val="26"/>
        </w:rPr>
        <w:t>áng l</w:t>
      </w:r>
      <w:r w:rsidRPr="00CC2C39">
        <w:rPr>
          <w:rStyle w:val="fontstyle11"/>
          <w:rFonts w:asciiTheme="majorHAnsi" w:hAnsiTheme="majorHAnsi" w:cstheme="majorHAnsi"/>
          <w:sz w:val="26"/>
          <w:szCs w:val="26"/>
        </w:rPr>
        <w:t>ư</w:t>
      </w:r>
      <w:r w:rsidRPr="00CC2C39">
        <w:rPr>
          <w:rStyle w:val="fontstyle01"/>
          <w:rFonts w:asciiTheme="majorHAnsi" w:hAnsiTheme="majorHAnsi" w:cstheme="majorHAnsi"/>
          <w:sz w:val="26"/>
          <w:szCs w:val="26"/>
        </w:rPr>
        <w:t>u ý là, tất cả những kỹ năng trên thuộc ba nhóm kỹ năng chính được tác giả nghiên cứu đều có mức độ thiếu hụt so với yêu cầu của doanh nghiệp (&lt;-1,00) th</w:t>
      </w:r>
      <w:r w:rsidRPr="00CC2C39">
        <w:rPr>
          <w:rStyle w:val="fontstyle11"/>
          <w:rFonts w:asciiTheme="majorHAnsi" w:hAnsiTheme="majorHAnsi" w:cstheme="majorHAnsi"/>
          <w:sz w:val="26"/>
          <w:szCs w:val="26"/>
        </w:rPr>
        <w:t>ấ</w:t>
      </w:r>
      <w:r w:rsidRPr="00CC2C39">
        <w:rPr>
          <w:rStyle w:val="fontstyle01"/>
          <w:rFonts w:asciiTheme="majorHAnsi" w:hAnsiTheme="majorHAnsi" w:cstheme="majorHAnsi"/>
          <w:sz w:val="26"/>
          <w:szCs w:val="26"/>
        </w:rPr>
        <w:t>p h</w:t>
      </w:r>
      <w:r w:rsidRPr="00CC2C39">
        <w:rPr>
          <w:rStyle w:val="fontstyle11"/>
          <w:rFonts w:asciiTheme="majorHAnsi" w:hAnsiTheme="majorHAnsi" w:cstheme="majorHAnsi"/>
          <w:sz w:val="26"/>
          <w:szCs w:val="26"/>
        </w:rPr>
        <w:t>ơ</w:t>
      </w:r>
      <w:r w:rsidRPr="00CC2C39">
        <w:rPr>
          <w:rStyle w:val="fontstyle01"/>
          <w:rFonts w:asciiTheme="majorHAnsi" w:hAnsiTheme="majorHAnsi" w:cstheme="majorHAnsi"/>
          <w:sz w:val="26"/>
          <w:szCs w:val="26"/>
        </w:rPr>
        <w:t>n nhiều ch</w:t>
      </w:r>
      <w:r w:rsidRPr="00CC2C39">
        <w:rPr>
          <w:rStyle w:val="fontstyle11"/>
          <w:rFonts w:asciiTheme="majorHAnsi" w:hAnsiTheme="majorHAnsi" w:cstheme="majorHAnsi"/>
          <w:sz w:val="26"/>
          <w:szCs w:val="26"/>
        </w:rPr>
        <w:t xml:space="preserve">ỉ </w:t>
      </w:r>
      <w:r w:rsidRPr="00CC2C39">
        <w:rPr>
          <w:rStyle w:val="fontstyle01"/>
          <w:rFonts w:asciiTheme="majorHAnsi" w:hAnsiTheme="majorHAnsi" w:cstheme="majorHAnsi"/>
          <w:sz w:val="26"/>
          <w:szCs w:val="26"/>
        </w:rPr>
        <w:t>s</w:t>
      </w:r>
      <w:r w:rsidRPr="00CC2C39">
        <w:rPr>
          <w:rStyle w:val="fontstyle11"/>
          <w:rFonts w:asciiTheme="majorHAnsi" w:hAnsiTheme="majorHAnsi" w:cstheme="majorHAnsi"/>
          <w:sz w:val="26"/>
          <w:szCs w:val="26"/>
        </w:rPr>
        <w:t xml:space="preserve">ố </w:t>
      </w:r>
      <w:r w:rsidRPr="00CC2C39">
        <w:rPr>
          <w:rStyle w:val="fontstyle01"/>
          <w:rFonts w:asciiTheme="majorHAnsi" w:hAnsiTheme="majorHAnsi" w:cstheme="majorHAnsi"/>
          <w:sz w:val="26"/>
          <w:szCs w:val="26"/>
        </w:rPr>
        <w:t>c</w:t>
      </w:r>
      <w:r w:rsidRPr="00CC2C39">
        <w:rPr>
          <w:rStyle w:val="fontstyle11"/>
          <w:rFonts w:asciiTheme="majorHAnsi" w:hAnsiTheme="majorHAnsi" w:cstheme="majorHAnsi"/>
          <w:sz w:val="26"/>
          <w:szCs w:val="26"/>
        </w:rPr>
        <w:t>ủ</w:t>
      </w:r>
      <w:r w:rsidRPr="00CC2C39">
        <w:rPr>
          <w:rStyle w:val="fontstyle01"/>
          <w:rFonts w:asciiTheme="majorHAnsi" w:hAnsiTheme="majorHAnsi" w:cstheme="majorHAnsi"/>
          <w:sz w:val="26"/>
          <w:szCs w:val="26"/>
        </w:rPr>
        <w:t>a “</w:t>
      </w:r>
      <w:r w:rsidRPr="00CC2C39">
        <w:rPr>
          <w:rFonts w:asciiTheme="majorHAnsi" w:hAnsiTheme="majorHAnsi" w:cstheme="majorHAnsi"/>
          <w:sz w:val="26"/>
          <w:szCs w:val="26"/>
        </w:rPr>
        <w:t>kiến thức lí thuyết chuyên ngành” (-0,50)</w:t>
      </w:r>
      <w:r w:rsidRPr="00CC2C39">
        <w:rPr>
          <w:rStyle w:val="fontstyle01"/>
          <w:rFonts w:asciiTheme="majorHAnsi" w:hAnsiTheme="majorHAnsi" w:cstheme="majorHAnsi"/>
          <w:sz w:val="26"/>
          <w:szCs w:val="26"/>
        </w:rPr>
        <w:t>. Nh</w:t>
      </w:r>
      <w:r w:rsidRPr="00CC2C39">
        <w:rPr>
          <w:rStyle w:val="fontstyle11"/>
          <w:rFonts w:asciiTheme="majorHAnsi" w:hAnsiTheme="majorHAnsi" w:cstheme="majorHAnsi"/>
          <w:sz w:val="26"/>
          <w:szCs w:val="26"/>
        </w:rPr>
        <w:t xml:space="preserve">ư </w:t>
      </w:r>
      <w:r w:rsidRPr="00CC2C39">
        <w:rPr>
          <w:rStyle w:val="fontstyle01"/>
          <w:rFonts w:asciiTheme="majorHAnsi" w:hAnsiTheme="majorHAnsi" w:cstheme="majorHAnsi"/>
          <w:sz w:val="26"/>
          <w:szCs w:val="26"/>
        </w:rPr>
        <w:t>v</w:t>
      </w:r>
      <w:r w:rsidRPr="00CC2C39">
        <w:rPr>
          <w:rStyle w:val="fontstyle11"/>
          <w:rFonts w:asciiTheme="majorHAnsi" w:hAnsiTheme="majorHAnsi" w:cstheme="majorHAnsi"/>
          <w:sz w:val="26"/>
          <w:szCs w:val="26"/>
        </w:rPr>
        <w:t>ậ</w:t>
      </w:r>
      <w:r w:rsidRPr="00CC2C39">
        <w:rPr>
          <w:rStyle w:val="fontstyle01"/>
          <w:rFonts w:asciiTheme="majorHAnsi" w:hAnsiTheme="majorHAnsi" w:cstheme="majorHAnsi"/>
          <w:sz w:val="26"/>
          <w:szCs w:val="26"/>
        </w:rPr>
        <w:t>y có th</w:t>
      </w:r>
      <w:r w:rsidRPr="00CC2C39">
        <w:rPr>
          <w:rStyle w:val="fontstyle11"/>
          <w:rFonts w:asciiTheme="majorHAnsi" w:hAnsiTheme="majorHAnsi" w:cstheme="majorHAnsi"/>
          <w:sz w:val="26"/>
          <w:szCs w:val="26"/>
        </w:rPr>
        <w:t xml:space="preserve">ể </w:t>
      </w:r>
      <w:r w:rsidRPr="00CC2C39">
        <w:rPr>
          <w:rStyle w:val="fontstyle01"/>
          <w:rFonts w:asciiTheme="majorHAnsi" w:hAnsiTheme="majorHAnsi" w:cstheme="majorHAnsi"/>
          <w:sz w:val="26"/>
          <w:szCs w:val="26"/>
        </w:rPr>
        <w:t>th</w:t>
      </w:r>
      <w:r w:rsidRPr="00CC2C39">
        <w:rPr>
          <w:rStyle w:val="fontstyle11"/>
          <w:rFonts w:asciiTheme="majorHAnsi" w:hAnsiTheme="majorHAnsi" w:cstheme="majorHAnsi"/>
          <w:sz w:val="26"/>
          <w:szCs w:val="26"/>
        </w:rPr>
        <w:t>ấ</w:t>
      </w:r>
      <w:r w:rsidRPr="00CC2C39">
        <w:rPr>
          <w:rStyle w:val="fontstyle01"/>
          <w:rFonts w:asciiTheme="majorHAnsi" w:hAnsiTheme="majorHAnsi" w:cstheme="majorHAnsi"/>
          <w:sz w:val="26"/>
          <w:szCs w:val="26"/>
        </w:rPr>
        <w:t>y, các doanh nghi</w:t>
      </w:r>
      <w:r w:rsidRPr="00CC2C39">
        <w:rPr>
          <w:rStyle w:val="fontstyle11"/>
          <w:rFonts w:asciiTheme="majorHAnsi" w:hAnsiTheme="majorHAnsi" w:cstheme="majorHAnsi"/>
          <w:sz w:val="26"/>
          <w:szCs w:val="26"/>
        </w:rPr>
        <w:t>ệ</w:t>
      </w:r>
      <w:r w:rsidRPr="00CC2C39">
        <w:rPr>
          <w:rStyle w:val="fontstyle01"/>
          <w:rFonts w:asciiTheme="majorHAnsi" w:hAnsiTheme="majorHAnsi" w:cstheme="majorHAnsi"/>
          <w:sz w:val="26"/>
          <w:szCs w:val="26"/>
        </w:rPr>
        <w:t>p</w:t>
      </w:r>
      <w:r w:rsidRPr="00CC2C39">
        <w:rPr>
          <w:rFonts w:asciiTheme="majorHAnsi" w:hAnsiTheme="majorHAnsi" w:cstheme="majorHAnsi"/>
          <w:color w:val="000000"/>
          <w:sz w:val="26"/>
          <w:szCs w:val="26"/>
        </w:rPr>
        <w:t xml:space="preserve"> </w:t>
      </w:r>
      <w:r w:rsidRPr="00CC2C39">
        <w:rPr>
          <w:rStyle w:val="fontstyle11"/>
          <w:rFonts w:asciiTheme="majorHAnsi" w:hAnsiTheme="majorHAnsi" w:cstheme="majorHAnsi"/>
          <w:sz w:val="26"/>
          <w:szCs w:val="26"/>
        </w:rPr>
        <w:t>đ</w:t>
      </w:r>
      <w:r w:rsidRPr="00CC2C39">
        <w:rPr>
          <w:rStyle w:val="fontstyle01"/>
          <w:rFonts w:asciiTheme="majorHAnsi" w:hAnsiTheme="majorHAnsi" w:cstheme="majorHAnsi"/>
          <w:sz w:val="26"/>
          <w:szCs w:val="26"/>
        </w:rPr>
        <w:t>ánh giá th</w:t>
      </w:r>
      <w:r w:rsidRPr="00CC2C39">
        <w:rPr>
          <w:rStyle w:val="fontstyle11"/>
          <w:rFonts w:asciiTheme="majorHAnsi" w:hAnsiTheme="majorHAnsi" w:cstheme="majorHAnsi"/>
          <w:sz w:val="26"/>
          <w:szCs w:val="26"/>
        </w:rPr>
        <w:t>ấ</w:t>
      </w:r>
      <w:r w:rsidRPr="00CC2C39">
        <w:rPr>
          <w:rStyle w:val="fontstyle01"/>
          <w:rFonts w:asciiTheme="majorHAnsi" w:hAnsiTheme="majorHAnsi" w:cstheme="majorHAnsi"/>
          <w:sz w:val="26"/>
          <w:szCs w:val="26"/>
        </w:rPr>
        <w:t>p kỹ năng của sinh viên trên các m</w:t>
      </w:r>
      <w:r w:rsidRPr="00CC2C39">
        <w:rPr>
          <w:rStyle w:val="fontstyle11"/>
          <w:rFonts w:asciiTheme="majorHAnsi" w:hAnsiTheme="majorHAnsi" w:cstheme="majorHAnsi"/>
          <w:sz w:val="26"/>
          <w:szCs w:val="26"/>
        </w:rPr>
        <w:t>ặ</w:t>
      </w:r>
      <w:r w:rsidRPr="00CC2C39">
        <w:rPr>
          <w:rStyle w:val="fontstyle01"/>
          <w:rFonts w:asciiTheme="majorHAnsi" w:hAnsiTheme="majorHAnsi" w:cstheme="majorHAnsi"/>
          <w:sz w:val="26"/>
          <w:szCs w:val="26"/>
        </w:rPr>
        <w:t>t ch</w:t>
      </w:r>
      <w:r w:rsidRPr="00CC2C39">
        <w:rPr>
          <w:rStyle w:val="fontstyle11"/>
          <w:rFonts w:asciiTheme="majorHAnsi" w:hAnsiTheme="majorHAnsi" w:cstheme="majorHAnsi"/>
          <w:sz w:val="26"/>
          <w:szCs w:val="26"/>
        </w:rPr>
        <w:t xml:space="preserve">ủ </w:t>
      </w:r>
      <w:r w:rsidRPr="00CC2C39">
        <w:rPr>
          <w:rStyle w:val="fontstyle01"/>
          <w:rFonts w:asciiTheme="majorHAnsi" w:hAnsiTheme="majorHAnsi" w:cstheme="majorHAnsi"/>
          <w:sz w:val="26"/>
          <w:szCs w:val="26"/>
        </w:rPr>
        <w:t>y</w:t>
      </w:r>
      <w:r w:rsidRPr="00CC2C39">
        <w:rPr>
          <w:rStyle w:val="fontstyle11"/>
          <w:rFonts w:asciiTheme="majorHAnsi" w:hAnsiTheme="majorHAnsi" w:cstheme="majorHAnsi"/>
          <w:sz w:val="26"/>
          <w:szCs w:val="26"/>
        </w:rPr>
        <w:t>ế</w:t>
      </w:r>
      <w:r w:rsidRPr="00CC2C39">
        <w:rPr>
          <w:rStyle w:val="fontstyle01"/>
          <w:rFonts w:asciiTheme="majorHAnsi" w:hAnsiTheme="majorHAnsi" w:cstheme="majorHAnsi"/>
          <w:sz w:val="26"/>
          <w:szCs w:val="26"/>
        </w:rPr>
        <w:t>u</w:t>
      </w:r>
      <w:r w:rsidRPr="00CC2C39">
        <w:rPr>
          <w:rFonts w:asciiTheme="majorHAnsi" w:hAnsiTheme="majorHAnsi" w:cstheme="majorHAnsi"/>
          <w:color w:val="000000"/>
          <w:sz w:val="26"/>
          <w:szCs w:val="26"/>
        </w:rPr>
        <w:t xml:space="preserve"> </w:t>
      </w:r>
      <w:r w:rsidRPr="00CC2C39">
        <w:rPr>
          <w:rStyle w:val="fontstyle01"/>
          <w:rFonts w:asciiTheme="majorHAnsi" w:hAnsiTheme="majorHAnsi" w:cstheme="majorHAnsi"/>
          <w:sz w:val="26"/>
          <w:szCs w:val="26"/>
        </w:rPr>
        <w:t>nh</w:t>
      </w:r>
      <w:r w:rsidRPr="00CC2C39">
        <w:rPr>
          <w:rStyle w:val="fontstyle11"/>
          <w:rFonts w:asciiTheme="majorHAnsi" w:hAnsiTheme="majorHAnsi" w:cstheme="majorHAnsi"/>
          <w:sz w:val="26"/>
          <w:szCs w:val="26"/>
        </w:rPr>
        <w:t xml:space="preserve">ư </w:t>
      </w:r>
      <w:r w:rsidRPr="00CC2C39">
        <w:rPr>
          <w:rStyle w:val="fontstyle01"/>
          <w:rFonts w:asciiTheme="majorHAnsi" w:hAnsiTheme="majorHAnsi" w:cstheme="majorHAnsi"/>
          <w:sz w:val="26"/>
          <w:szCs w:val="26"/>
        </w:rPr>
        <w:t>kh</w:t>
      </w:r>
      <w:r w:rsidRPr="00CC2C39">
        <w:rPr>
          <w:rStyle w:val="fontstyle11"/>
          <w:rFonts w:asciiTheme="majorHAnsi" w:hAnsiTheme="majorHAnsi" w:cstheme="majorHAnsi"/>
          <w:sz w:val="26"/>
          <w:szCs w:val="26"/>
        </w:rPr>
        <w:t xml:space="preserve">ả </w:t>
      </w:r>
      <w:r w:rsidRPr="00CC2C39">
        <w:rPr>
          <w:rStyle w:val="fontstyle01"/>
          <w:rFonts w:asciiTheme="majorHAnsi" w:hAnsiTheme="majorHAnsi" w:cstheme="majorHAnsi"/>
          <w:sz w:val="26"/>
          <w:szCs w:val="26"/>
        </w:rPr>
        <w:t>n</w:t>
      </w:r>
      <w:r w:rsidRPr="00CC2C39">
        <w:rPr>
          <w:rStyle w:val="fontstyle11"/>
          <w:rFonts w:asciiTheme="majorHAnsi" w:hAnsiTheme="majorHAnsi" w:cstheme="majorHAnsi"/>
          <w:sz w:val="26"/>
          <w:szCs w:val="26"/>
        </w:rPr>
        <w:t>ă</w:t>
      </w:r>
      <w:r w:rsidRPr="00CC2C39">
        <w:rPr>
          <w:rStyle w:val="fontstyle01"/>
          <w:rFonts w:asciiTheme="majorHAnsi" w:hAnsiTheme="majorHAnsi" w:cstheme="majorHAnsi"/>
          <w:sz w:val="26"/>
          <w:szCs w:val="26"/>
        </w:rPr>
        <w:t>ng th</w:t>
      </w:r>
      <w:r w:rsidRPr="00CC2C39">
        <w:rPr>
          <w:rStyle w:val="fontstyle11"/>
          <w:rFonts w:asciiTheme="majorHAnsi" w:hAnsiTheme="majorHAnsi" w:cstheme="majorHAnsi"/>
          <w:sz w:val="26"/>
          <w:szCs w:val="26"/>
        </w:rPr>
        <w:t>ự</w:t>
      </w:r>
      <w:r w:rsidRPr="00CC2C39">
        <w:rPr>
          <w:rStyle w:val="fontstyle01"/>
          <w:rFonts w:asciiTheme="majorHAnsi" w:hAnsiTheme="majorHAnsi" w:cstheme="majorHAnsi"/>
          <w:sz w:val="26"/>
          <w:szCs w:val="26"/>
        </w:rPr>
        <w:t xml:space="preserve">c hành và </w:t>
      </w:r>
      <w:r w:rsidR="001669FF">
        <w:rPr>
          <w:rStyle w:val="fontstyle01"/>
          <w:rFonts w:asciiTheme="majorHAnsi" w:hAnsiTheme="majorHAnsi" w:cstheme="majorHAnsi"/>
          <w:sz w:val="26"/>
          <w:szCs w:val="26"/>
          <w:lang w:val="vi-VN"/>
        </w:rPr>
        <w:t>Tác phong người làm việc chuyên nghiệp</w:t>
      </w:r>
      <w:r w:rsidRPr="00CC2C39">
        <w:rPr>
          <w:rStyle w:val="fontstyle01"/>
          <w:rFonts w:asciiTheme="majorHAnsi" w:hAnsiTheme="majorHAnsi" w:cstheme="majorHAnsi"/>
          <w:sz w:val="26"/>
          <w:szCs w:val="26"/>
        </w:rPr>
        <w:t xml:space="preserve">. </w:t>
      </w:r>
    </w:p>
    <w:p w:rsidR="0047260E" w:rsidRPr="00CC2C39" w:rsidRDefault="00EC4EFA" w:rsidP="00CC2C39">
      <w:pPr>
        <w:spacing w:line="360" w:lineRule="auto"/>
        <w:jc w:val="both"/>
        <w:rPr>
          <w:rStyle w:val="fontstyle01"/>
          <w:rFonts w:asciiTheme="majorHAnsi" w:hAnsiTheme="majorHAnsi" w:cstheme="majorHAnsi"/>
          <w:sz w:val="26"/>
          <w:szCs w:val="26"/>
        </w:rPr>
      </w:pPr>
      <w:r w:rsidRPr="00CC2C39">
        <w:rPr>
          <w:rStyle w:val="fontstyle01"/>
          <w:rFonts w:asciiTheme="majorHAnsi" w:hAnsiTheme="majorHAnsi" w:cstheme="majorHAnsi"/>
          <w:sz w:val="26"/>
          <w:szCs w:val="26"/>
        </w:rPr>
        <w:t xml:space="preserve">Từ kết quả phân tích trên, tác giả nhận đinh rằng: kĩ năng của sinh viên hiện nay ở mức thấp so với yêu cầu của doanh nghiệp, đặc biệt là nhóm kỹ năng xã hội và hành vi.  Nguyên nhân của vấn đề này sẽ được tác giả trình bày tại phần tiếp theo. </w:t>
      </w:r>
    </w:p>
    <w:p w:rsidR="00EC4EFA" w:rsidRPr="00E6438E" w:rsidRDefault="00EC4EFA" w:rsidP="00CC2C39">
      <w:pPr>
        <w:pStyle w:val="ListParagraph"/>
        <w:numPr>
          <w:ilvl w:val="1"/>
          <w:numId w:val="9"/>
        </w:numPr>
        <w:spacing w:line="360" w:lineRule="auto"/>
        <w:jc w:val="both"/>
        <w:rPr>
          <w:rFonts w:asciiTheme="majorHAnsi" w:hAnsiTheme="majorHAnsi" w:cstheme="majorHAnsi"/>
          <w:b/>
          <w:i/>
          <w:color w:val="000000"/>
          <w:sz w:val="26"/>
          <w:szCs w:val="26"/>
        </w:rPr>
      </w:pPr>
      <w:r w:rsidRPr="00E6438E">
        <w:rPr>
          <w:rFonts w:asciiTheme="majorHAnsi" w:hAnsiTheme="majorHAnsi" w:cstheme="majorHAnsi"/>
          <w:b/>
          <w:i/>
          <w:color w:val="000000"/>
          <w:sz w:val="26"/>
          <w:szCs w:val="26"/>
        </w:rPr>
        <w:lastRenderedPageBreak/>
        <w:t xml:space="preserve">Nguyên nhân </w:t>
      </w:r>
    </w:p>
    <w:p w:rsidR="00EC4EFA" w:rsidRPr="00CC2C39" w:rsidRDefault="00EC4EFA" w:rsidP="009569F9">
      <w:pPr>
        <w:spacing w:line="360" w:lineRule="auto"/>
        <w:ind w:firstLine="720"/>
        <w:jc w:val="both"/>
        <w:rPr>
          <w:rFonts w:asciiTheme="majorHAnsi" w:eastAsiaTheme="minorEastAsia" w:hAnsiTheme="majorHAnsi" w:cstheme="majorHAnsi"/>
          <w:color w:val="000000"/>
          <w:sz w:val="26"/>
          <w:szCs w:val="26"/>
          <w:lang w:val="vi-VN"/>
        </w:rPr>
      </w:pPr>
      <w:r w:rsidRPr="00CC2C39">
        <w:rPr>
          <w:rFonts w:asciiTheme="majorHAnsi" w:eastAsiaTheme="minorEastAsia" w:hAnsiTheme="majorHAnsi" w:cstheme="majorHAnsi"/>
          <w:color w:val="000000"/>
          <w:sz w:val="26"/>
          <w:szCs w:val="26"/>
          <w:lang w:val="vi-VN"/>
        </w:rPr>
        <w:t xml:space="preserve">Từ kết quả điều tra khảo sát doanh nghiệp tại Hà Nội về kỹ năng của sinh viên, tác giả có được đánh giá chung nhất về thực trạng kỹ năng của sinh viên hiện nay so với yêu cầu của doanh nghiệp. Dựa trên kết quả phỏng vấn chuyên sâu và áp dụng phương pháp 5Whys tác giả đã tìm ra 4 nguyên nhân cốt lõi tạo nên vấn đề trên: </w:t>
      </w:r>
    </w:p>
    <w:p w:rsidR="00EC4EFA" w:rsidRPr="00CC2C39" w:rsidRDefault="00EC4EFA" w:rsidP="009569F9">
      <w:pPr>
        <w:spacing w:line="360" w:lineRule="auto"/>
        <w:ind w:firstLine="720"/>
        <w:jc w:val="both"/>
        <w:rPr>
          <w:rFonts w:asciiTheme="majorHAnsi" w:eastAsiaTheme="minorEastAsia" w:hAnsiTheme="majorHAnsi" w:cstheme="majorHAnsi"/>
          <w:color w:val="000000"/>
          <w:sz w:val="26"/>
          <w:szCs w:val="26"/>
          <w:lang w:val="vi-VN"/>
        </w:rPr>
      </w:pPr>
      <w:r w:rsidRPr="00CC2C39">
        <w:rPr>
          <w:rFonts w:asciiTheme="majorHAnsi" w:eastAsiaTheme="minorEastAsia" w:hAnsiTheme="majorHAnsi" w:cstheme="majorHAnsi"/>
          <w:color w:val="000000"/>
          <w:sz w:val="26"/>
          <w:szCs w:val="26"/>
          <w:lang w:val="vi-VN"/>
        </w:rPr>
        <w:t>Thứ nhất, sinh viên chưa nhận biết được những kỹ năng cần thiết doanh nghiệp yêu cầu. Điều này cho thấy nội dung, chương trình, phương pháp đào tạo còn nhiều hạn chế như tri thức dạy học (tri thức kĩ năng) chưa gắn liền với yêu cầu thực tiễn của doanh nghiệp. Các trường đại học chưa đưa ra được những hoạt động xen kẽ với các chương trình học của mình nhằm giúp sinh viên tiếp cận với nhiều khía cạnh của những vấn đề thực tiễn, điều này sẽ giúp sinh viên phát triển sự hiểu biết về những kỹ năng cần thiết đáp ứng yêu cầu doanh nghiệp.</w:t>
      </w:r>
    </w:p>
    <w:p w:rsidR="00EC4EFA" w:rsidRPr="00CC2C39" w:rsidRDefault="00EC4EFA" w:rsidP="009569F9">
      <w:pPr>
        <w:spacing w:line="360" w:lineRule="auto"/>
        <w:ind w:firstLine="720"/>
        <w:jc w:val="both"/>
        <w:rPr>
          <w:rFonts w:asciiTheme="majorHAnsi" w:eastAsiaTheme="minorEastAsia" w:hAnsiTheme="majorHAnsi" w:cstheme="majorHAnsi"/>
          <w:color w:val="000000"/>
          <w:sz w:val="26"/>
          <w:szCs w:val="26"/>
          <w:lang w:val="vi-VN"/>
        </w:rPr>
      </w:pPr>
      <w:r w:rsidRPr="00CC2C39">
        <w:rPr>
          <w:rFonts w:asciiTheme="majorHAnsi" w:eastAsiaTheme="minorEastAsia" w:hAnsiTheme="majorHAnsi" w:cstheme="majorHAnsi"/>
          <w:color w:val="000000"/>
          <w:sz w:val="26"/>
          <w:szCs w:val="26"/>
          <w:lang w:val="vi-VN"/>
        </w:rPr>
        <w:t>Thứ hai, sinh viên chưa nhận thức đúng đắn tầm quan trọng của các kỹ năng này trong công việc. Sinh viên ra trường đều cho rằng, học thật giỏi là đủ và chắc chắn sẽ có được một công việc tốt, quan điểm này không sai nhưng chưa đủ. Bởi vì giỏi lý thuyết chuyên môn, nhưng chưa thể khẳng định chắc chắn rằng, sinh viên ra trường sẽ thích ứng nhanh với công việc nếu không có kỹ năng đáp ứng yêu cầu doanh nghiệp. Sinh viên chưa hiểu được ý nghĩa và lợi ích của việc rèn luyện các kỹ năng cần thiết trong công việc giúp sinh viên nâng cao năng lực bản thân. Đặc biệt sinh viên chưa nhận thức được ý nghĩa đích thực của những kỹ năng này là phục vụ cho thực tiễn, gắn lý thuyết đã được học với thực tiễn công việc của doanh nghiệp.</w:t>
      </w:r>
    </w:p>
    <w:p w:rsidR="00EC4EFA" w:rsidRPr="00CC2C39" w:rsidRDefault="00EC4EFA" w:rsidP="009569F9">
      <w:pPr>
        <w:spacing w:line="360" w:lineRule="auto"/>
        <w:ind w:firstLine="720"/>
        <w:jc w:val="both"/>
        <w:rPr>
          <w:rFonts w:asciiTheme="majorHAnsi" w:eastAsiaTheme="minorEastAsia" w:hAnsiTheme="majorHAnsi" w:cstheme="majorHAnsi"/>
          <w:color w:val="000000"/>
          <w:sz w:val="26"/>
          <w:szCs w:val="26"/>
          <w:lang w:val="vi-VN"/>
        </w:rPr>
      </w:pPr>
      <w:r w:rsidRPr="00CC2C39">
        <w:rPr>
          <w:rFonts w:asciiTheme="majorHAnsi" w:eastAsiaTheme="minorEastAsia" w:hAnsiTheme="majorHAnsi" w:cstheme="majorHAnsi"/>
          <w:color w:val="000000"/>
          <w:sz w:val="26"/>
          <w:szCs w:val="26"/>
          <w:lang w:val="vi-VN"/>
        </w:rPr>
        <w:t xml:space="preserve">Thứ ba, sinh viên chưa hiểu rằng cần phải học hỏi những tri thức kỹ năng và tự rèn luyện những tri thức đó thông qua công việc để trở thành kỹ năng của bản thân. Sinh viên thiếu định hướng về phương pháp rèn luyện kỹ năng cụ thể cho bản thân, chưa có một lộ trình thực hiện cụ thể theo giai đoạn. </w:t>
      </w:r>
    </w:p>
    <w:p w:rsidR="00071188" w:rsidRPr="00CC2C39" w:rsidRDefault="00EC4EFA" w:rsidP="009569F9">
      <w:pPr>
        <w:spacing w:line="360" w:lineRule="auto"/>
        <w:ind w:firstLine="360"/>
        <w:jc w:val="both"/>
        <w:rPr>
          <w:rFonts w:asciiTheme="majorHAnsi" w:hAnsiTheme="majorHAnsi" w:cstheme="majorHAnsi"/>
          <w:color w:val="000000"/>
          <w:sz w:val="26"/>
          <w:szCs w:val="26"/>
          <w:lang w:val="vi-VN"/>
        </w:rPr>
      </w:pPr>
      <w:r w:rsidRPr="00CC2C39">
        <w:rPr>
          <w:rFonts w:asciiTheme="majorHAnsi" w:eastAsiaTheme="minorEastAsia" w:hAnsiTheme="majorHAnsi" w:cstheme="majorHAnsi"/>
          <w:color w:val="000000"/>
          <w:sz w:val="26"/>
          <w:szCs w:val="26"/>
          <w:lang w:val="vi-VN"/>
        </w:rPr>
        <w:t>Thứ tư, sinh viên chưa thực sự có ý thức nỗ lực phấn đấu, chưa tự giác trong việc tìm kiếm trau dồi tri thức, tự rèn luyện kỹ năng thông qua từng công việc.</w:t>
      </w:r>
    </w:p>
    <w:p w:rsidR="00273AD4" w:rsidRPr="00E6438E" w:rsidRDefault="00273AD4" w:rsidP="00E6438E">
      <w:pPr>
        <w:pStyle w:val="ListParagraph"/>
        <w:numPr>
          <w:ilvl w:val="0"/>
          <w:numId w:val="9"/>
        </w:numPr>
        <w:spacing w:after="0" w:line="360" w:lineRule="auto"/>
        <w:jc w:val="both"/>
        <w:rPr>
          <w:rFonts w:asciiTheme="majorHAnsi" w:hAnsiTheme="majorHAnsi" w:cstheme="majorHAnsi"/>
          <w:b/>
          <w:sz w:val="26"/>
          <w:szCs w:val="26"/>
        </w:rPr>
      </w:pPr>
      <w:r w:rsidRPr="00E6438E">
        <w:rPr>
          <w:rFonts w:asciiTheme="majorHAnsi" w:hAnsiTheme="majorHAnsi" w:cstheme="majorHAnsi"/>
          <w:b/>
          <w:sz w:val="26"/>
          <w:szCs w:val="26"/>
        </w:rPr>
        <w:t xml:space="preserve"> Đề xuất mô hình đào tạo và tự đào tạo kỹ năng của sinh viên</w:t>
      </w:r>
    </w:p>
    <w:p w:rsidR="00273AD4" w:rsidRPr="00CC2C39" w:rsidRDefault="00273AD4" w:rsidP="00E6438E">
      <w:pPr>
        <w:spacing w:after="0" w:line="360" w:lineRule="auto"/>
        <w:jc w:val="center"/>
        <w:rPr>
          <w:rFonts w:asciiTheme="majorHAnsi" w:hAnsiTheme="majorHAnsi" w:cstheme="majorHAnsi"/>
          <w:sz w:val="26"/>
          <w:szCs w:val="26"/>
          <w:lang w:val="vi-VN"/>
        </w:rPr>
      </w:pPr>
      <w:r w:rsidRPr="00CC2C39">
        <w:rPr>
          <w:rFonts w:asciiTheme="majorHAnsi" w:eastAsia="Times New Roman" w:hAnsiTheme="majorHAnsi" w:cstheme="majorHAnsi"/>
          <w:noProof/>
          <w:sz w:val="26"/>
          <w:szCs w:val="26"/>
        </w:rPr>
        <w:lastRenderedPageBreak/>
        <mc:AlternateContent>
          <mc:Choice Requires="wpg">
            <w:drawing>
              <wp:anchor distT="0" distB="0" distL="114300" distR="114300" simplePos="0" relativeHeight="251665408" behindDoc="1" locked="0" layoutInCell="1" allowOverlap="1" wp14:anchorId="3936AD0D" wp14:editId="0199AF75">
                <wp:simplePos x="0" y="0"/>
                <wp:positionH relativeFrom="margin">
                  <wp:align>center</wp:align>
                </wp:positionH>
                <wp:positionV relativeFrom="paragraph">
                  <wp:posOffset>8476</wp:posOffset>
                </wp:positionV>
                <wp:extent cx="4550410" cy="3902075"/>
                <wp:effectExtent l="0" t="0" r="21590" b="22225"/>
                <wp:wrapTopAndBottom/>
                <wp:docPr id="133" name="Group 133"/>
                <wp:cNvGraphicFramePr/>
                <a:graphic xmlns:a="http://schemas.openxmlformats.org/drawingml/2006/main">
                  <a:graphicData uri="http://schemas.microsoft.com/office/word/2010/wordprocessingGroup">
                    <wpg:wgp>
                      <wpg:cNvGrpSpPr/>
                      <wpg:grpSpPr>
                        <a:xfrm>
                          <a:off x="0" y="0"/>
                          <a:ext cx="4550410" cy="3902075"/>
                          <a:chOff x="-74155" y="-304148"/>
                          <a:chExt cx="5304784" cy="4499188"/>
                        </a:xfrm>
                      </wpg:grpSpPr>
                      <wps:wsp>
                        <wps:cNvPr id="118" name="Rectangle 118"/>
                        <wps:cNvSpPr/>
                        <wps:spPr>
                          <a:xfrm>
                            <a:off x="1425345" y="-304148"/>
                            <a:ext cx="2668117" cy="676240"/>
                          </a:xfrm>
                          <a:prstGeom prst="rect">
                            <a:avLst/>
                          </a:prstGeom>
                          <a:noFill/>
                          <a:ln w="12700" cap="flat" cmpd="sng" algn="ctr">
                            <a:solidFill>
                              <a:srgbClr val="5B9BD5">
                                <a:shade val="50000"/>
                              </a:srgbClr>
                            </a:solidFill>
                            <a:prstDash val="solid"/>
                            <a:miter lim="800000"/>
                          </a:ln>
                          <a:effectLst/>
                        </wps:spPr>
                        <wps:txbx>
                          <w:txbxContent>
                            <w:p w:rsidR="00273AD4" w:rsidRPr="002F6E57" w:rsidRDefault="00273AD4" w:rsidP="00273AD4">
                              <w:pPr>
                                <w:jc w:val="center"/>
                                <w:rPr>
                                  <w:color w:val="000000" w:themeColor="text1"/>
                                  <w:sz w:val="20"/>
                                  <w:szCs w:val="20"/>
                                  <w:lang w:val="vi-VN"/>
                                </w:rPr>
                              </w:pPr>
                              <w:r w:rsidRPr="002F6E57">
                                <w:rPr>
                                  <w:b/>
                                  <w:color w:val="000000" w:themeColor="text1"/>
                                  <w:sz w:val="20"/>
                                  <w:szCs w:val="20"/>
                                  <w:lang w:val="vi-VN"/>
                                </w:rPr>
                                <w:t>SINH VIÊN TỰ ĐÀO TẠO TÂM THẾ VÀ KỸ NĂNG THÔNG QUA CÔNG VIỆC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ectangle 119"/>
                        <wps:cNvSpPr/>
                        <wps:spPr>
                          <a:xfrm>
                            <a:off x="1201480" y="3763927"/>
                            <a:ext cx="3147061" cy="431113"/>
                          </a:xfrm>
                          <a:prstGeom prst="rect">
                            <a:avLst/>
                          </a:prstGeom>
                          <a:noFill/>
                          <a:ln w="12700" cap="flat" cmpd="sng" algn="ctr">
                            <a:solidFill>
                              <a:srgbClr val="5B9BD5">
                                <a:shade val="50000"/>
                              </a:srgbClr>
                            </a:solidFill>
                            <a:prstDash val="solid"/>
                            <a:miter lim="800000"/>
                          </a:ln>
                          <a:effectLst/>
                        </wps:spPr>
                        <wps:txbx>
                          <w:txbxContent>
                            <w:p w:rsidR="00273AD4" w:rsidRPr="002F6E57" w:rsidRDefault="00273AD4" w:rsidP="00273AD4">
                              <w:pPr>
                                <w:jc w:val="center"/>
                                <w:rPr>
                                  <w:b/>
                                  <w:color w:val="000000" w:themeColor="text1"/>
                                  <w:sz w:val="20"/>
                                  <w:szCs w:val="20"/>
                                  <w:lang w:val="vi-VN"/>
                                </w:rPr>
                              </w:pPr>
                              <w:r w:rsidRPr="002F6E57">
                                <w:rPr>
                                  <w:b/>
                                  <w:color w:val="000000" w:themeColor="text1"/>
                                  <w:sz w:val="20"/>
                                  <w:szCs w:val="20"/>
                                  <w:lang w:val="vi-VN"/>
                                </w:rPr>
                                <w:t>NHÀ TRƯỜNG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74155" y="1190847"/>
                            <a:ext cx="855035" cy="1870710"/>
                          </a:xfrm>
                          <a:prstGeom prst="rect">
                            <a:avLst/>
                          </a:prstGeom>
                          <a:noFill/>
                          <a:ln w="12700" cap="flat" cmpd="sng" algn="ctr">
                            <a:solidFill>
                              <a:srgbClr val="5B9BD5">
                                <a:shade val="50000"/>
                              </a:srgbClr>
                            </a:solidFill>
                            <a:prstDash val="solid"/>
                            <a:miter lim="800000"/>
                          </a:ln>
                          <a:effectLst/>
                        </wps:spPr>
                        <wps:txbx>
                          <w:txbxContent>
                            <w:p w:rsidR="00273AD4" w:rsidRPr="002F6E57" w:rsidRDefault="00273AD4" w:rsidP="00273AD4">
                              <w:pPr>
                                <w:jc w:val="center"/>
                                <w:rPr>
                                  <w:b/>
                                  <w:color w:val="000000" w:themeColor="text1"/>
                                  <w:sz w:val="20"/>
                                  <w:szCs w:val="20"/>
                                  <w:lang w:val="vi-VN"/>
                                </w:rPr>
                              </w:pPr>
                              <w:r w:rsidRPr="002F6E57">
                                <w:rPr>
                                  <w:b/>
                                  <w:color w:val="000000" w:themeColor="text1"/>
                                  <w:sz w:val="20"/>
                                  <w:szCs w:val="20"/>
                                </w:rPr>
                                <w:t xml:space="preserve">CHÍNH SÁCH </w:t>
                              </w:r>
                              <w:r w:rsidRPr="002F6E57">
                                <w:rPr>
                                  <w:b/>
                                  <w:color w:val="000000" w:themeColor="text1"/>
                                  <w:sz w:val="20"/>
                                  <w:szCs w:val="20"/>
                                  <w:lang w:val="vi-VN"/>
                                </w:rPr>
                                <w:t>HƯỚNG DẪN, HỖ TRỢ TỰ ĐÀO TẠO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aphicFrame>
                        <wpg:cNvPr id="123" name="Diagram 123"/>
                        <wpg:cNvFrPr/>
                        <wpg:xfrm>
                          <a:off x="618346" y="830737"/>
                          <a:ext cx="4284345" cy="2466340"/>
                        </wpg:xfrm>
                        <a:graphic>
                          <a:graphicData uri="http://schemas.openxmlformats.org/drawingml/2006/diagram">
                            <dgm:relIds xmlns:dgm="http://schemas.openxmlformats.org/drawingml/2006/diagram" xmlns:r="http://schemas.openxmlformats.org/officeDocument/2006/relationships" r:dm="rId9" r:lo="rId10" r:qs="rId11" r:cs="rId12"/>
                          </a:graphicData>
                        </a:graphic>
                      </wpg:graphicFrame>
                      <wps:wsp>
                        <wps:cNvPr id="124" name="Rectangle 124"/>
                        <wps:cNvSpPr/>
                        <wps:spPr>
                          <a:xfrm>
                            <a:off x="1201480" y="786809"/>
                            <a:ext cx="3147060" cy="260477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Elbow Connector 126"/>
                        <wps:cNvCnPr>
                          <a:endCxn id="118" idx="1"/>
                        </wps:cNvCnPr>
                        <wps:spPr>
                          <a:xfrm rot="5400000" flipH="1" flipV="1">
                            <a:off x="293731" y="59201"/>
                            <a:ext cx="1156843" cy="1106386"/>
                          </a:xfrm>
                          <a:prstGeom prst="bentConnector2">
                            <a:avLst/>
                          </a:prstGeom>
                          <a:noFill/>
                          <a:ln w="6350" cap="flat" cmpd="sng" algn="ctr">
                            <a:solidFill>
                              <a:sysClr val="windowText" lastClr="000000"/>
                            </a:solidFill>
                            <a:prstDash val="solid"/>
                            <a:miter lim="800000"/>
                            <a:tailEnd type="triangle"/>
                          </a:ln>
                          <a:effectLst/>
                        </wps:spPr>
                        <wps:bodyPr/>
                      </wps:wsp>
                      <wps:wsp>
                        <wps:cNvPr id="127" name="Elbow Connector 127"/>
                        <wps:cNvCnPr>
                          <a:endCxn id="118" idx="3"/>
                        </wps:cNvCnPr>
                        <wps:spPr>
                          <a:xfrm rot="16200000" flipV="1">
                            <a:off x="3940553" y="186818"/>
                            <a:ext cx="1156831" cy="851139"/>
                          </a:xfrm>
                          <a:prstGeom prst="bentConnector2">
                            <a:avLst/>
                          </a:prstGeom>
                          <a:noFill/>
                          <a:ln w="6350" cap="flat" cmpd="sng" algn="ctr">
                            <a:solidFill>
                              <a:sysClr val="windowText" lastClr="000000"/>
                            </a:solidFill>
                            <a:prstDash val="solid"/>
                            <a:miter lim="800000"/>
                            <a:tailEnd type="triangle"/>
                          </a:ln>
                          <a:effectLst/>
                        </wps:spPr>
                        <wps:bodyPr/>
                      </wps:wsp>
                      <wps:wsp>
                        <wps:cNvPr id="128" name="Elbow Connector 128"/>
                        <wps:cNvCnPr>
                          <a:endCxn id="119" idx="1"/>
                        </wps:cNvCnPr>
                        <wps:spPr>
                          <a:xfrm rot="16200000" flipH="1">
                            <a:off x="301575" y="3079579"/>
                            <a:ext cx="917306" cy="882503"/>
                          </a:xfrm>
                          <a:prstGeom prst="bentConnector2">
                            <a:avLst/>
                          </a:prstGeom>
                          <a:noFill/>
                          <a:ln w="6350" cap="flat" cmpd="sng" algn="ctr">
                            <a:solidFill>
                              <a:sysClr val="windowText" lastClr="000000"/>
                            </a:solidFill>
                            <a:prstDash val="solid"/>
                            <a:miter lim="800000"/>
                          </a:ln>
                          <a:effectLst/>
                        </wps:spPr>
                        <wps:bodyPr/>
                      </wps:wsp>
                      <wps:wsp>
                        <wps:cNvPr id="129" name="Elbow Connector 129"/>
                        <wps:cNvCnPr>
                          <a:endCxn id="119" idx="3"/>
                        </wps:cNvCnPr>
                        <wps:spPr>
                          <a:xfrm rot="5400000">
                            <a:off x="4187953" y="3222764"/>
                            <a:ext cx="917308" cy="596131"/>
                          </a:xfrm>
                          <a:prstGeom prst="bentConnector2">
                            <a:avLst/>
                          </a:prstGeom>
                          <a:noFill/>
                          <a:ln w="6350" cap="flat" cmpd="sng" algn="ctr">
                            <a:solidFill>
                              <a:sysClr val="windowText" lastClr="000000"/>
                            </a:solidFill>
                            <a:prstDash val="solid"/>
                            <a:miter lim="800000"/>
                          </a:ln>
                          <a:effectLst/>
                        </wps:spPr>
                        <wps:bodyPr/>
                      </wps:wsp>
                      <wps:wsp>
                        <wps:cNvPr id="130" name="Rectangle 130"/>
                        <wps:cNvSpPr/>
                        <wps:spPr>
                          <a:xfrm>
                            <a:off x="4561338" y="1201479"/>
                            <a:ext cx="669291" cy="1870710"/>
                          </a:xfrm>
                          <a:prstGeom prst="rect">
                            <a:avLst/>
                          </a:prstGeom>
                          <a:noFill/>
                          <a:ln w="12700" cap="flat" cmpd="sng" algn="ctr">
                            <a:solidFill>
                              <a:srgbClr val="5B9BD5">
                                <a:shade val="50000"/>
                              </a:srgbClr>
                            </a:solidFill>
                            <a:prstDash val="solid"/>
                            <a:miter lim="800000"/>
                          </a:ln>
                          <a:effectLst/>
                        </wps:spPr>
                        <wps:txbx>
                          <w:txbxContent>
                            <w:p w:rsidR="00273AD4" w:rsidRPr="002F6E57" w:rsidRDefault="00273AD4" w:rsidP="00273AD4">
                              <w:pPr>
                                <w:jc w:val="center"/>
                                <w:rPr>
                                  <w:b/>
                                  <w:color w:val="000000" w:themeColor="text1"/>
                                  <w:sz w:val="20"/>
                                  <w:szCs w:val="20"/>
                                  <w:lang w:val="vi-VN"/>
                                </w:rPr>
                              </w:pPr>
                              <w:r w:rsidRPr="002F6E57">
                                <w:rPr>
                                  <w:b/>
                                  <w:color w:val="000000" w:themeColor="text1"/>
                                  <w:sz w:val="20"/>
                                  <w:szCs w:val="20"/>
                                </w:rPr>
                                <w:t>ĐÀO TẠO</w:t>
                              </w:r>
                              <w:r w:rsidRPr="002F6E57">
                                <w:rPr>
                                  <w:b/>
                                  <w:color w:val="000000" w:themeColor="text1"/>
                                  <w:sz w:val="20"/>
                                  <w:szCs w:val="20"/>
                                  <w:lang w:val="vi-VN"/>
                                </w:rPr>
                                <w:t xml:space="preserve"> TÂM THẾ VÀ TRI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Down Arrow 131"/>
                        <wps:cNvSpPr/>
                        <wps:spPr>
                          <a:xfrm>
                            <a:off x="2615610" y="393405"/>
                            <a:ext cx="276225" cy="38227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Up Arrow 132"/>
                        <wps:cNvSpPr/>
                        <wps:spPr>
                          <a:xfrm>
                            <a:off x="2594345" y="3466214"/>
                            <a:ext cx="297712" cy="297712"/>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3936AD0D" id="Group 133" o:spid="_x0000_s1048" style="position:absolute;left:0;text-align:left;margin-left:0;margin-top:.65pt;width:358.3pt;height:307.25pt;z-index:-251651072;mso-position-horizontal:center;mso-position-horizontal-relative:margin" coordorigin="-741,-3041" coordsize="53047,44991"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">
                <v:rect id="Rectangle 118" o:spid="_x0000_s1049" style="position:absolute;left:14253;top:-3041;width:26681;height:6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G4J8YA&#10;AADcAAAADwAAAGRycy9kb3ducmV2LnhtbESPQWvCQBCF70L/wzIFL1I36cGW1FVKUSl6KFp/wLA7&#10;TYLZ2ZBdY+yvdw6Ctxnem/e+mS8H36ieulgHNpBPM1DENriaSwPH3/XLO6iYkB02gcnAlSIsF0+j&#10;ORYuXHhP/SGVSkI4FmigSqkttI62Io9xGlpi0f5C5zHJ2pXadXiRcN/o1yybaY81S0OFLX1VZE+H&#10;szew2v78T+rTcb1d7Xb55s16e+43xoyfh88PUImG9DDfr7+d4OdCK8/IBHp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G4J8YAAADcAAAADwAAAAAAAAAAAAAAAACYAgAAZHJz&#10;L2Rvd25yZXYueG1sUEsFBgAAAAAEAAQA9QAAAIsDAAAAAA==&#10;" filled="f" strokecolor="#41719c" strokeweight="1pt">
                  <v:textbox>
                    <w:txbxContent>
                      <w:p w:rsidR="00273AD4" w:rsidRPr="002F6E57" w:rsidRDefault="00273AD4" w:rsidP="00273AD4">
                        <w:pPr>
                          <w:jc w:val="center"/>
                          <w:rPr>
                            <w:color w:val="000000" w:themeColor="text1"/>
                            <w:sz w:val="20"/>
                            <w:szCs w:val="20"/>
                            <w:lang w:val="vi-VN"/>
                          </w:rPr>
                        </w:pPr>
                        <w:r w:rsidRPr="002F6E57">
                          <w:rPr>
                            <w:b/>
                            <w:color w:val="000000" w:themeColor="text1"/>
                            <w:sz w:val="20"/>
                            <w:szCs w:val="20"/>
                            <w:lang w:val="vi-VN"/>
                          </w:rPr>
                          <w:t>SINH VIÊN TỰ ĐÀO TẠO TÂM THẾ VÀ KỸ NĂNG THÔNG QUA CÔNG VIỆC</w:t>
                        </w:r>
                      </w:p>
                    </w:txbxContent>
                  </v:textbox>
                </v:rect>
                <v:rect id="Rectangle 119" o:spid="_x0000_s1050" style="position:absolute;left:12014;top:37639;width:31471;height:4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0dvMMA&#10;AADcAAAADwAAAGRycy9kb3ducmV2LnhtbERPzYrCMBC+C/sOYRa8iKbdw+pWoyyLiuhBdH2AIZlt&#10;i82kNLFWn34jCN7m4/ud2aKzlWip8aVjBekoAUGsnSk5V3D6XQ0nIHxANlg5JgU38rCYv/VmmBl3&#10;5QO1x5CLGMI+QwVFCHUmpdcFWfQjVxNH7s81FkOETS5Ng9cYbiv5kSSf0mLJsaHAmn4K0ufjxSpY&#10;bvf3QXk+rbbL3S5dj7XVl3atVP+9+56CCNSFl/jp3pg4P/2CxzPxAj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0dvMMAAADcAAAADwAAAAAAAAAAAAAAAACYAgAAZHJzL2Rv&#10;d25yZXYueG1sUEsFBgAAAAAEAAQA9QAAAIgDAAAAAA==&#10;" filled="f" strokecolor="#41719c" strokeweight="1pt">
                  <v:textbox>
                    <w:txbxContent>
                      <w:p w:rsidR="00273AD4" w:rsidRPr="002F6E57" w:rsidRDefault="00273AD4" w:rsidP="00273AD4">
                        <w:pPr>
                          <w:jc w:val="center"/>
                          <w:rPr>
                            <w:b/>
                            <w:color w:val="000000" w:themeColor="text1"/>
                            <w:sz w:val="20"/>
                            <w:szCs w:val="20"/>
                            <w:lang w:val="vi-VN"/>
                          </w:rPr>
                        </w:pPr>
                        <w:r w:rsidRPr="002F6E57">
                          <w:rPr>
                            <w:b/>
                            <w:color w:val="000000" w:themeColor="text1"/>
                            <w:sz w:val="20"/>
                            <w:szCs w:val="20"/>
                            <w:lang w:val="vi-VN"/>
                          </w:rPr>
                          <w:t>NHÀ TRƯỜNG</w:t>
                        </w:r>
                      </w:p>
                    </w:txbxContent>
                  </v:textbox>
                </v:rect>
                <v:rect id="Rectangle 121" o:spid="_x0000_s1051" style="position:absolute;left:-741;top:11908;width:8549;height:18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fbB8MA&#10;AADcAAAADwAAAGRycy9kb3ducmV2LnhtbERPzYrCMBC+L/gOYQQvi6b14Eo1ioiK6GHx5wGGZGyL&#10;zaQ0sdZ9+o2wsLf5+H5nvuxsJVpqfOlYQTpKQBBrZ0rOFVwv2+EUhA/IBivHpOBFHpaL3sccM+Oe&#10;fKL2HHIRQ9hnqKAIoc6k9Logi37kauLI3VxjMUTY5NI0+IzhtpLjJJlIiyXHhgJrWhek7+eHVbA5&#10;fP98lvfr9rA5HtPdl7b60e6UGvS71QxEoC78i//cexPnj1N4PxMv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fbB8MAAADcAAAADwAAAAAAAAAAAAAAAACYAgAAZHJzL2Rv&#10;d25yZXYueG1sUEsFBgAAAAAEAAQA9QAAAIgDAAAAAA==&#10;" filled="f" strokecolor="#41719c" strokeweight="1pt">
                  <v:textbox>
                    <w:txbxContent>
                      <w:p w:rsidR="00273AD4" w:rsidRPr="002F6E57" w:rsidRDefault="00273AD4" w:rsidP="00273AD4">
                        <w:pPr>
                          <w:jc w:val="center"/>
                          <w:rPr>
                            <w:b/>
                            <w:color w:val="000000" w:themeColor="text1"/>
                            <w:sz w:val="20"/>
                            <w:szCs w:val="20"/>
                            <w:lang w:val="vi-VN"/>
                          </w:rPr>
                        </w:pPr>
                        <w:r w:rsidRPr="002F6E57">
                          <w:rPr>
                            <w:b/>
                            <w:color w:val="000000" w:themeColor="text1"/>
                            <w:sz w:val="20"/>
                            <w:szCs w:val="20"/>
                          </w:rPr>
                          <w:t xml:space="preserve">CHÍNH SÁCH </w:t>
                        </w:r>
                        <w:r w:rsidRPr="002F6E57">
                          <w:rPr>
                            <w:b/>
                            <w:color w:val="000000" w:themeColor="text1"/>
                            <w:sz w:val="20"/>
                            <w:szCs w:val="20"/>
                            <w:lang w:val="vi-VN"/>
                          </w:rPr>
                          <w:t>HƯỚNG DẪN, HỖ TRỢ TỰ ĐÀO TẠO</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23" o:spid="_x0000_s1052" type="#_x0000_t75" style="position:absolute;left:16598;top:8274;width:29137;height:285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">
                  <v:imagedata r:id="rId14" o:title=""/>
                  <o:lock v:ext="edit" aspectratio="f"/>
                </v:shape>
                <v:rect id="Rectangle 124" o:spid="_x0000_s1053" style="position:absolute;left:12014;top:7868;width:31471;height:26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t2MQA&#10;AADcAAAADwAAAGRycy9kb3ducmV2LnhtbESPQWvDMAyF74X+B6PCbo3TMtqR1S2jtDDYoWsW2FXE&#10;WhIay8Z2k+zfz4PBbhLvfU9Pu8NkejGQD51lBassB0FcW91xo6D6OC+fQISIrLG3TAq+KcBhP5/t&#10;sNB25CsNZWxECuFQoII2RldIGeqWDIbMOuKkfVlvMKbVN1J7HFO46eU6zzfSYMfpQouOji3Vt/Ju&#10;Ug3Xvzt9v9yqz9V09if9FrDZKvWwmF6eQUSa4r/5j37ViVs/wu8zaQK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CbdjEAAAA3AAAAA8AAAAAAAAAAAAAAAAAmAIAAGRycy9k&#10;b3ducmV2LnhtbFBLBQYAAAAABAAEAPUAAACJAwAAAAA=&#10;" filled="f" strokecolor="red" strokeweight="1pt"/>
                <v:shapetype id="_x0000_t33" coordsize="21600,21600" o:spt="33" o:oned="t" path="m,l21600,r,21600e" filled="f">
                  <v:stroke joinstyle="miter"/>
                  <v:path arrowok="t" fillok="f" o:connecttype="none"/>
                  <o:lock v:ext="edit" shapetype="t"/>
                </v:shapetype>
                <v:shape id="Elbow Connector 126" o:spid="_x0000_s1054" type="#_x0000_t33" style="position:absolute;left:2936;top:592;width:11569;height:11064;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5T5MIAAADcAAAADwAAAGRycy9kb3ducmV2LnhtbERPTWvCQBC9F/wPywheSt1oqZboKiIo&#10;FTxotD0P2TEJZmdjdtXk37tCwds83udM540pxY1qV1hWMOhHIIhTqwvOFBwPq49vEM4jaywtk4KW&#10;HMxnnbcpxtreeU+3xGcihLCLUUHufRVL6dKcDLq+rYgDd7K1QR9gnUld4z2Em1IOo2gkDRYcGnKs&#10;aJlTek6uRsGnbBMzXv81m6/21x93i3d32ZJSvW6zmIDw1PiX+N/9o8P84Qiez4QL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35T5MIAAADcAAAADwAAAAAAAAAAAAAA&#10;AAChAgAAZHJzL2Rvd25yZXYueG1sUEsFBgAAAAAEAAQA+QAAAJADAAAAAA==&#10;" strokecolor="windowText" strokeweight=".5pt">
                  <v:stroke endarrow="block"/>
                </v:shape>
                <v:shape id="Elbow Connector 127" o:spid="_x0000_s1055" type="#_x0000_t33" style="position:absolute;left:39404;top:1868;width:11569;height:8512;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DGIMIAAADcAAAADwAAAGRycy9kb3ducmV2LnhtbERPTYvCMBC9C/6HMII3Te1hla6xyIIg&#10;7kHUlV1vYzPbFptJaWKt/94Igrd5vM+Zp52pREuNKy0rmIwjEMSZ1SXnCn4Oq9EMhPPIGivLpOBO&#10;DtJFvzfHRNsb76jd+1yEEHYJKii8rxMpXVaQQTe2NXHg/m1j0AfY5FI3eAvhppJxFH1IgyWHhgJr&#10;+ioou+yvRsF5M1teSmtXf92v9ttqejzF30elhoNu+QnCU+ff4pd7rcP8eArPZ8IF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DGIMIAAADcAAAADwAAAAAAAAAAAAAA&#10;AAChAgAAZHJzL2Rvd25yZXYueG1sUEsFBgAAAAAEAAQA+QAAAJADAAAAAA==&#10;" strokecolor="windowText" strokeweight=".5pt">
                  <v:stroke endarrow="block"/>
                </v:shape>
                <v:shape id="Elbow Connector 128" o:spid="_x0000_s1056" type="#_x0000_t33" style="position:absolute;left:3015;top:30795;width:9173;height:882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WnH8UAAADcAAAADwAAAGRycy9kb3ducmV2LnhtbESPQWvCQBCF74L/YRmhN901ULHRVYql&#10;UChSTEvPQ3ZMQrOzaXbV1F/vHAreZnhv3vtmvR18q87UxyawhfnMgCIug2u4svD1+TpdgooJ2WEb&#10;mCz8UYTtZjxaY+7ChQ90LlKlJIRjjhbqlLpc61jW5DHOQkcs2jH0HpOsfaVdjxcJ963OjFlojw1L&#10;Q40d7Woqf4qTt7DI9Mfvy/KaHs3V7I15d+H79GTtw2R4XoFKNKS7+f/6zQl+JrTyjEygN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WnH8UAAADcAAAADwAAAAAAAAAA&#10;AAAAAAChAgAAZHJzL2Rvd25yZXYueG1sUEsFBgAAAAAEAAQA+QAAAJMDAAAAAA==&#10;" strokecolor="windowText" strokeweight=".5pt"/>
                <v:shape id="Elbow Connector 129" o:spid="_x0000_s1057" type="#_x0000_t33" style="position:absolute;left:41879;top:32227;width:9173;height:596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8QM8QAAADcAAAADwAAAGRycy9kb3ducmV2LnhtbERP32vCMBB+F/wfwgl7s6kOxtYZRQTB&#10;IYJTcdvb2ZxtsbmUJGu7/34ZCHu7j+/nzRa9qUVLzleWFUySFARxbnXFhYLTcT1+BuEDssbaMin4&#10;IQ+L+XAww0zbjt+pPYRCxBD2GSooQ2gyKX1ekkGf2IY4clfrDIYIXSG1wy6Gm1pO0/RJGqw4NpTY&#10;0Kqk/Hb4Ngq+9u1Obh9X6fHt033kl6KbnPu9Ug+jfvkKIlAf/sV390bH+dMX+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DxAzxAAAANwAAAAPAAAAAAAAAAAA&#10;AAAAAKECAABkcnMvZG93bnJldi54bWxQSwUGAAAAAAQABAD5AAAAkgMAAAAA&#10;" strokecolor="windowText" strokeweight=".5pt"/>
                <v:rect id="Rectangle 130" o:spid="_x0000_s1058" style="position:absolute;left:45613;top:12014;width:6693;height:18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LoQcYA&#10;AADcAAAADwAAAGRycy9kb3ducmV2LnhtbESPQWvCQBCF74X+h2UKXoputGAlukopKkUPpdYfMOyO&#10;STA7G7JrjP76zqHgbYb35r1vFqve16qjNlaBDYxHGShiG1zFhYHj72Y4AxUTssM6MBm4UYTV8vlp&#10;gbkLV/6h7pAKJSEcczRQptTkWkdbksc4Cg2xaKfQekyytoV2LV4l3Nd6kmVT7bFiaSixoc+S7Plw&#10;8QbWu+/7a3U+bnbr/X68fbfeXrqtMYOX/mMOKlGfHub/6y8n+G+CL8/IBH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LoQcYAAADcAAAADwAAAAAAAAAAAAAAAACYAgAAZHJz&#10;L2Rvd25yZXYueG1sUEsFBgAAAAAEAAQA9QAAAIsDAAAAAA==&#10;" filled="f" strokecolor="#41719c" strokeweight="1pt">
                  <v:textbox>
                    <w:txbxContent>
                      <w:p w:rsidR="00273AD4" w:rsidRPr="002F6E57" w:rsidRDefault="00273AD4" w:rsidP="00273AD4">
                        <w:pPr>
                          <w:jc w:val="center"/>
                          <w:rPr>
                            <w:b/>
                            <w:color w:val="000000" w:themeColor="text1"/>
                            <w:sz w:val="20"/>
                            <w:szCs w:val="20"/>
                            <w:lang w:val="vi-VN"/>
                          </w:rPr>
                        </w:pPr>
                        <w:r w:rsidRPr="002F6E57">
                          <w:rPr>
                            <w:b/>
                            <w:color w:val="000000" w:themeColor="text1"/>
                            <w:sz w:val="20"/>
                            <w:szCs w:val="20"/>
                          </w:rPr>
                          <w:t>ĐÀO TẠO</w:t>
                        </w:r>
                        <w:r w:rsidRPr="002F6E57">
                          <w:rPr>
                            <w:b/>
                            <w:color w:val="000000" w:themeColor="text1"/>
                            <w:sz w:val="20"/>
                            <w:szCs w:val="20"/>
                            <w:lang w:val="vi-VN"/>
                          </w:rPr>
                          <w:t xml:space="preserve"> TÂM THẾ VÀ TRI THỨC</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1" o:spid="_x0000_s1059" type="#_x0000_t67" style="position:absolute;left:26156;top:3934;width:2762;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UXHsIA&#10;AADcAAAADwAAAGRycy9kb3ducmV2LnhtbERP24rCMBB9F/Yfwiz4pqkuiHSNIrsUhEW8LeLj2IxN&#10;sZmUJmr9eyMIvs3hXGcya20lrtT40rGCQT8BQZw7XXKh4H+X9cYgfEDWWDkmBXfyMJt+dCaYanfj&#10;DV23oRAxhH2KCkwIdSqlzw1Z9H1XE0fu5BqLIcKmkLrBWwy3lRwmyUhaLDk2GKzpx1B+3l6sAj/c&#10;7/72v5vj6O4OnJt5tlquM6W6n+38G0SgNrzFL/dCx/lfA3g+Ey+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FRcewgAAANwAAAAPAAAAAAAAAAAAAAAAAJgCAABkcnMvZG93&#10;bnJldi54bWxQSwUGAAAAAAQABAD1AAAAhwMAAAAA&#10;" adj="13796" fillcolor="#5b9bd5" strokecolor="#41719c" strokeweight="1p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32" o:spid="_x0000_s1060" type="#_x0000_t68" style="position:absolute;left:25943;top:34662;width:2977;height:2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co08IA&#10;AADcAAAADwAAAGRycy9kb3ducmV2LnhtbERP22oCMRB9F/yHMELfNNGCyNYoRVQsSMUL2MdhM90s&#10;bibLJq7bv28KBd/mcK4zX3auEi01ofSsYTxSIIhzb0ouNFzOm+EMRIjIBivPpOGHAiwX/d4cM+Mf&#10;fKT2FAuRQjhkqMHGWGdShtySwzDyNXHivn3jMCbYFNI0+EjhrpITpabSYcmpwWJNK0v57XR3Gg7X&#10;7b7YSdu2H9f1+sudj+pTWa1fBt37G4hIXXyK/907k+a/TuDv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VyjTwgAAANwAAAAPAAAAAAAAAAAAAAAAAJgCAABkcnMvZG93&#10;bnJldi54bWxQSwUGAAAAAAQABAD1AAAAhwMAAAAA&#10;" adj="10800" fillcolor="#5b9bd5" strokecolor="#41719c" strokeweight="1pt"/>
                <w10:wrap type="topAndBottom" anchorx="margin"/>
              </v:group>
            </w:pict>
          </mc:Fallback>
        </mc:AlternateContent>
      </w:r>
      <w:r w:rsidR="00E6438E">
        <w:rPr>
          <w:rFonts w:asciiTheme="majorHAnsi" w:hAnsiTheme="majorHAnsi" w:cstheme="majorHAnsi"/>
          <w:sz w:val="26"/>
          <w:szCs w:val="26"/>
          <w:lang w:val="vi-VN"/>
        </w:rPr>
        <w:t xml:space="preserve">Hình </w:t>
      </w:r>
      <w:r w:rsidR="00E6438E" w:rsidRPr="00E6438E">
        <w:rPr>
          <w:rFonts w:asciiTheme="majorHAnsi" w:hAnsiTheme="majorHAnsi" w:cstheme="majorHAnsi"/>
          <w:sz w:val="26"/>
          <w:szCs w:val="26"/>
          <w:lang w:val="vi-VN"/>
        </w:rPr>
        <w:t>2</w:t>
      </w:r>
      <w:r w:rsidRPr="00CC2C39">
        <w:rPr>
          <w:rFonts w:asciiTheme="majorHAnsi" w:hAnsiTheme="majorHAnsi" w:cstheme="majorHAnsi"/>
          <w:sz w:val="26"/>
          <w:szCs w:val="26"/>
          <w:lang w:val="vi-VN"/>
        </w:rPr>
        <w:t>: Mô hình đào tạo và tự đào tạo kỹ năng c</w:t>
      </w:r>
      <w:r w:rsidR="00E6438E" w:rsidRPr="00E6438E">
        <w:rPr>
          <w:rFonts w:asciiTheme="majorHAnsi" w:hAnsiTheme="majorHAnsi" w:cstheme="majorHAnsi"/>
          <w:sz w:val="26"/>
          <w:szCs w:val="26"/>
          <w:lang w:val="vi-VN"/>
        </w:rPr>
        <w:t>ho</w:t>
      </w:r>
      <w:r w:rsidRPr="00CC2C39">
        <w:rPr>
          <w:rFonts w:asciiTheme="majorHAnsi" w:hAnsiTheme="majorHAnsi" w:cstheme="majorHAnsi"/>
          <w:sz w:val="26"/>
          <w:szCs w:val="26"/>
          <w:lang w:val="vi-VN"/>
        </w:rPr>
        <w:t xml:space="preserve"> sinh viên</w:t>
      </w:r>
    </w:p>
    <w:p w:rsidR="00273AD4" w:rsidRPr="00CC2C39" w:rsidRDefault="00273AD4" w:rsidP="00CC2C39">
      <w:pPr>
        <w:spacing w:after="0" w:line="360" w:lineRule="auto"/>
        <w:jc w:val="both"/>
        <w:rPr>
          <w:rFonts w:asciiTheme="majorHAnsi" w:hAnsiTheme="majorHAnsi" w:cstheme="majorHAnsi"/>
          <w:sz w:val="26"/>
          <w:szCs w:val="26"/>
          <w:lang w:val="vi-VN"/>
        </w:rPr>
      </w:pPr>
    </w:p>
    <w:p w:rsidR="00273AD4" w:rsidRPr="00E6438E" w:rsidRDefault="00273AD4" w:rsidP="009569F9">
      <w:pPr>
        <w:spacing w:after="0" w:line="360" w:lineRule="auto"/>
        <w:ind w:firstLine="720"/>
        <w:jc w:val="both"/>
        <w:rPr>
          <w:rFonts w:asciiTheme="majorHAnsi" w:hAnsiTheme="majorHAnsi" w:cstheme="majorHAnsi"/>
          <w:sz w:val="26"/>
          <w:szCs w:val="26"/>
          <w:lang w:val="vi-VN"/>
        </w:rPr>
      </w:pPr>
      <w:r w:rsidRPr="00CC2C39">
        <w:rPr>
          <w:rFonts w:asciiTheme="majorHAnsi" w:hAnsiTheme="majorHAnsi" w:cstheme="majorHAnsi"/>
          <w:sz w:val="26"/>
          <w:szCs w:val="26"/>
          <w:lang w:val="vi-VN"/>
        </w:rPr>
        <w:t>Dựa vào các nguyên nhân của thực trạng việc sinh viên mới tốt nghiệp có kỹ năng làm việc chưa tốt, chưa đáp ứng được các yêu cầu chung của doanh nghiệp, nghiên cứu đề xuất mô hình đào tạo và tự đào tạo kỹ năng làm việ</w:t>
      </w:r>
      <w:r w:rsidR="00E6438E">
        <w:rPr>
          <w:rFonts w:asciiTheme="majorHAnsi" w:hAnsiTheme="majorHAnsi" w:cstheme="majorHAnsi"/>
          <w:sz w:val="26"/>
          <w:szCs w:val="26"/>
          <w:lang w:val="vi-VN"/>
        </w:rPr>
        <w:t xml:space="preserve">c cho sinh viên như hình </w:t>
      </w:r>
      <w:r w:rsidR="00E6438E" w:rsidRPr="00E6438E">
        <w:rPr>
          <w:rFonts w:asciiTheme="majorHAnsi" w:hAnsiTheme="majorHAnsi" w:cstheme="majorHAnsi"/>
          <w:sz w:val="26"/>
          <w:szCs w:val="26"/>
          <w:lang w:val="vi-VN"/>
        </w:rPr>
        <w:t>2</w:t>
      </w:r>
      <w:r w:rsidRPr="00CC2C39">
        <w:rPr>
          <w:rFonts w:asciiTheme="majorHAnsi" w:hAnsiTheme="majorHAnsi" w:cstheme="majorHAnsi"/>
          <w:sz w:val="26"/>
          <w:szCs w:val="26"/>
          <w:lang w:val="vi-VN"/>
        </w:rPr>
        <w:t>. Mô hình này kế thừa mô hình của Nguyễ</w:t>
      </w:r>
      <w:r w:rsidR="00E6438E">
        <w:rPr>
          <w:rFonts w:asciiTheme="majorHAnsi" w:hAnsiTheme="majorHAnsi" w:cstheme="majorHAnsi"/>
          <w:sz w:val="26"/>
          <w:szCs w:val="26"/>
          <w:lang w:val="vi-VN"/>
        </w:rPr>
        <w:t xml:space="preserve">n Đăng Minh </w:t>
      </w:r>
      <w:r w:rsidR="00E6438E" w:rsidRPr="00E6438E">
        <w:rPr>
          <w:rFonts w:asciiTheme="majorHAnsi" w:hAnsiTheme="majorHAnsi" w:cstheme="majorHAnsi"/>
          <w:sz w:val="26"/>
          <w:szCs w:val="26"/>
          <w:lang w:val="vi-VN"/>
        </w:rPr>
        <w:t>[10]</w:t>
      </w:r>
      <w:r w:rsidRPr="00CC2C39">
        <w:rPr>
          <w:rFonts w:asciiTheme="majorHAnsi" w:hAnsiTheme="majorHAnsi" w:cstheme="majorHAnsi"/>
          <w:sz w:val="26"/>
          <w:szCs w:val="26"/>
          <w:lang w:val="vi-VN"/>
        </w:rPr>
        <w:t xml:space="preserve"> tập trung vào áp dụng Quản trị Tinh gọn trong doanh nghiệp với nhân tố Tâm thế làm chủ đạo. Mô hình đề xuất nhằm giải quyết mối quan hệ đào tạo và tự đào tạo của Nhà trường và sinh viên. Trong các mối quan hệ này Tâm thế là nhân tố nền tảng để tiếp nhận, vận dụng tri thức mới.</w:t>
      </w:r>
    </w:p>
    <w:p w:rsidR="00273AD4" w:rsidRPr="00CC2C39" w:rsidRDefault="00273AD4" w:rsidP="00E6438E">
      <w:pPr>
        <w:spacing w:after="0" w:line="360" w:lineRule="auto"/>
        <w:ind w:firstLine="720"/>
        <w:jc w:val="both"/>
        <w:rPr>
          <w:rFonts w:asciiTheme="majorHAnsi" w:hAnsiTheme="majorHAnsi" w:cstheme="majorHAnsi"/>
          <w:sz w:val="26"/>
          <w:szCs w:val="26"/>
          <w:lang w:val="vi-VN"/>
        </w:rPr>
      </w:pPr>
      <w:r w:rsidRPr="00CC2C39">
        <w:rPr>
          <w:rFonts w:asciiTheme="majorHAnsi" w:hAnsiTheme="majorHAnsi" w:cstheme="majorHAnsi"/>
          <w:sz w:val="26"/>
          <w:szCs w:val="26"/>
          <w:lang w:val="vi-VN"/>
        </w:rPr>
        <w:t>Mô hình nhấn mạnh vai trò đào tạo, hướng dẫn của Nhà trường. Thông qua hoạt động đào tạ</w:t>
      </w:r>
      <w:r w:rsidR="00B31FB3">
        <w:rPr>
          <w:rFonts w:asciiTheme="majorHAnsi" w:hAnsiTheme="majorHAnsi" w:cstheme="majorHAnsi"/>
          <w:sz w:val="26"/>
          <w:szCs w:val="26"/>
          <w:lang w:val="vi-VN"/>
        </w:rPr>
        <w:t>o, N</w:t>
      </w:r>
      <w:r w:rsidRPr="00CC2C39">
        <w:rPr>
          <w:rFonts w:asciiTheme="majorHAnsi" w:hAnsiTheme="majorHAnsi" w:cstheme="majorHAnsi"/>
          <w:sz w:val="26"/>
          <w:szCs w:val="26"/>
          <w:lang w:val="vi-VN"/>
        </w:rPr>
        <w:t>hà trường giúp sinh viên hình thành Tâm thế để sinh viên thấu hiểu ý nghĩa của việc học, việc trau dồi kỹ năng là tốt cho chính</w:t>
      </w:r>
      <w:r w:rsidR="00E6438E" w:rsidRPr="00E6438E">
        <w:rPr>
          <w:rFonts w:asciiTheme="majorHAnsi" w:hAnsiTheme="majorHAnsi" w:cstheme="majorHAnsi"/>
          <w:sz w:val="26"/>
          <w:szCs w:val="26"/>
          <w:lang w:val="vi-VN"/>
        </w:rPr>
        <w:t xml:space="preserve"> bản thân mình</w:t>
      </w:r>
      <w:r w:rsidRPr="00CC2C39">
        <w:rPr>
          <w:rFonts w:asciiTheme="majorHAnsi" w:hAnsiTheme="majorHAnsi" w:cstheme="majorHAnsi"/>
          <w:sz w:val="26"/>
          <w:szCs w:val="26"/>
          <w:lang w:val="vi-VN"/>
        </w:rPr>
        <w:t>. Từ đó họ sẽ học thật với một ý thức thái độ tốt để dần nâng cao năng lực tư duy của chính mình. Từ việc có Tâm thế tốt trong việc học kỹ</w:t>
      </w:r>
      <w:r w:rsidR="00B31FB3">
        <w:rPr>
          <w:rFonts w:asciiTheme="majorHAnsi" w:hAnsiTheme="majorHAnsi" w:cstheme="majorHAnsi"/>
          <w:sz w:val="26"/>
          <w:szCs w:val="26"/>
          <w:lang w:val="vi-VN"/>
        </w:rPr>
        <w:t xml:space="preserve"> năng, N</w:t>
      </w:r>
      <w:r w:rsidRPr="00CC2C39">
        <w:rPr>
          <w:rFonts w:asciiTheme="majorHAnsi" w:hAnsiTheme="majorHAnsi" w:cstheme="majorHAnsi"/>
          <w:sz w:val="26"/>
          <w:szCs w:val="26"/>
          <w:lang w:val="vi-VN"/>
        </w:rPr>
        <w:t>hà trường sẽ đồng hành cùng sinh viên để nhận dạng, trau dồi và phát huy bộ kiến thức kỹ năng cần thiết phù hợp với nhu cầu phát triển của doanh nghiệp. Bên cạnh việc đào tạo tâm thế và kỹ</w:t>
      </w:r>
      <w:r w:rsidR="00B31FB3">
        <w:rPr>
          <w:rFonts w:asciiTheme="majorHAnsi" w:hAnsiTheme="majorHAnsi" w:cstheme="majorHAnsi"/>
          <w:sz w:val="26"/>
          <w:szCs w:val="26"/>
          <w:lang w:val="vi-VN"/>
        </w:rPr>
        <w:t xml:space="preserve"> năng cho sinh viên, N</w:t>
      </w:r>
      <w:r w:rsidRPr="00CC2C39">
        <w:rPr>
          <w:rFonts w:asciiTheme="majorHAnsi" w:hAnsiTheme="majorHAnsi" w:cstheme="majorHAnsi"/>
          <w:sz w:val="26"/>
          <w:szCs w:val="26"/>
          <w:lang w:val="vi-VN"/>
        </w:rPr>
        <w:t xml:space="preserve">hà trường cùng đồng hành cùng sinh </w:t>
      </w:r>
      <w:r w:rsidR="00E6438E">
        <w:rPr>
          <w:rFonts w:asciiTheme="majorHAnsi" w:hAnsiTheme="majorHAnsi" w:cstheme="majorHAnsi"/>
          <w:sz w:val="26"/>
          <w:szCs w:val="26"/>
          <w:lang w:val="vi-VN"/>
        </w:rPr>
        <w:t>viên thông qua các</w:t>
      </w:r>
      <w:r w:rsidR="00561128" w:rsidRPr="00CC2C39">
        <w:rPr>
          <w:rFonts w:asciiTheme="majorHAnsi" w:hAnsiTheme="majorHAnsi" w:cstheme="majorHAnsi"/>
          <w:sz w:val="26"/>
          <w:szCs w:val="26"/>
          <w:lang w:val="vi-VN"/>
        </w:rPr>
        <w:t xml:space="preserve"> ch</w:t>
      </w:r>
      <w:r w:rsidRPr="00CC2C39">
        <w:rPr>
          <w:rFonts w:asciiTheme="majorHAnsi" w:hAnsiTheme="majorHAnsi" w:cstheme="majorHAnsi"/>
          <w:sz w:val="26"/>
          <w:szCs w:val="26"/>
          <w:lang w:val="vi-VN"/>
        </w:rPr>
        <w:t>ính sách hỗ trợ, đào tạo phương pháp tự đào tạo cho sinh viên. Bởi vì mỗi doanh nghiệp có đặc thù khác nhau và yêu cầu khác nhau về kỹ năng, khi và chỉ khi sinh viên có khả năng tự đào tạo</w:t>
      </w:r>
      <w:r w:rsidR="00561128" w:rsidRPr="00CC2C39">
        <w:rPr>
          <w:rFonts w:asciiTheme="majorHAnsi" w:hAnsiTheme="majorHAnsi" w:cstheme="majorHAnsi"/>
          <w:sz w:val="26"/>
          <w:szCs w:val="26"/>
          <w:lang w:val="vi-VN"/>
        </w:rPr>
        <w:t>,</w:t>
      </w:r>
      <w:r w:rsidRPr="00CC2C39">
        <w:rPr>
          <w:rFonts w:asciiTheme="majorHAnsi" w:hAnsiTheme="majorHAnsi" w:cstheme="majorHAnsi"/>
          <w:sz w:val="26"/>
          <w:szCs w:val="26"/>
          <w:lang w:val="vi-VN"/>
        </w:rPr>
        <w:t xml:space="preserve"> tìm hiểu thì mới có thể tiếp nhận nhanh kỹ năng mới.</w:t>
      </w:r>
    </w:p>
    <w:p w:rsidR="00273AD4" w:rsidRPr="00CE6B59" w:rsidRDefault="00273AD4" w:rsidP="00CE6B59">
      <w:pPr>
        <w:spacing w:after="0" w:line="360" w:lineRule="auto"/>
        <w:ind w:firstLine="720"/>
        <w:jc w:val="both"/>
        <w:rPr>
          <w:rFonts w:asciiTheme="majorHAnsi" w:hAnsiTheme="majorHAnsi" w:cstheme="majorHAnsi"/>
          <w:sz w:val="26"/>
          <w:szCs w:val="26"/>
          <w:lang w:val="vi-VN"/>
        </w:rPr>
      </w:pPr>
      <w:r w:rsidRPr="00CC2C39">
        <w:rPr>
          <w:rFonts w:asciiTheme="majorHAnsi" w:hAnsiTheme="majorHAnsi" w:cstheme="majorHAnsi"/>
          <w:sz w:val="26"/>
          <w:szCs w:val="26"/>
          <w:lang w:val="vi-VN"/>
        </w:rPr>
        <w:t>Vai trò của sinh viên là đồng hành cùng với hoạt động đào tạo</w:t>
      </w:r>
      <w:r w:rsidR="00B31FB3">
        <w:rPr>
          <w:rFonts w:asciiTheme="majorHAnsi" w:hAnsiTheme="majorHAnsi" w:cstheme="majorHAnsi"/>
          <w:sz w:val="26"/>
          <w:szCs w:val="26"/>
          <w:lang w:val="vi-VN"/>
        </w:rPr>
        <w:t>,</w:t>
      </w:r>
      <w:r w:rsidRPr="00CC2C39">
        <w:rPr>
          <w:rFonts w:asciiTheme="majorHAnsi" w:hAnsiTheme="majorHAnsi" w:cstheme="majorHAnsi"/>
          <w:sz w:val="26"/>
          <w:szCs w:val="26"/>
          <w:lang w:val="vi-VN"/>
        </w:rPr>
        <w:t xml:space="preserve"> hướng dẫn, hỗ trợ từ</w:t>
      </w:r>
      <w:r w:rsidR="00B31FB3">
        <w:rPr>
          <w:rFonts w:asciiTheme="majorHAnsi" w:hAnsiTheme="majorHAnsi" w:cstheme="majorHAnsi"/>
          <w:sz w:val="26"/>
          <w:szCs w:val="26"/>
          <w:lang w:val="vi-VN"/>
        </w:rPr>
        <w:t xml:space="preserve"> N</w:t>
      </w:r>
      <w:r w:rsidRPr="00CC2C39">
        <w:rPr>
          <w:rFonts w:asciiTheme="majorHAnsi" w:hAnsiTheme="majorHAnsi" w:cstheme="majorHAnsi"/>
          <w:sz w:val="26"/>
          <w:szCs w:val="26"/>
          <w:lang w:val="vi-VN"/>
        </w:rPr>
        <w:t>hà trường với một Tâm thế tốt. Điều này giúp sinh viên hiểu ý nghĩa và cách áp dụng của từng loại kỹ năng, từng nhóm kỹ năng trong công việc. Khi thấu hiểu sự quan trọng của học tri thức kỹ năng, sinh viên sẽ cảm nhận được sự cần thiết phải bắt đầu việc học tri thức kỹ năng và rèn luyện những tri thức đó trở thành kỹ năng của bản thân. Ngoài việc tiếp nhận sự đào tạo củ</w:t>
      </w:r>
      <w:r w:rsidR="00B31FB3">
        <w:rPr>
          <w:rFonts w:asciiTheme="majorHAnsi" w:hAnsiTheme="majorHAnsi" w:cstheme="majorHAnsi"/>
          <w:sz w:val="26"/>
          <w:szCs w:val="26"/>
          <w:lang w:val="vi-VN"/>
        </w:rPr>
        <w:t>a N</w:t>
      </w:r>
      <w:r w:rsidRPr="00CC2C39">
        <w:rPr>
          <w:rFonts w:asciiTheme="majorHAnsi" w:hAnsiTheme="majorHAnsi" w:cstheme="majorHAnsi"/>
          <w:sz w:val="26"/>
          <w:szCs w:val="26"/>
          <w:lang w:val="vi-VN"/>
        </w:rPr>
        <w:t>hà trường, sinh viên cần thấu hiểu hoạt động tự động tự đào tạo tri thức kỹ năng và tổ chức thực hiện hoạt động tự đào tạo tri thức kỹ năng là tốt cho chính mình. Thông qua hoạt động tự đào tạo, sinh viên học được cách triển khai tri thức vào cuộc sống, biết cách nghiên cứu đào tạo tri thức mới.  Thêm vào đó quá trình đào tạo của Nhà trường chỉ diễn ra trong thời gian ngắn ở phạm vi các môn học trên lớp, do vậy quá trình tự rèn luyện này lại càng quan trọng và cần được thực hiện bền bỉ cả cuộc đời và xuyên suốt trong tất cả mọi công việc. Về bản chất, kỹ năng là khả năng thực hiện</w:t>
      </w:r>
      <w:r w:rsidR="00B31FB3">
        <w:rPr>
          <w:rFonts w:asciiTheme="majorHAnsi" w:hAnsiTheme="majorHAnsi" w:cstheme="majorHAnsi"/>
          <w:sz w:val="26"/>
          <w:szCs w:val="26"/>
          <w:lang w:val="vi-VN"/>
        </w:rPr>
        <w:t xml:space="preserve"> một công việc thuần thục và hiệu quả. Kết quả đó chỉ đạt được khi có công việc đó được nỗ lực thực hiện</w:t>
      </w:r>
      <w:r w:rsidRPr="00CC2C39">
        <w:rPr>
          <w:rFonts w:asciiTheme="majorHAnsi" w:hAnsiTheme="majorHAnsi" w:cstheme="majorHAnsi"/>
          <w:sz w:val="26"/>
          <w:szCs w:val="26"/>
          <w:lang w:val="vi-VN"/>
        </w:rPr>
        <w:t xml:space="preserve"> </w:t>
      </w:r>
      <w:r w:rsidR="00CE6B59" w:rsidRPr="00CE6B59">
        <w:rPr>
          <w:rFonts w:asciiTheme="majorHAnsi" w:hAnsiTheme="majorHAnsi" w:cstheme="majorHAnsi"/>
          <w:sz w:val="26"/>
          <w:szCs w:val="26"/>
          <w:lang w:val="vi-VN"/>
        </w:rPr>
        <w:t>liên tục và thường xuyên.</w:t>
      </w:r>
    </w:p>
    <w:p w:rsidR="00273AD4" w:rsidRPr="00CC2C39" w:rsidRDefault="00273AD4" w:rsidP="00CE6B59">
      <w:pPr>
        <w:spacing w:after="0" w:line="360" w:lineRule="auto"/>
        <w:ind w:firstLine="720"/>
        <w:jc w:val="both"/>
        <w:rPr>
          <w:rFonts w:asciiTheme="majorHAnsi" w:hAnsiTheme="majorHAnsi" w:cstheme="majorHAnsi"/>
          <w:sz w:val="26"/>
          <w:szCs w:val="26"/>
          <w:lang w:val="vi-VN"/>
        </w:rPr>
      </w:pPr>
      <w:r w:rsidRPr="00CC2C39">
        <w:rPr>
          <w:rFonts w:asciiTheme="majorHAnsi" w:hAnsiTheme="majorHAnsi" w:cstheme="majorHAnsi"/>
          <w:sz w:val="26"/>
          <w:szCs w:val="26"/>
          <w:lang w:val="vi-VN"/>
        </w:rPr>
        <w:t>Mặt khác, với mỗi công việc khác nhau sẽ đòi hỏi người làm việc phải có những kỹ năng phù hợp riêng biệt. Vì vậy, nếu hoạt động tự rèn luyện chỉ dừng lại ở một công việc hoặc một thời điểm nhất định thì người lao động sẽ nhanh chóng gặp khó khăn ở những công việc mới, nhiệm vụ mới. Điều này đòi hỏi ý thức nỗ lực phấn đấu, sự tự giác trong việc tìm kiếm trau dồi tri thức, tự rèn luyện kỹ năng thông qua từng công việc của người lao động và cần được bắt đầu ngay khi còn là một người sinh viên trên ghế nhà trường. Chỉ khi người sinh viên có ý thức tự giác, có thái độ tiếp nhận đúng đắn thì mới tự nhìn nhận được những điều mới mình cần phải học hỏi, những điểm yếu trong kỹ năng làm việc của mình cần phải khắc phục để luôn đáp ứng được yêu cầu của công việc một cách chủ động. Do vậy việc duy trì Tâm thế là yếu tố nền tảng</w:t>
      </w:r>
      <w:r w:rsidR="00475C26">
        <w:rPr>
          <w:rFonts w:asciiTheme="majorHAnsi" w:hAnsiTheme="majorHAnsi" w:cstheme="majorHAnsi"/>
          <w:sz w:val="26"/>
          <w:szCs w:val="26"/>
          <w:lang w:val="vi-VN"/>
        </w:rPr>
        <w:t xml:space="preserve"> vô cùng quan trọng trong</w:t>
      </w:r>
      <w:r w:rsidRPr="00CC2C39">
        <w:rPr>
          <w:rFonts w:asciiTheme="majorHAnsi" w:hAnsiTheme="majorHAnsi" w:cstheme="majorHAnsi"/>
          <w:sz w:val="26"/>
          <w:szCs w:val="26"/>
          <w:lang w:val="vi-VN"/>
        </w:rPr>
        <w:t xml:space="preserve"> định hướng việc d</w:t>
      </w:r>
      <w:r w:rsidR="00475C26">
        <w:rPr>
          <w:rFonts w:asciiTheme="majorHAnsi" w:hAnsiTheme="majorHAnsi" w:cstheme="majorHAnsi"/>
          <w:sz w:val="26"/>
          <w:szCs w:val="26"/>
          <w:lang w:val="vi-VN"/>
        </w:rPr>
        <w:t>ạy</w:t>
      </w:r>
      <w:r w:rsidRPr="00CC2C39">
        <w:rPr>
          <w:rFonts w:asciiTheme="majorHAnsi" w:hAnsiTheme="majorHAnsi" w:cstheme="majorHAnsi"/>
          <w:sz w:val="26"/>
          <w:szCs w:val="26"/>
          <w:lang w:val="vi-VN"/>
        </w:rPr>
        <w:t xml:space="preserve"> và học tri thức kỹ năng</w:t>
      </w:r>
      <w:r w:rsidR="00475C26">
        <w:rPr>
          <w:rFonts w:asciiTheme="majorHAnsi" w:hAnsiTheme="majorHAnsi" w:cstheme="majorHAnsi"/>
          <w:sz w:val="26"/>
          <w:szCs w:val="26"/>
          <w:lang w:val="vi-VN"/>
        </w:rPr>
        <w:t>, rèn luyện kỹ năng.</w:t>
      </w:r>
    </w:p>
    <w:p w:rsidR="00273AD4" w:rsidRPr="00CC2C39" w:rsidRDefault="00273AD4" w:rsidP="00CC2C39">
      <w:pPr>
        <w:spacing w:after="0" w:line="360" w:lineRule="auto"/>
        <w:jc w:val="both"/>
        <w:rPr>
          <w:rFonts w:asciiTheme="majorHAnsi" w:hAnsiTheme="majorHAnsi" w:cstheme="majorHAnsi"/>
          <w:b/>
          <w:sz w:val="26"/>
          <w:szCs w:val="26"/>
          <w:lang w:val="vi-VN"/>
        </w:rPr>
      </w:pPr>
    </w:p>
    <w:p w:rsidR="00273AD4" w:rsidRPr="00CC2C39" w:rsidRDefault="00273AD4" w:rsidP="00CC2C39">
      <w:pPr>
        <w:spacing w:after="0" w:line="360" w:lineRule="auto"/>
        <w:jc w:val="both"/>
        <w:rPr>
          <w:rFonts w:asciiTheme="majorHAnsi" w:hAnsiTheme="majorHAnsi" w:cstheme="majorHAnsi"/>
          <w:b/>
          <w:sz w:val="26"/>
          <w:szCs w:val="26"/>
          <w:lang w:val="vi-VN"/>
        </w:rPr>
      </w:pPr>
      <w:r w:rsidRPr="00CC2C39">
        <w:rPr>
          <w:rFonts w:asciiTheme="majorHAnsi" w:hAnsiTheme="majorHAnsi" w:cstheme="majorHAnsi"/>
          <w:b/>
          <w:sz w:val="26"/>
          <w:szCs w:val="26"/>
          <w:lang w:val="vi-VN"/>
        </w:rPr>
        <w:t>5. Kết luận</w:t>
      </w:r>
    </w:p>
    <w:p w:rsidR="006219C4" w:rsidRPr="00CE6B59" w:rsidRDefault="00273AD4" w:rsidP="009569F9">
      <w:pPr>
        <w:spacing w:after="0" w:line="360" w:lineRule="auto"/>
        <w:ind w:firstLine="720"/>
        <w:jc w:val="both"/>
        <w:rPr>
          <w:rFonts w:asciiTheme="majorHAnsi" w:hAnsiTheme="majorHAnsi" w:cstheme="majorHAnsi"/>
          <w:sz w:val="26"/>
          <w:szCs w:val="26"/>
          <w:lang w:val="vi-VN"/>
        </w:rPr>
      </w:pPr>
      <w:r w:rsidRPr="00CC2C39">
        <w:rPr>
          <w:rFonts w:asciiTheme="majorHAnsi" w:hAnsiTheme="majorHAnsi" w:cstheme="majorHAnsi"/>
          <w:sz w:val="26"/>
          <w:szCs w:val="26"/>
          <w:lang w:val="vi-VN"/>
        </w:rPr>
        <w:t xml:space="preserve">Thông qua khảo sát điều tra thực trạng kỹ năng của sinh viên mới ra trường, tất cả các doanh nghiệp đều cho rằng kỹ năng của sinh viên chưa đáp ứng được yêu cầu của doanh nghiệp. Do vậy việc tìm ra một mô hình đào tạo hiệu quả kỹ năng trong trường đại học là vô cùng cần thiết. Mô hình đề xuất được chỉ ra với ba yếu tố chính đó là Tâm thế, đào tạo và tự đào tạo. </w:t>
      </w:r>
      <w:r w:rsidR="00CE6B59" w:rsidRPr="00CE6B59">
        <w:rPr>
          <w:rFonts w:asciiTheme="majorHAnsi" w:hAnsiTheme="majorHAnsi" w:cstheme="majorHAnsi"/>
          <w:sz w:val="26"/>
          <w:szCs w:val="26"/>
          <w:lang w:val="vi-VN"/>
        </w:rPr>
        <w:t xml:space="preserve">Trong đó, </w:t>
      </w:r>
      <w:r w:rsidRPr="00CC2C39">
        <w:rPr>
          <w:rFonts w:asciiTheme="majorHAnsi" w:hAnsiTheme="majorHAnsi" w:cstheme="majorHAnsi"/>
          <w:sz w:val="26"/>
          <w:szCs w:val="26"/>
          <w:lang w:val="vi-VN"/>
        </w:rPr>
        <w:t xml:space="preserve">Tâm thế đóng vai trò </w:t>
      </w:r>
      <w:r w:rsidR="00CE6B59" w:rsidRPr="00CE6B59">
        <w:rPr>
          <w:rFonts w:asciiTheme="majorHAnsi" w:hAnsiTheme="majorHAnsi" w:cstheme="majorHAnsi"/>
          <w:sz w:val="26"/>
          <w:szCs w:val="26"/>
          <w:lang w:val="vi-VN"/>
        </w:rPr>
        <w:t>nền tảng hỗ trợ</w:t>
      </w:r>
      <w:r w:rsidR="00CE6B59">
        <w:rPr>
          <w:rFonts w:asciiTheme="majorHAnsi" w:hAnsiTheme="majorHAnsi" w:cstheme="majorHAnsi"/>
          <w:sz w:val="26"/>
          <w:szCs w:val="26"/>
          <w:lang w:val="vi-VN"/>
        </w:rPr>
        <w:t xml:space="preserve"> n</w:t>
      </w:r>
      <w:r w:rsidR="00CE6B59" w:rsidRPr="00CE6B59">
        <w:rPr>
          <w:rFonts w:asciiTheme="majorHAnsi" w:hAnsiTheme="majorHAnsi" w:cstheme="majorHAnsi"/>
          <w:sz w:val="26"/>
          <w:szCs w:val="26"/>
          <w:lang w:val="vi-VN"/>
        </w:rPr>
        <w:t>âng cao hiệu quả hoạt động đào tạo và tự đào tạ</w:t>
      </w:r>
      <w:r w:rsidR="00CE6B59">
        <w:rPr>
          <w:rFonts w:asciiTheme="majorHAnsi" w:hAnsiTheme="majorHAnsi" w:cstheme="majorHAnsi"/>
          <w:sz w:val="26"/>
          <w:szCs w:val="26"/>
          <w:lang w:val="vi-VN"/>
        </w:rPr>
        <w:t>o</w:t>
      </w:r>
      <w:r w:rsidR="00CE6B59" w:rsidRPr="00CE6B59">
        <w:rPr>
          <w:rFonts w:asciiTheme="majorHAnsi" w:hAnsiTheme="majorHAnsi" w:cstheme="majorHAnsi"/>
          <w:sz w:val="26"/>
          <w:szCs w:val="26"/>
          <w:lang w:val="vi-VN"/>
        </w:rPr>
        <w:t xml:space="preserve"> kỹ năng cho sinh viên. </w:t>
      </w:r>
      <w:r w:rsidRPr="00CC2C39">
        <w:rPr>
          <w:rFonts w:asciiTheme="majorHAnsi" w:hAnsiTheme="majorHAnsi" w:cstheme="majorHAnsi"/>
          <w:sz w:val="26"/>
          <w:szCs w:val="26"/>
          <w:lang w:val="vi-VN"/>
        </w:rPr>
        <w:t xml:space="preserve">Ngoài ra, </w:t>
      </w:r>
      <w:r w:rsidR="00CE6B59" w:rsidRPr="00CE6B59">
        <w:rPr>
          <w:rFonts w:asciiTheme="majorHAnsi" w:hAnsiTheme="majorHAnsi" w:cstheme="majorHAnsi"/>
          <w:sz w:val="26"/>
          <w:szCs w:val="26"/>
          <w:lang w:val="vi-VN"/>
        </w:rPr>
        <w:t xml:space="preserve">hoạt động tự đào tạo của sinh viên cần được chú trọng thông qua việc định hướng, hỗ trợ từ </w:t>
      </w:r>
      <w:r w:rsidR="00CE6B59" w:rsidRPr="00CC2C39">
        <w:rPr>
          <w:rFonts w:asciiTheme="majorHAnsi" w:hAnsiTheme="majorHAnsi" w:cstheme="majorHAnsi"/>
          <w:sz w:val="26"/>
          <w:szCs w:val="26"/>
          <w:lang w:val="vi-VN"/>
        </w:rPr>
        <w:t>p</w:t>
      </w:r>
      <w:r w:rsidR="00CE6B59" w:rsidRPr="00CE6B59">
        <w:rPr>
          <w:rFonts w:asciiTheme="majorHAnsi" w:hAnsiTheme="majorHAnsi" w:cstheme="majorHAnsi"/>
          <w:sz w:val="26"/>
          <w:szCs w:val="26"/>
          <w:lang w:val="vi-VN"/>
        </w:rPr>
        <w:t>hía</w:t>
      </w:r>
      <w:r w:rsidR="00B31FB3">
        <w:rPr>
          <w:rFonts w:asciiTheme="majorHAnsi" w:hAnsiTheme="majorHAnsi" w:cstheme="majorHAnsi"/>
          <w:sz w:val="26"/>
          <w:szCs w:val="26"/>
          <w:lang w:val="vi-VN"/>
        </w:rPr>
        <w:t xml:space="preserve"> N</w:t>
      </w:r>
      <w:r w:rsidR="00CE6B59" w:rsidRPr="00CE6B59">
        <w:rPr>
          <w:rFonts w:asciiTheme="majorHAnsi" w:hAnsiTheme="majorHAnsi" w:cstheme="majorHAnsi"/>
          <w:sz w:val="26"/>
          <w:szCs w:val="26"/>
          <w:lang w:val="vi-VN"/>
        </w:rPr>
        <w:t>hà trường.</w:t>
      </w:r>
    </w:p>
    <w:p w:rsidR="00CE6B59" w:rsidRPr="00CE6B59" w:rsidRDefault="00CE6B59" w:rsidP="00CC2C39">
      <w:pPr>
        <w:spacing w:after="0" w:line="360" w:lineRule="auto"/>
        <w:jc w:val="both"/>
        <w:rPr>
          <w:rFonts w:asciiTheme="majorHAnsi" w:hAnsiTheme="majorHAnsi" w:cstheme="majorHAnsi"/>
          <w:sz w:val="26"/>
          <w:szCs w:val="26"/>
          <w:lang w:val="vi-VN"/>
        </w:rPr>
      </w:pPr>
    </w:p>
    <w:p w:rsidR="006219C4" w:rsidRPr="00CC2C39" w:rsidRDefault="00CC2C39" w:rsidP="00CC2C39">
      <w:pPr>
        <w:spacing w:line="360" w:lineRule="auto"/>
        <w:rPr>
          <w:rFonts w:asciiTheme="majorHAnsi" w:hAnsiTheme="majorHAnsi" w:cstheme="majorHAnsi"/>
          <w:b/>
          <w:sz w:val="26"/>
          <w:szCs w:val="26"/>
        </w:rPr>
      </w:pPr>
      <w:r w:rsidRPr="00CC2C39">
        <w:rPr>
          <w:rFonts w:asciiTheme="majorHAnsi" w:hAnsiTheme="majorHAnsi" w:cstheme="majorHAnsi"/>
          <w:b/>
          <w:sz w:val="26"/>
          <w:szCs w:val="26"/>
          <w:lang w:val="vi-VN"/>
        </w:rPr>
        <w:t>Tài liệu tham khảo:</w:t>
      </w:r>
    </w:p>
    <w:p w:rsidR="006219C4" w:rsidRPr="00CC2C39" w:rsidRDefault="006219C4" w:rsidP="00CC2C39">
      <w:pPr>
        <w:spacing w:line="360" w:lineRule="auto"/>
        <w:rPr>
          <w:rFonts w:asciiTheme="majorHAnsi" w:hAnsiTheme="majorHAnsi" w:cstheme="majorHAnsi"/>
          <w:sz w:val="26"/>
          <w:szCs w:val="26"/>
        </w:rPr>
      </w:pPr>
      <w:r w:rsidRPr="00CC2C39">
        <w:rPr>
          <w:rFonts w:asciiTheme="majorHAnsi" w:hAnsiTheme="majorHAnsi" w:cstheme="majorHAnsi"/>
          <w:sz w:val="26"/>
          <w:szCs w:val="26"/>
        </w:rPr>
        <w:t xml:space="preserve">[1] </w:t>
      </w:r>
      <w:r w:rsidR="009C7090">
        <w:rPr>
          <w:rFonts w:asciiTheme="majorHAnsi" w:hAnsiTheme="majorHAnsi" w:cstheme="majorHAnsi"/>
          <w:sz w:val="26"/>
          <w:szCs w:val="26"/>
        </w:rPr>
        <w:t xml:space="preserve">Worldbank, </w:t>
      </w:r>
      <w:r w:rsidRPr="00CC2C39">
        <w:rPr>
          <w:rFonts w:asciiTheme="majorHAnsi" w:hAnsiTheme="majorHAnsi" w:cstheme="majorHAnsi"/>
          <w:sz w:val="26"/>
          <w:szCs w:val="26"/>
        </w:rPr>
        <w:t>Báo cáo Phát triển Việt Nam, Phát triển kĩ năng: Xây dựng lực lượng lao động cho một nền kinh tế thị trường hiện đại ở Việt Nam</w:t>
      </w:r>
      <w:r w:rsidR="009C7090">
        <w:rPr>
          <w:rFonts w:asciiTheme="majorHAnsi" w:hAnsiTheme="majorHAnsi" w:cstheme="majorHAnsi"/>
          <w:sz w:val="26"/>
          <w:szCs w:val="26"/>
        </w:rPr>
        <w:t>, 2014.</w:t>
      </w:r>
    </w:p>
    <w:p w:rsidR="006219C4" w:rsidRPr="009C7090" w:rsidRDefault="006219C4" w:rsidP="00CC2C39">
      <w:pPr>
        <w:spacing w:line="360" w:lineRule="auto"/>
        <w:jc w:val="both"/>
        <w:rPr>
          <w:rFonts w:asciiTheme="majorHAnsi" w:hAnsiTheme="majorHAnsi" w:cstheme="majorHAnsi"/>
          <w:sz w:val="26"/>
          <w:szCs w:val="26"/>
        </w:rPr>
      </w:pPr>
      <w:r w:rsidRPr="00CC2C39">
        <w:rPr>
          <w:rFonts w:asciiTheme="majorHAnsi" w:hAnsiTheme="majorHAnsi" w:cstheme="majorHAnsi"/>
          <w:sz w:val="26"/>
          <w:szCs w:val="26"/>
        </w:rPr>
        <w:t xml:space="preserve">[2] </w:t>
      </w:r>
      <w:r w:rsidRPr="00CC2C39">
        <w:rPr>
          <w:rFonts w:asciiTheme="majorHAnsi" w:hAnsiTheme="majorHAnsi" w:cstheme="majorHAnsi"/>
          <w:sz w:val="26"/>
          <w:szCs w:val="26"/>
          <w:lang w:val="vi-VN"/>
        </w:rPr>
        <w:t>Ban Tuyên giáo Trung Ương, Ban cán sự Đảng bộ</w:t>
      </w:r>
      <w:r w:rsidR="009C7090">
        <w:rPr>
          <w:rFonts w:asciiTheme="majorHAnsi" w:hAnsiTheme="majorHAnsi" w:cstheme="majorHAnsi"/>
          <w:sz w:val="26"/>
          <w:szCs w:val="26"/>
          <w:lang w:val="vi-VN"/>
        </w:rPr>
        <w:t xml:space="preserve"> GD&amp;ĐT</w:t>
      </w:r>
      <w:r w:rsidR="009C7090">
        <w:rPr>
          <w:rFonts w:asciiTheme="majorHAnsi" w:hAnsiTheme="majorHAnsi" w:cstheme="majorHAnsi"/>
          <w:sz w:val="26"/>
          <w:szCs w:val="26"/>
        </w:rPr>
        <w:t xml:space="preserve">, </w:t>
      </w:r>
      <w:r w:rsidRPr="00CC2C39">
        <w:rPr>
          <w:rFonts w:asciiTheme="majorHAnsi" w:hAnsiTheme="majorHAnsi" w:cstheme="majorHAnsi"/>
          <w:sz w:val="26"/>
          <w:szCs w:val="26"/>
          <w:lang w:val="vi-VN"/>
        </w:rPr>
        <w:t>Báo cáo tóm tắt Đề án Đổi mới căn bản, toàn diện giáo dục và đào tạo, đáp ứng yêu cầu công nghiệp hóa, hiện đại hóa trong điều kiện kinh tế thị trường định hướng xã hội chủ nghĩa và hội nhập quốc tế, Hà Nộ</w:t>
      </w:r>
      <w:r w:rsidR="009C7090">
        <w:rPr>
          <w:rFonts w:asciiTheme="majorHAnsi" w:hAnsiTheme="majorHAnsi" w:cstheme="majorHAnsi"/>
          <w:sz w:val="26"/>
          <w:szCs w:val="26"/>
          <w:lang w:val="vi-VN"/>
        </w:rPr>
        <w:t>i</w:t>
      </w:r>
      <w:r w:rsidR="009C7090">
        <w:rPr>
          <w:rFonts w:asciiTheme="majorHAnsi" w:hAnsiTheme="majorHAnsi" w:cstheme="majorHAnsi"/>
          <w:sz w:val="26"/>
          <w:szCs w:val="26"/>
        </w:rPr>
        <w:t xml:space="preserve">, </w:t>
      </w:r>
      <w:r w:rsidR="009C7090">
        <w:rPr>
          <w:rFonts w:asciiTheme="majorHAnsi" w:hAnsiTheme="majorHAnsi" w:cstheme="majorHAnsi"/>
          <w:sz w:val="26"/>
          <w:szCs w:val="26"/>
          <w:lang w:val="vi-VN"/>
        </w:rPr>
        <w:t>2013</w:t>
      </w:r>
      <w:r w:rsidR="009C7090">
        <w:rPr>
          <w:rFonts w:asciiTheme="majorHAnsi" w:hAnsiTheme="majorHAnsi" w:cstheme="majorHAnsi"/>
          <w:sz w:val="26"/>
          <w:szCs w:val="26"/>
        </w:rPr>
        <w:t>.</w:t>
      </w:r>
    </w:p>
    <w:p w:rsidR="006219C4" w:rsidRPr="00CC2C39" w:rsidRDefault="006219C4" w:rsidP="009C7090">
      <w:pPr>
        <w:spacing w:line="360" w:lineRule="auto"/>
        <w:rPr>
          <w:rFonts w:asciiTheme="majorHAnsi" w:hAnsiTheme="majorHAnsi" w:cstheme="majorHAnsi"/>
          <w:sz w:val="26"/>
          <w:szCs w:val="26"/>
        </w:rPr>
      </w:pPr>
      <w:r w:rsidRPr="00CC2C39">
        <w:rPr>
          <w:rFonts w:asciiTheme="majorHAnsi" w:hAnsiTheme="majorHAnsi" w:cstheme="majorHAnsi"/>
          <w:sz w:val="26"/>
          <w:szCs w:val="26"/>
        </w:rPr>
        <w:t xml:space="preserve"> [3] Worldbank, Putting higher education to work: Skills and Res</w:t>
      </w:r>
      <w:r w:rsidR="009C7090">
        <w:rPr>
          <w:rFonts w:asciiTheme="majorHAnsi" w:hAnsiTheme="majorHAnsi" w:cstheme="majorHAnsi"/>
          <w:sz w:val="26"/>
          <w:szCs w:val="26"/>
        </w:rPr>
        <w:t>earch for Growth in East Asia, 2012</w:t>
      </w:r>
      <w:r w:rsidR="00B67F9A">
        <w:rPr>
          <w:rFonts w:asciiTheme="majorHAnsi" w:hAnsiTheme="majorHAnsi" w:cstheme="majorHAnsi"/>
          <w:sz w:val="26"/>
          <w:szCs w:val="26"/>
        </w:rPr>
        <w:t>.</w:t>
      </w:r>
    </w:p>
    <w:p w:rsidR="006219C4" w:rsidRPr="009C7090" w:rsidRDefault="006219C4" w:rsidP="00CC2C39">
      <w:pPr>
        <w:spacing w:line="360" w:lineRule="auto"/>
        <w:jc w:val="both"/>
        <w:rPr>
          <w:rFonts w:asciiTheme="majorHAnsi" w:hAnsiTheme="majorHAnsi" w:cstheme="majorHAnsi"/>
          <w:sz w:val="26"/>
          <w:szCs w:val="26"/>
        </w:rPr>
      </w:pPr>
      <w:r w:rsidRPr="00CC2C39">
        <w:rPr>
          <w:rFonts w:asciiTheme="majorHAnsi" w:hAnsiTheme="majorHAnsi" w:cstheme="majorHAnsi"/>
          <w:sz w:val="26"/>
          <w:szCs w:val="26"/>
        </w:rPr>
        <w:t xml:space="preserve">[4] </w:t>
      </w:r>
      <w:r w:rsidRPr="00CC2C39">
        <w:rPr>
          <w:rFonts w:asciiTheme="majorHAnsi" w:hAnsiTheme="majorHAnsi" w:cstheme="majorHAnsi"/>
          <w:sz w:val="26"/>
          <w:szCs w:val="26"/>
          <w:lang w:val="vi-VN"/>
        </w:rPr>
        <w:t>Tổng cục thống kê Việ</w:t>
      </w:r>
      <w:r w:rsidR="009C7090">
        <w:rPr>
          <w:rFonts w:asciiTheme="majorHAnsi" w:hAnsiTheme="majorHAnsi" w:cstheme="majorHAnsi"/>
          <w:sz w:val="26"/>
          <w:szCs w:val="26"/>
          <w:lang w:val="vi-VN"/>
        </w:rPr>
        <w:t>t Nam</w:t>
      </w:r>
      <w:r w:rsidR="009C7090">
        <w:rPr>
          <w:rFonts w:asciiTheme="majorHAnsi" w:hAnsiTheme="majorHAnsi" w:cstheme="majorHAnsi"/>
          <w:sz w:val="26"/>
          <w:szCs w:val="26"/>
        </w:rPr>
        <w:t xml:space="preserve">, </w:t>
      </w:r>
      <w:r w:rsidRPr="00CC2C39">
        <w:rPr>
          <w:rFonts w:asciiTheme="majorHAnsi" w:hAnsiTheme="majorHAnsi" w:cstheme="majorHAnsi"/>
          <w:sz w:val="26"/>
          <w:szCs w:val="26"/>
          <w:lang w:val="vi-VN"/>
        </w:rPr>
        <w:t>Báo cáo Điều tra Lao động việc làm Quý IV năm 2016, Hà Nộ</w:t>
      </w:r>
      <w:r w:rsidR="009C7090">
        <w:rPr>
          <w:rFonts w:asciiTheme="majorHAnsi" w:hAnsiTheme="majorHAnsi" w:cstheme="majorHAnsi"/>
          <w:sz w:val="26"/>
          <w:szCs w:val="26"/>
          <w:lang w:val="vi-VN"/>
        </w:rPr>
        <w:t>i</w:t>
      </w:r>
      <w:r w:rsidR="009C7090">
        <w:rPr>
          <w:rFonts w:asciiTheme="majorHAnsi" w:hAnsiTheme="majorHAnsi" w:cstheme="majorHAnsi"/>
          <w:sz w:val="26"/>
          <w:szCs w:val="26"/>
        </w:rPr>
        <w:t>.</w:t>
      </w:r>
    </w:p>
    <w:p w:rsidR="006219C4" w:rsidRPr="00CC2C39" w:rsidRDefault="006219C4" w:rsidP="00CC2C39">
      <w:pPr>
        <w:spacing w:line="360" w:lineRule="auto"/>
        <w:jc w:val="both"/>
        <w:rPr>
          <w:rFonts w:asciiTheme="majorHAnsi" w:hAnsiTheme="majorHAnsi" w:cstheme="majorHAnsi"/>
          <w:sz w:val="26"/>
          <w:szCs w:val="26"/>
        </w:rPr>
      </w:pPr>
      <w:r w:rsidRPr="00CC2C39">
        <w:rPr>
          <w:rFonts w:asciiTheme="majorHAnsi" w:hAnsiTheme="majorHAnsi" w:cstheme="majorHAnsi"/>
          <w:sz w:val="26"/>
          <w:szCs w:val="26"/>
        </w:rPr>
        <w:t xml:space="preserve">[5] </w:t>
      </w:r>
      <w:r w:rsidR="009C7090">
        <w:rPr>
          <w:rFonts w:asciiTheme="majorHAnsi" w:hAnsiTheme="majorHAnsi" w:cstheme="majorHAnsi"/>
          <w:sz w:val="26"/>
          <w:szCs w:val="26"/>
        </w:rPr>
        <w:t xml:space="preserve">Murray, S and Robinson, H., </w:t>
      </w:r>
      <w:r w:rsidRPr="00CC2C39">
        <w:rPr>
          <w:rFonts w:asciiTheme="majorHAnsi" w:hAnsiTheme="majorHAnsi" w:cstheme="majorHAnsi"/>
          <w:sz w:val="26"/>
          <w:szCs w:val="26"/>
        </w:rPr>
        <w:t>Graduates into sales-employer, stu</w:t>
      </w:r>
      <w:r w:rsidR="009C7090">
        <w:rPr>
          <w:rFonts w:asciiTheme="majorHAnsi" w:hAnsiTheme="majorHAnsi" w:cstheme="majorHAnsi"/>
          <w:sz w:val="26"/>
          <w:szCs w:val="26"/>
        </w:rPr>
        <w:t>dent and university perspective</w:t>
      </w:r>
      <w:r w:rsidRPr="00CC2C39">
        <w:rPr>
          <w:rFonts w:asciiTheme="majorHAnsi" w:hAnsiTheme="majorHAnsi" w:cstheme="majorHAnsi"/>
          <w:sz w:val="26"/>
          <w:szCs w:val="26"/>
        </w:rPr>
        <w:t>, Education + Train</w:t>
      </w:r>
      <w:r w:rsidR="009C7090">
        <w:rPr>
          <w:rFonts w:asciiTheme="majorHAnsi" w:hAnsiTheme="majorHAnsi" w:cstheme="majorHAnsi"/>
          <w:sz w:val="26"/>
          <w:szCs w:val="26"/>
        </w:rPr>
        <w:t>ing, Vol. 43 No.4 (2001) 184.</w:t>
      </w:r>
    </w:p>
    <w:p w:rsidR="00614F68" w:rsidRDefault="006219C4" w:rsidP="00614F68">
      <w:pPr>
        <w:spacing w:line="360" w:lineRule="auto"/>
        <w:jc w:val="both"/>
        <w:rPr>
          <w:rFonts w:asciiTheme="majorHAnsi" w:hAnsiTheme="majorHAnsi" w:cstheme="majorHAnsi"/>
          <w:sz w:val="26"/>
          <w:szCs w:val="26"/>
        </w:rPr>
      </w:pPr>
      <w:r w:rsidRPr="00CC2C39">
        <w:rPr>
          <w:rFonts w:asciiTheme="majorHAnsi" w:hAnsiTheme="majorHAnsi" w:cstheme="majorHAnsi"/>
          <w:sz w:val="26"/>
          <w:szCs w:val="26"/>
        </w:rPr>
        <w:t>[6] Harvey, L and Green, D.</w:t>
      </w:r>
      <w:r w:rsidR="009C7090">
        <w:rPr>
          <w:rFonts w:asciiTheme="majorHAnsi" w:hAnsiTheme="majorHAnsi" w:cstheme="majorHAnsi"/>
          <w:sz w:val="26"/>
          <w:szCs w:val="26"/>
        </w:rPr>
        <w:t>, Defining quality</w:t>
      </w:r>
      <w:r w:rsidRPr="00CC2C39">
        <w:rPr>
          <w:rFonts w:asciiTheme="majorHAnsi" w:hAnsiTheme="majorHAnsi" w:cstheme="majorHAnsi"/>
          <w:sz w:val="26"/>
          <w:szCs w:val="26"/>
        </w:rPr>
        <w:t>, Assessment and Evaluation in Higher Edu</w:t>
      </w:r>
      <w:r w:rsidR="009C7090">
        <w:rPr>
          <w:rFonts w:asciiTheme="majorHAnsi" w:hAnsiTheme="majorHAnsi" w:cstheme="majorHAnsi"/>
          <w:sz w:val="26"/>
          <w:szCs w:val="26"/>
        </w:rPr>
        <w:t>cation, Vol. 18 No.1 (</w:t>
      </w:r>
      <w:r w:rsidRPr="00CC2C39">
        <w:rPr>
          <w:rFonts w:asciiTheme="majorHAnsi" w:hAnsiTheme="majorHAnsi" w:cstheme="majorHAnsi"/>
          <w:sz w:val="26"/>
          <w:szCs w:val="26"/>
        </w:rPr>
        <w:t>1994</w:t>
      </w:r>
      <w:r w:rsidR="009C7090">
        <w:rPr>
          <w:rFonts w:asciiTheme="majorHAnsi" w:hAnsiTheme="majorHAnsi" w:cstheme="majorHAnsi"/>
          <w:sz w:val="26"/>
          <w:szCs w:val="26"/>
        </w:rPr>
        <w:t>) 9.</w:t>
      </w:r>
    </w:p>
    <w:p w:rsidR="00614F68" w:rsidRDefault="006219C4" w:rsidP="00614F68">
      <w:pPr>
        <w:spacing w:line="360" w:lineRule="auto"/>
        <w:jc w:val="both"/>
        <w:rPr>
          <w:rFonts w:asciiTheme="majorHAnsi" w:hAnsiTheme="majorHAnsi" w:cstheme="majorHAnsi"/>
          <w:sz w:val="26"/>
          <w:szCs w:val="26"/>
        </w:rPr>
      </w:pPr>
      <w:r w:rsidRPr="00CC2C39">
        <w:rPr>
          <w:rFonts w:asciiTheme="majorHAnsi" w:hAnsiTheme="majorHAnsi" w:cstheme="majorHAnsi"/>
          <w:sz w:val="26"/>
          <w:szCs w:val="26"/>
        </w:rPr>
        <w:t>[7] Louw, L.,</w:t>
      </w:r>
      <w:r w:rsidR="009C7090">
        <w:rPr>
          <w:rFonts w:asciiTheme="majorHAnsi" w:hAnsiTheme="majorHAnsi" w:cstheme="majorHAnsi"/>
          <w:sz w:val="26"/>
          <w:szCs w:val="26"/>
        </w:rPr>
        <w:t xml:space="preserve"> Bosch, J.K. and Venter, D.J.L., </w:t>
      </w:r>
      <w:r w:rsidRPr="00CC2C39">
        <w:rPr>
          <w:rFonts w:asciiTheme="majorHAnsi" w:hAnsiTheme="majorHAnsi" w:cstheme="majorHAnsi"/>
          <w:sz w:val="26"/>
          <w:szCs w:val="26"/>
        </w:rPr>
        <w:t>Quality perceptions of MBA courses and r</w:t>
      </w:r>
      <w:r w:rsidR="009C7090">
        <w:rPr>
          <w:rFonts w:asciiTheme="majorHAnsi" w:hAnsiTheme="majorHAnsi" w:cstheme="majorHAnsi"/>
          <w:sz w:val="26"/>
          <w:szCs w:val="26"/>
        </w:rPr>
        <w:t>equired management competencies</w:t>
      </w:r>
      <w:r w:rsidRPr="00CC2C39">
        <w:rPr>
          <w:rFonts w:asciiTheme="majorHAnsi" w:hAnsiTheme="majorHAnsi" w:cstheme="majorHAnsi"/>
          <w:sz w:val="26"/>
          <w:szCs w:val="26"/>
        </w:rPr>
        <w:t>, Quality Assurance in Edu</w:t>
      </w:r>
      <w:r w:rsidR="009C7090">
        <w:rPr>
          <w:rFonts w:asciiTheme="majorHAnsi" w:hAnsiTheme="majorHAnsi" w:cstheme="majorHAnsi"/>
          <w:sz w:val="26"/>
          <w:szCs w:val="26"/>
        </w:rPr>
        <w:t>cation, Vol. 9 No. 2 (2001) 72.</w:t>
      </w:r>
    </w:p>
    <w:p w:rsidR="00614F68" w:rsidRDefault="006219C4" w:rsidP="00614F68">
      <w:pPr>
        <w:spacing w:line="360" w:lineRule="auto"/>
        <w:jc w:val="both"/>
        <w:rPr>
          <w:rFonts w:asciiTheme="majorHAnsi" w:hAnsiTheme="majorHAnsi" w:cstheme="majorHAnsi"/>
          <w:sz w:val="26"/>
          <w:szCs w:val="26"/>
        </w:rPr>
      </w:pPr>
      <w:r w:rsidRPr="00CC2C39">
        <w:rPr>
          <w:rFonts w:asciiTheme="majorHAnsi" w:hAnsiTheme="majorHAnsi" w:cstheme="majorHAnsi"/>
          <w:sz w:val="26"/>
          <w:szCs w:val="26"/>
        </w:rPr>
        <w:t xml:space="preserve">[8] </w:t>
      </w:r>
      <w:r w:rsidR="009C7090">
        <w:rPr>
          <w:rFonts w:asciiTheme="majorHAnsi" w:hAnsiTheme="majorHAnsi" w:cstheme="majorHAnsi"/>
          <w:sz w:val="26"/>
          <w:szCs w:val="26"/>
        </w:rPr>
        <w:t xml:space="preserve">Nabi, G.R. and Bagley, D., </w:t>
      </w:r>
      <w:r w:rsidRPr="00CC2C39">
        <w:rPr>
          <w:rFonts w:asciiTheme="majorHAnsi" w:hAnsiTheme="majorHAnsi" w:cstheme="majorHAnsi"/>
          <w:sz w:val="26"/>
          <w:szCs w:val="26"/>
        </w:rPr>
        <w:t>Graduates’ perceptions of transferable skills and futu</w:t>
      </w:r>
      <w:r w:rsidR="009C7090">
        <w:rPr>
          <w:rFonts w:asciiTheme="majorHAnsi" w:hAnsiTheme="majorHAnsi" w:cstheme="majorHAnsi"/>
          <w:sz w:val="26"/>
          <w:szCs w:val="26"/>
        </w:rPr>
        <w:t>re career preparation in the UK</w:t>
      </w:r>
      <w:r w:rsidRPr="00CC2C39">
        <w:rPr>
          <w:rFonts w:asciiTheme="majorHAnsi" w:hAnsiTheme="majorHAnsi" w:cstheme="majorHAnsi"/>
          <w:sz w:val="26"/>
          <w:szCs w:val="26"/>
        </w:rPr>
        <w:t>, Education + Train</w:t>
      </w:r>
      <w:r w:rsidR="009C7090">
        <w:rPr>
          <w:rFonts w:asciiTheme="majorHAnsi" w:hAnsiTheme="majorHAnsi" w:cstheme="majorHAnsi"/>
          <w:sz w:val="26"/>
          <w:szCs w:val="26"/>
        </w:rPr>
        <w:t>ing, Vol. 41 No.4 (1999) 72.</w:t>
      </w:r>
    </w:p>
    <w:p w:rsidR="00614F68" w:rsidRDefault="006219C4" w:rsidP="00614F68">
      <w:pPr>
        <w:spacing w:line="360" w:lineRule="auto"/>
        <w:jc w:val="both"/>
        <w:rPr>
          <w:rFonts w:asciiTheme="majorHAnsi" w:hAnsiTheme="majorHAnsi" w:cstheme="majorHAnsi"/>
          <w:sz w:val="26"/>
          <w:szCs w:val="26"/>
        </w:rPr>
      </w:pPr>
      <w:r w:rsidRPr="00CC2C39">
        <w:rPr>
          <w:rFonts w:asciiTheme="majorHAnsi" w:hAnsiTheme="majorHAnsi" w:cstheme="majorHAnsi"/>
          <w:sz w:val="26"/>
          <w:szCs w:val="26"/>
        </w:rPr>
        <w:t xml:space="preserve">[9] </w:t>
      </w:r>
      <w:r w:rsidR="009C7090">
        <w:rPr>
          <w:rFonts w:asciiTheme="majorHAnsi" w:hAnsiTheme="majorHAnsi" w:cstheme="majorHAnsi"/>
          <w:sz w:val="26"/>
          <w:szCs w:val="26"/>
        </w:rPr>
        <w:t xml:space="preserve">Neelankavil, J.P., </w:t>
      </w:r>
      <w:r w:rsidRPr="00CC2C39">
        <w:rPr>
          <w:rFonts w:asciiTheme="majorHAnsi" w:hAnsiTheme="majorHAnsi" w:cstheme="majorHAnsi"/>
          <w:sz w:val="26"/>
          <w:szCs w:val="26"/>
        </w:rPr>
        <w:t>Corporate A</w:t>
      </w:r>
      <w:r w:rsidR="009C7090">
        <w:rPr>
          <w:rFonts w:asciiTheme="majorHAnsi" w:hAnsiTheme="majorHAnsi" w:cstheme="majorHAnsi"/>
          <w:sz w:val="26"/>
          <w:szCs w:val="26"/>
        </w:rPr>
        <w:t>merica’s quest for an ideal MBA</w:t>
      </w:r>
      <w:r w:rsidRPr="00CC2C39">
        <w:rPr>
          <w:rFonts w:asciiTheme="majorHAnsi" w:hAnsiTheme="majorHAnsi" w:cstheme="majorHAnsi"/>
          <w:sz w:val="26"/>
          <w:szCs w:val="26"/>
        </w:rPr>
        <w:t>, Journal of Management Develo</w:t>
      </w:r>
      <w:r w:rsidR="009C7090">
        <w:rPr>
          <w:rFonts w:asciiTheme="majorHAnsi" w:hAnsiTheme="majorHAnsi" w:cstheme="majorHAnsi"/>
          <w:sz w:val="26"/>
          <w:szCs w:val="26"/>
        </w:rPr>
        <w:t>pment, Vol. 13 No.5 (1994) 38.</w:t>
      </w:r>
    </w:p>
    <w:p w:rsidR="006219C4" w:rsidRPr="00CC2C39" w:rsidRDefault="006219C4" w:rsidP="00614F68">
      <w:pPr>
        <w:spacing w:line="360" w:lineRule="auto"/>
        <w:jc w:val="both"/>
        <w:rPr>
          <w:rFonts w:asciiTheme="majorHAnsi" w:hAnsiTheme="majorHAnsi" w:cstheme="majorHAnsi"/>
          <w:sz w:val="26"/>
          <w:szCs w:val="26"/>
        </w:rPr>
      </w:pPr>
      <w:r w:rsidRPr="00CC2C39">
        <w:rPr>
          <w:rFonts w:asciiTheme="majorHAnsi" w:hAnsiTheme="majorHAnsi" w:cstheme="majorHAnsi"/>
          <w:sz w:val="26"/>
          <w:szCs w:val="26"/>
        </w:rPr>
        <w:t>[10] Nguyễ</w:t>
      </w:r>
      <w:r w:rsidR="009C7090">
        <w:rPr>
          <w:rFonts w:asciiTheme="majorHAnsi" w:hAnsiTheme="majorHAnsi" w:cstheme="majorHAnsi"/>
          <w:sz w:val="26"/>
          <w:szCs w:val="26"/>
        </w:rPr>
        <w:t xml:space="preserve">n Đăng Minh, </w:t>
      </w:r>
      <w:r w:rsidRPr="00CC2C39">
        <w:rPr>
          <w:rFonts w:asciiTheme="majorHAnsi" w:hAnsiTheme="majorHAnsi" w:cstheme="majorHAnsi"/>
          <w:sz w:val="26"/>
          <w:szCs w:val="26"/>
        </w:rPr>
        <w:t>Quản trị tinh gọn tại Việt nam - Đường đến thành công, Nhà xuất bản Đại học Quốc gia Hà Nội, Hà Nộ</w:t>
      </w:r>
      <w:r w:rsidR="009C7090">
        <w:rPr>
          <w:rFonts w:asciiTheme="majorHAnsi" w:hAnsiTheme="majorHAnsi" w:cstheme="majorHAnsi"/>
          <w:sz w:val="26"/>
          <w:szCs w:val="26"/>
        </w:rPr>
        <w:t xml:space="preserve">i, </w:t>
      </w:r>
      <w:r w:rsidR="009C7090" w:rsidRPr="00CC2C39">
        <w:rPr>
          <w:rFonts w:asciiTheme="majorHAnsi" w:hAnsiTheme="majorHAnsi" w:cstheme="majorHAnsi"/>
          <w:sz w:val="26"/>
          <w:szCs w:val="26"/>
        </w:rPr>
        <w:t>2015</w:t>
      </w:r>
      <w:r w:rsidR="009C7090">
        <w:rPr>
          <w:rFonts w:asciiTheme="majorHAnsi" w:hAnsiTheme="majorHAnsi" w:cstheme="majorHAnsi"/>
          <w:sz w:val="26"/>
          <w:szCs w:val="26"/>
        </w:rPr>
        <w:t>.</w:t>
      </w:r>
    </w:p>
    <w:p w:rsidR="00561128" w:rsidRPr="00614F68" w:rsidRDefault="006219C4" w:rsidP="00614F68">
      <w:pPr>
        <w:keepNext/>
        <w:keepLines/>
        <w:widowControl w:val="0"/>
        <w:spacing w:after="0" w:line="360" w:lineRule="auto"/>
        <w:jc w:val="both"/>
        <w:rPr>
          <w:rFonts w:asciiTheme="majorHAnsi" w:hAnsiTheme="majorHAnsi" w:cstheme="majorHAnsi"/>
          <w:sz w:val="26"/>
          <w:szCs w:val="26"/>
        </w:rPr>
      </w:pPr>
      <w:r w:rsidRPr="00CC2C39">
        <w:rPr>
          <w:rFonts w:asciiTheme="majorHAnsi" w:hAnsiTheme="majorHAnsi" w:cstheme="majorHAnsi"/>
          <w:sz w:val="26"/>
          <w:szCs w:val="26"/>
        </w:rPr>
        <w:t xml:space="preserve">[11] </w:t>
      </w:r>
      <w:r w:rsidR="009C7090">
        <w:rPr>
          <w:rFonts w:asciiTheme="majorHAnsi" w:hAnsiTheme="majorHAnsi" w:cstheme="majorHAnsi"/>
          <w:sz w:val="26"/>
          <w:szCs w:val="26"/>
        </w:rPr>
        <w:t xml:space="preserve">N. D. Minh, </w:t>
      </w:r>
      <w:r w:rsidRPr="00CC2C39">
        <w:rPr>
          <w:rFonts w:asciiTheme="majorHAnsi" w:hAnsiTheme="majorHAnsi" w:cstheme="majorHAnsi"/>
          <w:sz w:val="26"/>
          <w:szCs w:val="26"/>
        </w:rPr>
        <w:t>A New Application Model of Lean Management in Smal</w:t>
      </w:r>
      <w:r w:rsidR="009C7090">
        <w:rPr>
          <w:rFonts w:asciiTheme="majorHAnsi" w:hAnsiTheme="majorHAnsi" w:cstheme="majorHAnsi"/>
          <w:sz w:val="26"/>
          <w:szCs w:val="26"/>
        </w:rPr>
        <w:t>l and Medium Sized Enterprises,</w:t>
      </w:r>
      <w:r w:rsidRPr="00CC2C39">
        <w:rPr>
          <w:rFonts w:asciiTheme="majorHAnsi" w:hAnsiTheme="majorHAnsi" w:cstheme="majorHAnsi"/>
          <w:sz w:val="26"/>
          <w:szCs w:val="26"/>
        </w:rPr>
        <w:t xml:space="preserve"> International Journal of Simulation</w:t>
      </w:r>
      <w:r w:rsidR="009C7090">
        <w:rPr>
          <w:rFonts w:asciiTheme="majorHAnsi" w:hAnsiTheme="majorHAnsi" w:cstheme="majorHAnsi"/>
          <w:sz w:val="26"/>
          <w:szCs w:val="26"/>
        </w:rPr>
        <w:t xml:space="preserve"> and Modelling, vol. 14, no. 2 (</w:t>
      </w:r>
      <w:r w:rsidRPr="00CC2C39">
        <w:rPr>
          <w:rFonts w:asciiTheme="majorHAnsi" w:hAnsiTheme="majorHAnsi" w:cstheme="majorHAnsi"/>
          <w:sz w:val="26"/>
          <w:szCs w:val="26"/>
        </w:rPr>
        <w:t>2015</w:t>
      </w:r>
      <w:r w:rsidR="009C7090">
        <w:rPr>
          <w:rFonts w:asciiTheme="majorHAnsi" w:hAnsiTheme="majorHAnsi" w:cstheme="majorHAnsi"/>
          <w:sz w:val="26"/>
          <w:szCs w:val="26"/>
        </w:rPr>
        <w:t>) 185</w:t>
      </w:r>
      <w:r w:rsidRPr="00CC2C39">
        <w:rPr>
          <w:rFonts w:asciiTheme="majorHAnsi" w:hAnsiTheme="majorHAnsi" w:cstheme="majorHAnsi"/>
          <w:sz w:val="26"/>
          <w:szCs w:val="26"/>
        </w:rPr>
        <w:t xml:space="preserve">. </w:t>
      </w:r>
      <w:r w:rsidRPr="009C7090">
        <w:rPr>
          <w:rFonts w:asciiTheme="majorHAnsi" w:eastAsiaTheme="minorHAnsi" w:hAnsiTheme="majorHAnsi" w:cstheme="majorHAnsi"/>
          <w:color w:val="000000" w:themeColor="text1"/>
          <w:sz w:val="26"/>
          <w:szCs w:val="26"/>
        </w:rPr>
        <w:t>(</w:t>
      </w:r>
      <w:hyperlink r:id="rId15" w:history="1">
        <w:r w:rsidRPr="009C7090">
          <w:rPr>
            <w:rFonts w:asciiTheme="majorHAnsi" w:eastAsiaTheme="minorHAnsi" w:hAnsiTheme="majorHAnsi" w:cstheme="majorHAnsi"/>
            <w:color w:val="000000" w:themeColor="text1"/>
            <w:sz w:val="26"/>
            <w:szCs w:val="26"/>
          </w:rPr>
          <w:t>http://www.ijsimm.com/</w:t>
        </w:r>
      </w:hyperlink>
      <w:r w:rsidRPr="009C7090">
        <w:rPr>
          <w:rFonts w:asciiTheme="majorHAnsi" w:eastAsiaTheme="minorHAnsi" w:hAnsiTheme="majorHAnsi" w:cstheme="majorHAnsi"/>
          <w:color w:val="000000" w:themeColor="text1"/>
          <w:sz w:val="26"/>
          <w:szCs w:val="26"/>
        </w:rPr>
        <w:t>)</w:t>
      </w:r>
    </w:p>
    <w:p w:rsidR="00071188" w:rsidRPr="00CC2C39" w:rsidRDefault="00071188" w:rsidP="00CC2C39">
      <w:pPr>
        <w:keepNext/>
        <w:keepLines/>
        <w:widowControl w:val="0"/>
        <w:spacing w:after="0" w:line="360" w:lineRule="auto"/>
        <w:jc w:val="both"/>
        <w:rPr>
          <w:rFonts w:asciiTheme="majorHAnsi" w:hAnsiTheme="majorHAnsi" w:cstheme="majorHAnsi"/>
          <w:sz w:val="26"/>
          <w:szCs w:val="26"/>
        </w:rPr>
      </w:pPr>
    </w:p>
    <w:p w:rsidR="0085453F" w:rsidRDefault="0085453F" w:rsidP="00CC2C39">
      <w:pPr>
        <w:spacing w:line="360" w:lineRule="auto"/>
        <w:jc w:val="center"/>
        <w:rPr>
          <w:rFonts w:asciiTheme="majorHAnsi" w:hAnsiTheme="majorHAnsi" w:cstheme="majorHAnsi"/>
          <w:b/>
          <w:sz w:val="26"/>
          <w:szCs w:val="26"/>
        </w:rPr>
      </w:pPr>
      <w:r w:rsidRPr="00CC2C39">
        <w:rPr>
          <w:rFonts w:asciiTheme="majorHAnsi" w:hAnsiTheme="majorHAnsi" w:cstheme="majorHAnsi"/>
          <w:b/>
          <w:sz w:val="26"/>
          <w:szCs w:val="26"/>
        </w:rPr>
        <w:t>Building the training and self-training skill model for Vietnamese students to meet enterprises’ demands</w:t>
      </w:r>
    </w:p>
    <w:p w:rsidR="00A30EFD" w:rsidRPr="00A30EFD" w:rsidRDefault="00A30EFD" w:rsidP="00CC2C39">
      <w:pPr>
        <w:spacing w:line="360" w:lineRule="auto"/>
        <w:jc w:val="center"/>
        <w:rPr>
          <w:rFonts w:asciiTheme="majorHAnsi" w:hAnsiTheme="majorHAnsi" w:cstheme="majorHAnsi"/>
          <w:sz w:val="26"/>
          <w:szCs w:val="26"/>
        </w:rPr>
      </w:pPr>
      <w:r w:rsidRPr="00A30EFD">
        <w:rPr>
          <w:rFonts w:asciiTheme="majorHAnsi" w:hAnsiTheme="majorHAnsi" w:cstheme="majorHAnsi"/>
          <w:sz w:val="26"/>
          <w:szCs w:val="26"/>
        </w:rPr>
        <w:t>Nguyễn Đăng Minh</w:t>
      </w:r>
    </w:p>
    <w:p w:rsidR="008E3E90" w:rsidRPr="00FB3ECF" w:rsidRDefault="00A30EFD" w:rsidP="00FB3ECF">
      <w:pPr>
        <w:spacing w:line="360" w:lineRule="auto"/>
        <w:jc w:val="center"/>
        <w:rPr>
          <w:rFonts w:asciiTheme="majorHAnsi" w:hAnsiTheme="majorHAnsi" w:cstheme="majorHAnsi"/>
          <w:b/>
          <w:sz w:val="26"/>
          <w:szCs w:val="26"/>
        </w:rPr>
      </w:pPr>
      <w:r w:rsidRPr="00A30EFD">
        <w:rPr>
          <w:i/>
          <w:iCs/>
          <w:color w:val="000000"/>
        </w:rPr>
        <w:t>University of Econmics and Business, Vietnam National University,</w:t>
      </w:r>
      <w:r w:rsidRPr="00A30EFD">
        <w:rPr>
          <w:i/>
          <w:iCs/>
          <w:color w:val="000000"/>
        </w:rPr>
        <w:br/>
        <w:t>144 Xuân Thủy Str., Cầu Giấy Dist., Hanoi, Vietnam</w:t>
      </w:r>
    </w:p>
    <w:p w:rsidR="008F0B43" w:rsidRDefault="00A30EFD" w:rsidP="00A30EFD">
      <w:pPr>
        <w:spacing w:line="360" w:lineRule="auto"/>
        <w:ind w:firstLine="720"/>
        <w:jc w:val="both"/>
        <w:rPr>
          <w:rFonts w:asciiTheme="majorHAnsi" w:hAnsiTheme="majorHAnsi" w:cstheme="majorHAnsi"/>
          <w:sz w:val="26"/>
          <w:szCs w:val="26"/>
        </w:rPr>
      </w:pPr>
      <w:r w:rsidRPr="00A30EFD">
        <w:rPr>
          <w:rFonts w:asciiTheme="majorHAnsi" w:hAnsiTheme="majorHAnsi" w:cstheme="majorHAnsi"/>
          <w:b/>
          <w:sz w:val="26"/>
          <w:szCs w:val="26"/>
        </w:rPr>
        <w:t>Abstract:</w:t>
      </w:r>
      <w:r>
        <w:rPr>
          <w:rFonts w:asciiTheme="majorHAnsi" w:hAnsiTheme="majorHAnsi" w:cstheme="majorHAnsi"/>
          <w:sz w:val="26"/>
          <w:szCs w:val="26"/>
        </w:rPr>
        <w:t xml:space="preserve"> </w:t>
      </w:r>
      <w:r w:rsidR="008F0B43" w:rsidRPr="00CC2C39">
        <w:rPr>
          <w:rFonts w:asciiTheme="majorHAnsi" w:hAnsiTheme="majorHAnsi" w:cstheme="majorHAnsi"/>
          <w:sz w:val="26"/>
          <w:szCs w:val="26"/>
        </w:rPr>
        <w:t>The effeciency of training and self-training skills play an important role to improve the quality of employees which can meet enterprise’s demand. This research is aimed at investigating the responsiveness of students’skills for the labor market by surveying 50 enterprises. Skills are divided in three groups consisting of technical skills, social skill and cognitive skills. From the survey, authors state that students’ skills are lagging behind the asking of enterprises, especial the social skills. Thus, using the cause analysis, author proposes the training skill model for students to meet enterprises’ demands.</w:t>
      </w:r>
    </w:p>
    <w:p w:rsidR="00A30EFD" w:rsidRPr="00A30EFD" w:rsidRDefault="00A30EFD" w:rsidP="00A30EFD">
      <w:pPr>
        <w:spacing w:line="360" w:lineRule="auto"/>
        <w:ind w:firstLine="720"/>
        <w:jc w:val="both"/>
        <w:rPr>
          <w:rFonts w:asciiTheme="majorHAnsi" w:hAnsiTheme="majorHAnsi" w:cstheme="majorHAnsi"/>
          <w:i/>
          <w:sz w:val="26"/>
          <w:szCs w:val="26"/>
        </w:rPr>
      </w:pPr>
      <w:r w:rsidRPr="00A30EFD">
        <w:rPr>
          <w:rFonts w:asciiTheme="majorHAnsi" w:hAnsiTheme="majorHAnsi" w:cstheme="majorHAnsi"/>
          <w:i/>
          <w:sz w:val="26"/>
          <w:szCs w:val="26"/>
        </w:rPr>
        <w:t xml:space="preserve">Keywords: </w:t>
      </w:r>
      <w:r w:rsidRPr="00A30EFD">
        <w:rPr>
          <w:rFonts w:asciiTheme="majorHAnsi" w:hAnsiTheme="majorHAnsi" w:cstheme="majorHAnsi"/>
          <w:sz w:val="26"/>
          <w:szCs w:val="26"/>
        </w:rPr>
        <w:t>Training, self-training, students’skills, Tam The</w:t>
      </w:r>
      <w:r w:rsidR="00D96283">
        <w:rPr>
          <w:rFonts w:asciiTheme="majorHAnsi" w:hAnsiTheme="majorHAnsi" w:cstheme="majorHAnsi"/>
          <w:sz w:val="26"/>
          <w:szCs w:val="26"/>
        </w:rPr>
        <w:t>.</w:t>
      </w:r>
    </w:p>
    <w:sectPr w:rsidR="00A30EFD" w:rsidRPr="00A30EFD" w:rsidSect="00D96283">
      <w:footnotePr>
        <w:numFmt w:val="chicago"/>
      </w:footnotePr>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24A" w:rsidRDefault="006E424A" w:rsidP="00296438">
      <w:pPr>
        <w:spacing w:after="0" w:line="240" w:lineRule="auto"/>
      </w:pPr>
      <w:r>
        <w:separator/>
      </w:r>
    </w:p>
  </w:endnote>
  <w:endnote w:type="continuationSeparator" w:id="0">
    <w:p w:rsidR="006E424A" w:rsidRDefault="006E424A" w:rsidP="00296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Roman">
    <w:altName w:val="Times New Roman"/>
    <w:panose1 w:val="00000000000000000000"/>
    <w:charset w:val="00"/>
    <w:family w:val="roman"/>
    <w:notTrueType/>
    <w:pitch w:val="default"/>
  </w:font>
  <w:font w:name="TTE2t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24A" w:rsidRDefault="006E424A" w:rsidP="00296438">
      <w:pPr>
        <w:spacing w:after="0" w:line="240" w:lineRule="auto"/>
      </w:pPr>
      <w:r>
        <w:separator/>
      </w:r>
    </w:p>
  </w:footnote>
  <w:footnote w:type="continuationSeparator" w:id="0">
    <w:p w:rsidR="006E424A" w:rsidRDefault="006E424A" w:rsidP="00296438">
      <w:pPr>
        <w:spacing w:after="0" w:line="240" w:lineRule="auto"/>
      </w:pPr>
      <w:r>
        <w:continuationSeparator/>
      </w:r>
    </w:p>
  </w:footnote>
  <w:footnote w:id="1">
    <w:p w:rsidR="000D3D86" w:rsidRDefault="000D3D86">
      <w:pPr>
        <w:pStyle w:val="FootnoteText"/>
      </w:pPr>
      <w:r>
        <w:rPr>
          <w:rStyle w:val="FootnoteReference"/>
        </w:rPr>
        <w:footnoteRef/>
      </w:r>
      <w:r>
        <w:rPr>
          <w:color w:val="000000"/>
          <w:sz w:val="18"/>
          <w:szCs w:val="18"/>
        </w:rPr>
        <w:t xml:space="preserve"> </w:t>
      </w:r>
      <w:r w:rsidRPr="000D3D86">
        <w:rPr>
          <w:color w:val="000000"/>
          <w:sz w:val="18"/>
          <w:szCs w:val="18"/>
        </w:rPr>
        <w:t>Tác giả liên hệ. ĐT: 84 - 4 - 37547506 (705)</w:t>
      </w:r>
      <w:r w:rsidRPr="000D3D86">
        <w:rPr>
          <w:color w:val="000000"/>
          <w:sz w:val="18"/>
          <w:szCs w:val="18"/>
        </w:rPr>
        <w:br/>
        <w:t>Email: dangminh</w:t>
      </w:r>
      <w:r>
        <w:rPr>
          <w:color w:val="000000"/>
          <w:sz w:val="18"/>
          <w:szCs w:val="18"/>
        </w:rPr>
        <w:t>ck@gmail.com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6383"/>
    <w:multiLevelType w:val="hybridMultilevel"/>
    <w:tmpl w:val="D32615A8"/>
    <w:lvl w:ilvl="0" w:tplc="2BA6F4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16841"/>
    <w:multiLevelType w:val="multilevel"/>
    <w:tmpl w:val="A07EA736"/>
    <w:lvl w:ilvl="0">
      <w:start w:val="4"/>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1FD7338A"/>
    <w:multiLevelType w:val="multilevel"/>
    <w:tmpl w:val="A07EA736"/>
    <w:lvl w:ilvl="0">
      <w:start w:val="4"/>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20C60E8C"/>
    <w:multiLevelType w:val="hybridMultilevel"/>
    <w:tmpl w:val="E0B64CDA"/>
    <w:lvl w:ilvl="0" w:tplc="B4FEEF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6C12F4"/>
    <w:multiLevelType w:val="hybridMultilevel"/>
    <w:tmpl w:val="44D4E6DC"/>
    <w:lvl w:ilvl="0" w:tplc="B28063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D020E2"/>
    <w:multiLevelType w:val="hybridMultilevel"/>
    <w:tmpl w:val="EECC9662"/>
    <w:lvl w:ilvl="0" w:tplc="F06868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333B51"/>
    <w:multiLevelType w:val="multilevel"/>
    <w:tmpl w:val="9F2A87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526E0D2E"/>
    <w:multiLevelType w:val="hybridMultilevel"/>
    <w:tmpl w:val="A04C2DE2"/>
    <w:lvl w:ilvl="0" w:tplc="4404BF40">
      <w:start w:val="5"/>
      <w:numFmt w:val="bullet"/>
      <w:lvlText w:val=""/>
      <w:lvlJc w:val="left"/>
      <w:pPr>
        <w:ind w:left="720" w:hanging="360"/>
      </w:pPr>
      <w:rPr>
        <w:rFonts w:ascii="Symbol" w:eastAsia="Calibr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5AD02D7B"/>
    <w:multiLevelType w:val="multilevel"/>
    <w:tmpl w:val="DF2C5B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715A5B87"/>
    <w:multiLevelType w:val="hybridMultilevel"/>
    <w:tmpl w:val="DE96ABA2"/>
    <w:lvl w:ilvl="0" w:tplc="27DA52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99757D"/>
    <w:multiLevelType w:val="hybridMultilevel"/>
    <w:tmpl w:val="AB44EC3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9"/>
  </w:num>
  <w:num w:numId="5">
    <w:abstractNumId w:val="5"/>
  </w:num>
  <w:num w:numId="6">
    <w:abstractNumId w:val="4"/>
  </w:num>
  <w:num w:numId="7">
    <w:abstractNumId w:val="3"/>
  </w:num>
  <w:num w:numId="8">
    <w:abstractNumId w:val="0"/>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E73"/>
    <w:rsid w:val="000042B2"/>
    <w:rsid w:val="00015ACF"/>
    <w:rsid w:val="00033B20"/>
    <w:rsid w:val="00071188"/>
    <w:rsid w:val="000D1003"/>
    <w:rsid w:val="000D3D86"/>
    <w:rsid w:val="001669FF"/>
    <w:rsid w:val="0017634F"/>
    <w:rsid w:val="001E7F2C"/>
    <w:rsid w:val="002014F4"/>
    <w:rsid w:val="002034F0"/>
    <w:rsid w:val="0022504D"/>
    <w:rsid w:val="00240E73"/>
    <w:rsid w:val="00273AD4"/>
    <w:rsid w:val="00296438"/>
    <w:rsid w:val="003203AB"/>
    <w:rsid w:val="0034110F"/>
    <w:rsid w:val="00361F09"/>
    <w:rsid w:val="003B0D3D"/>
    <w:rsid w:val="003E6F5F"/>
    <w:rsid w:val="0047260E"/>
    <w:rsid w:val="00475C26"/>
    <w:rsid w:val="004A75C4"/>
    <w:rsid w:val="004B59E9"/>
    <w:rsid w:val="004B6934"/>
    <w:rsid w:val="0050343B"/>
    <w:rsid w:val="00542364"/>
    <w:rsid w:val="00556945"/>
    <w:rsid w:val="00561128"/>
    <w:rsid w:val="00614F68"/>
    <w:rsid w:val="006219C4"/>
    <w:rsid w:val="00634513"/>
    <w:rsid w:val="00664A5B"/>
    <w:rsid w:val="00671B71"/>
    <w:rsid w:val="0068717F"/>
    <w:rsid w:val="006A1905"/>
    <w:rsid w:val="006E424A"/>
    <w:rsid w:val="007535D9"/>
    <w:rsid w:val="007978C6"/>
    <w:rsid w:val="007A6A1F"/>
    <w:rsid w:val="007B556A"/>
    <w:rsid w:val="007C6EFB"/>
    <w:rsid w:val="0085453F"/>
    <w:rsid w:val="00873E9B"/>
    <w:rsid w:val="008E3E90"/>
    <w:rsid w:val="008E78CF"/>
    <w:rsid w:val="008F0B43"/>
    <w:rsid w:val="00900BC5"/>
    <w:rsid w:val="00905077"/>
    <w:rsid w:val="00927D93"/>
    <w:rsid w:val="009569F9"/>
    <w:rsid w:val="00995E8E"/>
    <w:rsid w:val="00996656"/>
    <w:rsid w:val="009C7090"/>
    <w:rsid w:val="009F4B2E"/>
    <w:rsid w:val="00A30EFD"/>
    <w:rsid w:val="00A85348"/>
    <w:rsid w:val="00AB6578"/>
    <w:rsid w:val="00B07BC5"/>
    <w:rsid w:val="00B31FB3"/>
    <w:rsid w:val="00B65439"/>
    <w:rsid w:val="00B67F9A"/>
    <w:rsid w:val="00BA3701"/>
    <w:rsid w:val="00BF1D5D"/>
    <w:rsid w:val="00BF3148"/>
    <w:rsid w:val="00C43A8F"/>
    <w:rsid w:val="00CB2862"/>
    <w:rsid w:val="00CB695C"/>
    <w:rsid w:val="00CC2C39"/>
    <w:rsid w:val="00CE6B59"/>
    <w:rsid w:val="00D96283"/>
    <w:rsid w:val="00DB71F7"/>
    <w:rsid w:val="00E0361D"/>
    <w:rsid w:val="00E47B09"/>
    <w:rsid w:val="00E6438E"/>
    <w:rsid w:val="00EC3E83"/>
    <w:rsid w:val="00EC4EFA"/>
    <w:rsid w:val="00EF6EAE"/>
    <w:rsid w:val="00F577BD"/>
    <w:rsid w:val="00F66C2E"/>
    <w:rsid w:val="00FB3ECF"/>
    <w:rsid w:val="00FC4551"/>
    <w:rsid w:val="00FF437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73"/>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188"/>
    <w:pPr>
      <w:ind w:left="720"/>
      <w:contextualSpacing/>
    </w:pPr>
    <w:rPr>
      <w:rFonts w:asciiTheme="minorHAnsi" w:eastAsiaTheme="minorEastAsia" w:hAnsiTheme="minorHAnsi" w:cstheme="minorBidi"/>
      <w:lang w:val="vi-VN"/>
    </w:rPr>
  </w:style>
  <w:style w:type="table" w:styleId="TableGrid">
    <w:name w:val="Table Grid"/>
    <w:basedOn w:val="TableNormal"/>
    <w:uiPriority w:val="59"/>
    <w:rsid w:val="00071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071188"/>
    <w:rPr>
      <w:rFonts w:ascii="Times-Roman" w:hAnsi="Times-Roman" w:hint="default"/>
      <w:b w:val="0"/>
      <w:bCs w:val="0"/>
      <w:i w:val="0"/>
      <w:iCs w:val="0"/>
      <w:color w:val="000000"/>
      <w:sz w:val="22"/>
      <w:szCs w:val="22"/>
    </w:rPr>
  </w:style>
  <w:style w:type="character" w:customStyle="1" w:styleId="fontstyle11">
    <w:name w:val="fontstyle11"/>
    <w:basedOn w:val="DefaultParagraphFont"/>
    <w:rsid w:val="00071188"/>
    <w:rPr>
      <w:rFonts w:ascii="TTE2t00" w:hAnsi="TTE2t00" w:hint="default"/>
      <w:b w:val="0"/>
      <w:bCs w:val="0"/>
      <w:i w:val="0"/>
      <w:iCs w:val="0"/>
      <w:color w:val="000000"/>
      <w:sz w:val="22"/>
      <w:szCs w:val="22"/>
    </w:rPr>
  </w:style>
  <w:style w:type="table" w:customStyle="1" w:styleId="TableGrid1">
    <w:name w:val="Table Grid1"/>
    <w:basedOn w:val="TableNormal"/>
    <w:next w:val="TableGrid"/>
    <w:uiPriority w:val="59"/>
    <w:rsid w:val="00671B7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2964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6438"/>
    <w:rPr>
      <w:rFonts w:ascii="Times New Roman" w:eastAsia="Calibri" w:hAnsi="Times New Roman" w:cs="Times New Roman"/>
      <w:sz w:val="20"/>
      <w:szCs w:val="20"/>
      <w:lang w:val="en-US"/>
    </w:rPr>
  </w:style>
  <w:style w:type="character" w:styleId="EndnoteReference">
    <w:name w:val="endnote reference"/>
    <w:basedOn w:val="DefaultParagraphFont"/>
    <w:uiPriority w:val="99"/>
    <w:semiHidden/>
    <w:unhideWhenUsed/>
    <w:rsid w:val="00296438"/>
    <w:rPr>
      <w:vertAlign w:val="superscript"/>
    </w:rPr>
  </w:style>
  <w:style w:type="paragraph" w:styleId="FootnoteText">
    <w:name w:val="footnote text"/>
    <w:basedOn w:val="Normal"/>
    <w:link w:val="FootnoteTextChar"/>
    <w:uiPriority w:val="99"/>
    <w:semiHidden/>
    <w:unhideWhenUsed/>
    <w:rsid w:val="002964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438"/>
    <w:rPr>
      <w:rFonts w:ascii="Times New Roman" w:eastAsia="Calibri" w:hAnsi="Times New Roman" w:cs="Times New Roman"/>
      <w:sz w:val="20"/>
      <w:szCs w:val="20"/>
      <w:lang w:val="en-US"/>
    </w:rPr>
  </w:style>
  <w:style w:type="character" w:styleId="FootnoteReference">
    <w:name w:val="footnote reference"/>
    <w:basedOn w:val="DefaultParagraphFont"/>
    <w:uiPriority w:val="99"/>
    <w:semiHidden/>
    <w:unhideWhenUsed/>
    <w:rsid w:val="002964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73"/>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188"/>
    <w:pPr>
      <w:ind w:left="720"/>
      <w:contextualSpacing/>
    </w:pPr>
    <w:rPr>
      <w:rFonts w:asciiTheme="minorHAnsi" w:eastAsiaTheme="minorEastAsia" w:hAnsiTheme="minorHAnsi" w:cstheme="minorBidi"/>
      <w:lang w:val="vi-VN"/>
    </w:rPr>
  </w:style>
  <w:style w:type="table" w:styleId="TableGrid">
    <w:name w:val="Table Grid"/>
    <w:basedOn w:val="TableNormal"/>
    <w:uiPriority w:val="59"/>
    <w:rsid w:val="00071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071188"/>
    <w:rPr>
      <w:rFonts w:ascii="Times-Roman" w:hAnsi="Times-Roman" w:hint="default"/>
      <w:b w:val="0"/>
      <w:bCs w:val="0"/>
      <w:i w:val="0"/>
      <w:iCs w:val="0"/>
      <w:color w:val="000000"/>
      <w:sz w:val="22"/>
      <w:szCs w:val="22"/>
    </w:rPr>
  </w:style>
  <w:style w:type="character" w:customStyle="1" w:styleId="fontstyle11">
    <w:name w:val="fontstyle11"/>
    <w:basedOn w:val="DefaultParagraphFont"/>
    <w:rsid w:val="00071188"/>
    <w:rPr>
      <w:rFonts w:ascii="TTE2t00" w:hAnsi="TTE2t00" w:hint="default"/>
      <w:b w:val="0"/>
      <w:bCs w:val="0"/>
      <w:i w:val="0"/>
      <w:iCs w:val="0"/>
      <w:color w:val="000000"/>
      <w:sz w:val="22"/>
      <w:szCs w:val="22"/>
    </w:rPr>
  </w:style>
  <w:style w:type="table" w:customStyle="1" w:styleId="TableGrid1">
    <w:name w:val="Table Grid1"/>
    <w:basedOn w:val="TableNormal"/>
    <w:next w:val="TableGrid"/>
    <w:uiPriority w:val="59"/>
    <w:rsid w:val="00671B7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2964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6438"/>
    <w:rPr>
      <w:rFonts w:ascii="Times New Roman" w:eastAsia="Calibri" w:hAnsi="Times New Roman" w:cs="Times New Roman"/>
      <w:sz w:val="20"/>
      <w:szCs w:val="20"/>
      <w:lang w:val="en-US"/>
    </w:rPr>
  </w:style>
  <w:style w:type="character" w:styleId="EndnoteReference">
    <w:name w:val="endnote reference"/>
    <w:basedOn w:val="DefaultParagraphFont"/>
    <w:uiPriority w:val="99"/>
    <w:semiHidden/>
    <w:unhideWhenUsed/>
    <w:rsid w:val="00296438"/>
    <w:rPr>
      <w:vertAlign w:val="superscript"/>
    </w:rPr>
  </w:style>
  <w:style w:type="paragraph" w:styleId="FootnoteText">
    <w:name w:val="footnote text"/>
    <w:basedOn w:val="Normal"/>
    <w:link w:val="FootnoteTextChar"/>
    <w:uiPriority w:val="99"/>
    <w:semiHidden/>
    <w:unhideWhenUsed/>
    <w:rsid w:val="002964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438"/>
    <w:rPr>
      <w:rFonts w:ascii="Times New Roman" w:eastAsia="Calibri" w:hAnsi="Times New Roman" w:cs="Times New Roman"/>
      <w:sz w:val="20"/>
      <w:szCs w:val="20"/>
      <w:lang w:val="en-US"/>
    </w:rPr>
  </w:style>
  <w:style w:type="character" w:styleId="FootnoteReference">
    <w:name w:val="footnote reference"/>
    <w:basedOn w:val="DefaultParagraphFont"/>
    <w:uiPriority w:val="99"/>
    <w:semiHidden/>
    <w:unhideWhenUsed/>
    <w:rsid w:val="002964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http://www.ijsimm.com/" TargetMode="Externa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F23963-E337-453A-9120-DEFE016C6FA0}"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vi-VN"/>
        </a:p>
      </dgm:t>
    </dgm:pt>
    <dgm:pt modelId="{4A60844D-893D-4A9C-A36A-E75090978E91}">
      <dgm:prSet phldrT="[Text]"/>
      <dgm:spPr>
        <a:xfrm>
          <a:off x="1777235" y="858279"/>
          <a:ext cx="752627" cy="749780"/>
        </a:xfrm>
        <a:solidFill>
          <a:srgbClr val="FF0000"/>
        </a:solidFill>
        <a:ln w="12700" cap="flat" cmpd="sng" algn="ctr">
          <a:solidFill>
            <a:sysClr val="window" lastClr="FFFFFF">
              <a:hueOff val="0"/>
              <a:satOff val="0"/>
              <a:lumOff val="0"/>
              <a:alphaOff val="0"/>
            </a:sysClr>
          </a:solidFill>
          <a:prstDash val="solid"/>
          <a:miter lim="800000"/>
        </a:ln>
        <a:effectLst/>
      </dgm:spPr>
      <dgm:t>
        <a:bodyPr/>
        <a:lstStyle/>
        <a:p>
          <a:r>
            <a:rPr lang="en-US" b="1">
              <a:solidFill>
                <a:srgbClr val="FFFF00"/>
              </a:solidFill>
              <a:latin typeface="Times New Roman" panose="02020603050405020304" pitchFamily="18" charset="0"/>
              <a:ea typeface="+mn-ea"/>
              <a:cs typeface="Times New Roman" panose="02020603050405020304" pitchFamily="18" charset="0"/>
            </a:rPr>
            <a:t>Tâm thế</a:t>
          </a:r>
          <a:endParaRPr lang="vi-VN" b="1">
            <a:solidFill>
              <a:srgbClr val="FFFF00"/>
            </a:solidFill>
            <a:latin typeface="Times New Roman" panose="02020603050405020304" pitchFamily="18" charset="0"/>
            <a:ea typeface="+mn-ea"/>
            <a:cs typeface="Times New Roman" panose="02020603050405020304" pitchFamily="18" charset="0"/>
          </a:endParaRPr>
        </a:p>
      </dgm:t>
    </dgm:pt>
    <dgm:pt modelId="{C963AEF4-22D8-4892-AAA0-5C1678935D1F}" type="parTrans" cxnId="{BBC6469A-0B0B-446A-99C3-89276B1E9885}">
      <dgm:prSet/>
      <dgm:spPr/>
      <dgm:t>
        <a:bodyPr/>
        <a:lstStyle/>
        <a:p>
          <a:endParaRPr lang="vi-VN"/>
        </a:p>
      </dgm:t>
    </dgm:pt>
    <dgm:pt modelId="{0C7316E3-9864-4B81-8E94-BDFA7891BB7E}" type="sibTrans" cxnId="{BBC6469A-0B0B-446A-99C3-89276B1E9885}">
      <dgm:prSet/>
      <dgm:spPr/>
      <dgm:t>
        <a:bodyPr/>
        <a:lstStyle/>
        <a:p>
          <a:endParaRPr lang="vi-VN"/>
        </a:p>
      </dgm:t>
    </dgm:pt>
    <dgm:pt modelId="{760003D3-A9DE-4FDC-85AC-E1E9D26634F1}">
      <dgm:prSet phldrT="[Text]" custT="1"/>
      <dgm:spPr>
        <a:xfrm>
          <a:off x="1817917" y="1680"/>
          <a:ext cx="648509" cy="648509"/>
        </a:xfrm>
        <a:solidFill>
          <a:srgbClr val="FFC000"/>
        </a:solidFill>
        <a:ln w="12700" cap="flat" cmpd="sng" algn="ctr">
          <a:solidFill>
            <a:sysClr val="window" lastClr="FFFFFF">
              <a:hueOff val="0"/>
              <a:satOff val="0"/>
              <a:lumOff val="0"/>
              <a:alphaOff val="0"/>
            </a:sysClr>
          </a:solidFill>
          <a:prstDash val="solid"/>
          <a:miter lim="800000"/>
        </a:ln>
        <a:effectLst/>
      </dgm:spPr>
      <dgm:t>
        <a:bodyPr/>
        <a:lstStyle/>
        <a:p>
          <a:r>
            <a:rPr lang="vi-VN" sz="1000">
              <a:solidFill>
                <a:sysClr val="windowText" lastClr="000000"/>
              </a:solidFill>
              <a:latin typeface="Times New Roman" panose="02020603050405020304" pitchFamily="18" charset="0"/>
              <a:ea typeface="+mn-ea"/>
              <a:cs typeface="Times New Roman" panose="02020603050405020304" pitchFamily="18" charset="0"/>
            </a:rPr>
            <a:t>Kỹ năng 1</a:t>
          </a:r>
        </a:p>
      </dgm:t>
    </dgm:pt>
    <dgm:pt modelId="{1A8F7526-C842-4593-BF26-C491D8516345}" type="parTrans" cxnId="{961BA609-510B-4CF5-B213-080A910258C0}">
      <dgm:prSet/>
      <dgm:spPr>
        <a:xfrm rot="16156893">
          <a:off x="2092419" y="647112"/>
          <a:ext cx="110325" cy="220493"/>
        </a:xfrm>
        <a:solidFill>
          <a:srgbClr val="FF0000"/>
        </a:solidFill>
        <a:ln>
          <a:noFill/>
        </a:ln>
        <a:effectLst/>
      </dgm:spPr>
      <dgm:t>
        <a:bodyPr/>
        <a:lstStyle/>
        <a:p>
          <a:endParaRPr lang="vi-VN">
            <a:solidFill>
              <a:sysClr val="window" lastClr="FFFFFF"/>
            </a:solidFill>
            <a:latin typeface="Arial" panose="020B0604020202020204" pitchFamily="34" charset="0"/>
            <a:ea typeface="+mn-ea"/>
            <a:cs typeface="+mn-cs"/>
          </a:endParaRPr>
        </a:p>
      </dgm:t>
    </dgm:pt>
    <dgm:pt modelId="{B18ABE07-DE14-4298-B7EC-3B9577154511}" type="sibTrans" cxnId="{961BA609-510B-4CF5-B213-080A910258C0}">
      <dgm:prSet/>
      <dgm:spPr/>
      <dgm:t>
        <a:bodyPr/>
        <a:lstStyle/>
        <a:p>
          <a:endParaRPr lang="vi-VN"/>
        </a:p>
      </dgm:t>
    </dgm:pt>
    <dgm:pt modelId="{F333DA22-791C-4C29-B659-2A6DA3D366BB}">
      <dgm:prSet phldrT="[Text]" custT="1"/>
      <dgm:spPr>
        <a:xfrm>
          <a:off x="2725152" y="908915"/>
          <a:ext cx="648509" cy="648509"/>
        </a:xfrm>
        <a:solidFill>
          <a:srgbClr val="70AD47">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r>
            <a:rPr lang="vi-VN" sz="1000">
              <a:solidFill>
                <a:sysClr val="windowText" lastClr="000000"/>
              </a:solidFill>
              <a:latin typeface="Times New Roman" panose="02020603050405020304" pitchFamily="18" charset="0"/>
              <a:ea typeface="+mn-ea"/>
              <a:cs typeface="Times New Roman" panose="02020603050405020304" pitchFamily="18" charset="0"/>
            </a:rPr>
            <a:t>Kỹ năng 2</a:t>
          </a:r>
        </a:p>
      </dgm:t>
    </dgm:pt>
    <dgm:pt modelId="{A38D9E26-BDAB-4203-83B8-C805DFB90C04}" type="parTrans" cxnId="{E9045D28-458B-4F93-A004-65A9AF52756D}">
      <dgm:prSet/>
      <dgm:spPr>
        <a:xfrm>
          <a:off x="2572826" y="1122923"/>
          <a:ext cx="103503" cy="220493"/>
        </a:xfrm>
        <a:solidFill>
          <a:srgbClr val="FF0000"/>
        </a:solidFill>
        <a:ln>
          <a:noFill/>
        </a:ln>
        <a:effectLst/>
      </dgm:spPr>
      <dgm:t>
        <a:bodyPr/>
        <a:lstStyle/>
        <a:p>
          <a:endParaRPr lang="vi-VN">
            <a:solidFill>
              <a:sysClr val="window" lastClr="FFFFFF"/>
            </a:solidFill>
            <a:latin typeface="Arial" panose="020B0604020202020204" pitchFamily="34" charset="0"/>
            <a:ea typeface="+mn-ea"/>
            <a:cs typeface="+mn-cs"/>
          </a:endParaRPr>
        </a:p>
      </dgm:t>
    </dgm:pt>
    <dgm:pt modelId="{C72AA6C9-0C77-4811-8205-24CEECB8A177}" type="sibTrans" cxnId="{E9045D28-458B-4F93-A004-65A9AF52756D}">
      <dgm:prSet/>
      <dgm:spPr/>
      <dgm:t>
        <a:bodyPr/>
        <a:lstStyle/>
        <a:p>
          <a:endParaRPr lang="vi-VN"/>
        </a:p>
      </dgm:t>
    </dgm:pt>
    <dgm:pt modelId="{90D98C9C-52B5-446E-9C11-E7B87E8FC73A}">
      <dgm:prSet phldrT="[Text]" custT="1"/>
      <dgm:spPr>
        <a:xfrm>
          <a:off x="1773942" y="1816150"/>
          <a:ext cx="736460" cy="64850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vi-VN" sz="10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rPr>
            <a:t>Kỹ năng 3</a:t>
          </a:r>
        </a:p>
      </dgm:t>
    </dgm:pt>
    <dgm:pt modelId="{9E663335-9731-4BDD-8057-B26EDDC85DD8}" type="parTrans" cxnId="{BB257031-2025-4FE9-8647-95524ED450AF}">
      <dgm:prSet/>
      <dgm:spPr>
        <a:xfrm rot="5443107">
          <a:off x="2092421" y="1598731"/>
          <a:ext cx="110322" cy="220493"/>
        </a:xfrm>
        <a:solidFill>
          <a:srgbClr val="FF0000"/>
        </a:solidFill>
        <a:ln>
          <a:noFill/>
        </a:ln>
        <a:effectLst/>
      </dgm:spPr>
      <dgm:t>
        <a:bodyPr/>
        <a:lstStyle/>
        <a:p>
          <a:endParaRPr lang="vi-VN">
            <a:solidFill>
              <a:sysClr val="window" lastClr="FFFFFF"/>
            </a:solidFill>
            <a:latin typeface="Arial" panose="020B0604020202020204" pitchFamily="34" charset="0"/>
            <a:ea typeface="+mn-ea"/>
            <a:cs typeface="+mn-cs"/>
          </a:endParaRPr>
        </a:p>
      </dgm:t>
    </dgm:pt>
    <dgm:pt modelId="{210ADD1A-04A7-455B-B0C6-E73AAF19FE22}" type="sibTrans" cxnId="{BB257031-2025-4FE9-8647-95524ED450AF}">
      <dgm:prSet/>
      <dgm:spPr/>
      <dgm:t>
        <a:bodyPr/>
        <a:lstStyle/>
        <a:p>
          <a:endParaRPr lang="vi-VN"/>
        </a:p>
      </dgm:t>
    </dgm:pt>
    <dgm:pt modelId="{530A0CD5-6A23-431F-82CA-D98C59FBD962}">
      <dgm:prSet phldrT="[Text]"/>
      <dgm:spPr>
        <a:xfrm>
          <a:off x="910683" y="908915"/>
          <a:ext cx="648509" cy="648509"/>
        </a:xfrm>
        <a:solidFill>
          <a:srgbClr val="A5A5A5">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Text" lastClr="000000"/>
              </a:solidFill>
              <a:latin typeface="Calibri" panose="020F0502020204030204"/>
              <a:ea typeface="+mn-ea"/>
              <a:cs typeface="+mn-cs"/>
            </a:rPr>
            <a:t>...</a:t>
          </a:r>
          <a:endParaRPr lang="vi-VN">
            <a:solidFill>
              <a:sysClr val="windowText" lastClr="000000"/>
            </a:solidFill>
            <a:latin typeface="Arial" panose="020B0604020202020204" pitchFamily="34" charset="0"/>
            <a:ea typeface="+mn-ea"/>
            <a:cs typeface="+mn-cs"/>
          </a:endParaRPr>
        </a:p>
      </dgm:t>
    </dgm:pt>
    <dgm:pt modelId="{C5CD59E8-AB33-4FE0-9DE2-F38133D16392}" type="parTrans" cxnId="{2A41B6B6-034C-4F17-93F7-6EC6165D9D6A}">
      <dgm:prSet/>
      <dgm:spPr>
        <a:xfrm rot="10800000">
          <a:off x="1613703" y="1122923"/>
          <a:ext cx="115562" cy="220493"/>
        </a:xfrm>
        <a:solidFill>
          <a:srgbClr val="FF0000"/>
        </a:solidFill>
        <a:ln>
          <a:noFill/>
        </a:ln>
        <a:effectLst/>
      </dgm:spPr>
      <dgm:t>
        <a:bodyPr/>
        <a:lstStyle/>
        <a:p>
          <a:endParaRPr lang="vi-VN">
            <a:solidFill>
              <a:sysClr val="window" lastClr="FFFFFF"/>
            </a:solidFill>
            <a:latin typeface="Arial" panose="020B0604020202020204" pitchFamily="34" charset="0"/>
            <a:ea typeface="+mn-ea"/>
            <a:cs typeface="+mn-cs"/>
          </a:endParaRPr>
        </a:p>
      </dgm:t>
    </dgm:pt>
    <dgm:pt modelId="{04270116-9EA7-437D-A3DB-C95F378F8119}" type="sibTrans" cxnId="{2A41B6B6-034C-4F17-93F7-6EC6165D9D6A}">
      <dgm:prSet/>
      <dgm:spPr/>
      <dgm:t>
        <a:bodyPr/>
        <a:lstStyle/>
        <a:p>
          <a:endParaRPr lang="vi-VN"/>
        </a:p>
      </dgm:t>
    </dgm:pt>
    <dgm:pt modelId="{E6CDFD11-D447-4B3B-8A35-00418AF0F4E2}" type="pres">
      <dgm:prSet presAssocID="{FBF23963-E337-453A-9120-DEFE016C6FA0}" presName="Name0" presStyleCnt="0">
        <dgm:presLayoutVars>
          <dgm:chMax val="1"/>
          <dgm:dir/>
          <dgm:animLvl val="ctr"/>
          <dgm:resizeHandles val="exact"/>
        </dgm:presLayoutVars>
      </dgm:prSet>
      <dgm:spPr/>
      <dgm:t>
        <a:bodyPr/>
        <a:lstStyle/>
        <a:p>
          <a:endParaRPr lang="en-US"/>
        </a:p>
      </dgm:t>
    </dgm:pt>
    <dgm:pt modelId="{F62AC1C8-8D73-4715-8643-3F3502D1A2D4}" type="pres">
      <dgm:prSet presAssocID="{4A60844D-893D-4A9C-A36A-E75090978E91}" presName="centerShape" presStyleLbl="node0" presStyleIdx="0" presStyleCnt="1" custScaleX="116055" custScaleY="115616" custLinFactNeighborX="627"/>
      <dgm:spPr>
        <a:prstGeom prst="ellipse">
          <a:avLst/>
        </a:prstGeom>
      </dgm:spPr>
      <dgm:t>
        <a:bodyPr/>
        <a:lstStyle/>
        <a:p>
          <a:endParaRPr lang="en-US"/>
        </a:p>
      </dgm:t>
    </dgm:pt>
    <dgm:pt modelId="{DB901E94-6D56-457A-BAFB-DE55C083F57F}" type="pres">
      <dgm:prSet presAssocID="{1A8F7526-C842-4593-BF26-C491D8516345}" presName="parTrans" presStyleLbl="sibTrans2D1" presStyleIdx="0" presStyleCnt="4"/>
      <dgm:spPr>
        <a:prstGeom prst="rightArrow">
          <a:avLst>
            <a:gd name="adj1" fmla="val 60000"/>
            <a:gd name="adj2" fmla="val 50000"/>
          </a:avLst>
        </a:prstGeom>
      </dgm:spPr>
      <dgm:t>
        <a:bodyPr/>
        <a:lstStyle/>
        <a:p>
          <a:endParaRPr lang="en-US"/>
        </a:p>
      </dgm:t>
    </dgm:pt>
    <dgm:pt modelId="{E8F60CE3-09B5-4C0D-ADE5-A6520925E5EC}" type="pres">
      <dgm:prSet presAssocID="{1A8F7526-C842-4593-BF26-C491D8516345}" presName="connectorText" presStyleLbl="sibTrans2D1" presStyleIdx="0" presStyleCnt="4"/>
      <dgm:spPr/>
      <dgm:t>
        <a:bodyPr/>
        <a:lstStyle/>
        <a:p>
          <a:endParaRPr lang="en-US"/>
        </a:p>
      </dgm:t>
    </dgm:pt>
    <dgm:pt modelId="{799EE571-5DC9-4B38-8FCD-0FBA5AEEC235}" type="pres">
      <dgm:prSet presAssocID="{760003D3-A9DE-4FDC-85AC-E1E9D26634F1}" presName="node" presStyleLbl="node1" presStyleIdx="0" presStyleCnt="4">
        <dgm:presLayoutVars>
          <dgm:bulletEnabled val="1"/>
        </dgm:presLayoutVars>
      </dgm:prSet>
      <dgm:spPr>
        <a:prstGeom prst="ellipse">
          <a:avLst/>
        </a:prstGeom>
      </dgm:spPr>
      <dgm:t>
        <a:bodyPr/>
        <a:lstStyle/>
        <a:p>
          <a:endParaRPr lang="en-US"/>
        </a:p>
      </dgm:t>
    </dgm:pt>
    <dgm:pt modelId="{7095DA68-0169-4489-BF54-99373D7D07CE}" type="pres">
      <dgm:prSet presAssocID="{A38D9E26-BDAB-4203-83B8-C805DFB90C04}" presName="parTrans" presStyleLbl="sibTrans2D1" presStyleIdx="1" presStyleCnt="4"/>
      <dgm:spPr>
        <a:prstGeom prst="rightArrow">
          <a:avLst>
            <a:gd name="adj1" fmla="val 60000"/>
            <a:gd name="adj2" fmla="val 50000"/>
          </a:avLst>
        </a:prstGeom>
      </dgm:spPr>
      <dgm:t>
        <a:bodyPr/>
        <a:lstStyle/>
        <a:p>
          <a:endParaRPr lang="en-US"/>
        </a:p>
      </dgm:t>
    </dgm:pt>
    <dgm:pt modelId="{50633BE2-039F-4066-BD4E-05F986128410}" type="pres">
      <dgm:prSet presAssocID="{A38D9E26-BDAB-4203-83B8-C805DFB90C04}" presName="connectorText" presStyleLbl="sibTrans2D1" presStyleIdx="1" presStyleCnt="4"/>
      <dgm:spPr/>
      <dgm:t>
        <a:bodyPr/>
        <a:lstStyle/>
        <a:p>
          <a:endParaRPr lang="en-US"/>
        </a:p>
      </dgm:t>
    </dgm:pt>
    <dgm:pt modelId="{AEC10C02-F857-41A2-8227-C2F52F35DC8E}" type="pres">
      <dgm:prSet presAssocID="{F333DA22-791C-4C29-B659-2A6DA3D366BB}" presName="node" presStyleLbl="node1" presStyleIdx="1" presStyleCnt="4">
        <dgm:presLayoutVars>
          <dgm:bulletEnabled val="1"/>
        </dgm:presLayoutVars>
      </dgm:prSet>
      <dgm:spPr>
        <a:prstGeom prst="ellipse">
          <a:avLst/>
        </a:prstGeom>
      </dgm:spPr>
      <dgm:t>
        <a:bodyPr/>
        <a:lstStyle/>
        <a:p>
          <a:endParaRPr lang="en-US"/>
        </a:p>
      </dgm:t>
    </dgm:pt>
    <dgm:pt modelId="{A07E4FFD-D6C4-4599-9AF9-D3DD0F31F82A}" type="pres">
      <dgm:prSet presAssocID="{9E663335-9731-4BDD-8057-B26EDDC85DD8}" presName="parTrans" presStyleLbl="sibTrans2D1" presStyleIdx="2" presStyleCnt="4"/>
      <dgm:spPr>
        <a:prstGeom prst="rightArrow">
          <a:avLst>
            <a:gd name="adj1" fmla="val 60000"/>
            <a:gd name="adj2" fmla="val 50000"/>
          </a:avLst>
        </a:prstGeom>
      </dgm:spPr>
      <dgm:t>
        <a:bodyPr/>
        <a:lstStyle/>
        <a:p>
          <a:endParaRPr lang="en-US"/>
        </a:p>
      </dgm:t>
    </dgm:pt>
    <dgm:pt modelId="{A351BB0B-AD10-4B58-A5D9-25CDA7871172}" type="pres">
      <dgm:prSet presAssocID="{9E663335-9731-4BDD-8057-B26EDDC85DD8}" presName="connectorText" presStyleLbl="sibTrans2D1" presStyleIdx="2" presStyleCnt="4"/>
      <dgm:spPr/>
      <dgm:t>
        <a:bodyPr/>
        <a:lstStyle/>
        <a:p>
          <a:endParaRPr lang="en-US"/>
        </a:p>
      </dgm:t>
    </dgm:pt>
    <dgm:pt modelId="{8AE983DF-BEF1-470E-967F-E3C759177059}" type="pres">
      <dgm:prSet presAssocID="{90D98C9C-52B5-446E-9C11-E7B87E8FC73A}" presName="node" presStyleLbl="node1" presStyleIdx="2" presStyleCnt="4" custScaleX="113562">
        <dgm:presLayoutVars>
          <dgm:bulletEnabled val="1"/>
        </dgm:presLayoutVars>
      </dgm:prSet>
      <dgm:spPr>
        <a:prstGeom prst="ellipse">
          <a:avLst/>
        </a:prstGeom>
      </dgm:spPr>
      <dgm:t>
        <a:bodyPr/>
        <a:lstStyle/>
        <a:p>
          <a:endParaRPr lang="en-US"/>
        </a:p>
      </dgm:t>
    </dgm:pt>
    <dgm:pt modelId="{0CC9D8C9-43E1-4116-AF94-5153A655D8D5}" type="pres">
      <dgm:prSet presAssocID="{C5CD59E8-AB33-4FE0-9DE2-F38133D16392}" presName="parTrans" presStyleLbl="sibTrans2D1" presStyleIdx="3" presStyleCnt="4"/>
      <dgm:spPr>
        <a:prstGeom prst="rightArrow">
          <a:avLst>
            <a:gd name="adj1" fmla="val 60000"/>
            <a:gd name="adj2" fmla="val 50000"/>
          </a:avLst>
        </a:prstGeom>
      </dgm:spPr>
      <dgm:t>
        <a:bodyPr/>
        <a:lstStyle/>
        <a:p>
          <a:endParaRPr lang="en-US"/>
        </a:p>
      </dgm:t>
    </dgm:pt>
    <dgm:pt modelId="{E79020FE-A4C7-4CAF-814F-BFEC2318167C}" type="pres">
      <dgm:prSet presAssocID="{C5CD59E8-AB33-4FE0-9DE2-F38133D16392}" presName="connectorText" presStyleLbl="sibTrans2D1" presStyleIdx="3" presStyleCnt="4"/>
      <dgm:spPr/>
      <dgm:t>
        <a:bodyPr/>
        <a:lstStyle/>
        <a:p>
          <a:endParaRPr lang="en-US"/>
        </a:p>
      </dgm:t>
    </dgm:pt>
    <dgm:pt modelId="{6A3A1B88-E964-4528-8FB9-BE24118A0A29}" type="pres">
      <dgm:prSet presAssocID="{530A0CD5-6A23-431F-82CA-D98C59FBD962}" presName="node" presStyleLbl="node1" presStyleIdx="3" presStyleCnt="4">
        <dgm:presLayoutVars>
          <dgm:bulletEnabled val="1"/>
        </dgm:presLayoutVars>
      </dgm:prSet>
      <dgm:spPr>
        <a:prstGeom prst="ellipse">
          <a:avLst/>
        </a:prstGeom>
      </dgm:spPr>
      <dgm:t>
        <a:bodyPr/>
        <a:lstStyle/>
        <a:p>
          <a:endParaRPr lang="en-US"/>
        </a:p>
      </dgm:t>
    </dgm:pt>
  </dgm:ptLst>
  <dgm:cxnLst>
    <dgm:cxn modelId="{2A41B6B6-034C-4F17-93F7-6EC6165D9D6A}" srcId="{4A60844D-893D-4A9C-A36A-E75090978E91}" destId="{530A0CD5-6A23-431F-82CA-D98C59FBD962}" srcOrd="3" destOrd="0" parTransId="{C5CD59E8-AB33-4FE0-9DE2-F38133D16392}" sibTransId="{04270116-9EA7-437D-A3DB-C95F378F8119}"/>
    <dgm:cxn modelId="{961BA609-510B-4CF5-B213-080A910258C0}" srcId="{4A60844D-893D-4A9C-A36A-E75090978E91}" destId="{760003D3-A9DE-4FDC-85AC-E1E9D26634F1}" srcOrd="0" destOrd="0" parTransId="{1A8F7526-C842-4593-BF26-C491D8516345}" sibTransId="{B18ABE07-DE14-4298-B7EC-3B9577154511}"/>
    <dgm:cxn modelId="{ED7BC2CF-FEC9-42DD-BFD6-895DCE477935}" type="presOf" srcId="{530A0CD5-6A23-431F-82CA-D98C59FBD962}" destId="{6A3A1B88-E964-4528-8FB9-BE24118A0A29}" srcOrd="0" destOrd="0" presId="urn:microsoft.com/office/officeart/2005/8/layout/radial5"/>
    <dgm:cxn modelId="{4A5408ED-A560-4EF1-87E6-5A1509300430}" type="presOf" srcId="{C5CD59E8-AB33-4FE0-9DE2-F38133D16392}" destId="{0CC9D8C9-43E1-4116-AF94-5153A655D8D5}" srcOrd="0" destOrd="0" presId="urn:microsoft.com/office/officeart/2005/8/layout/radial5"/>
    <dgm:cxn modelId="{F2476943-C9D3-4D27-ADAF-46275EEB8357}" type="presOf" srcId="{1A8F7526-C842-4593-BF26-C491D8516345}" destId="{E8F60CE3-09B5-4C0D-ADE5-A6520925E5EC}" srcOrd="1" destOrd="0" presId="urn:microsoft.com/office/officeart/2005/8/layout/radial5"/>
    <dgm:cxn modelId="{E16BA376-9DE0-48D1-B9D2-8D82805E9D44}" type="presOf" srcId="{FBF23963-E337-453A-9120-DEFE016C6FA0}" destId="{E6CDFD11-D447-4B3B-8A35-00418AF0F4E2}" srcOrd="0" destOrd="0" presId="urn:microsoft.com/office/officeart/2005/8/layout/radial5"/>
    <dgm:cxn modelId="{9666E7ED-71A2-4760-903D-0046697F7CFA}" type="presOf" srcId="{9E663335-9731-4BDD-8057-B26EDDC85DD8}" destId="{A07E4FFD-D6C4-4599-9AF9-D3DD0F31F82A}" srcOrd="0" destOrd="0" presId="urn:microsoft.com/office/officeart/2005/8/layout/radial5"/>
    <dgm:cxn modelId="{DF4E477D-7AC9-46E0-A634-C250714498A7}" type="presOf" srcId="{90D98C9C-52B5-446E-9C11-E7B87E8FC73A}" destId="{8AE983DF-BEF1-470E-967F-E3C759177059}" srcOrd="0" destOrd="0" presId="urn:microsoft.com/office/officeart/2005/8/layout/radial5"/>
    <dgm:cxn modelId="{D86123B4-4708-4EBB-AFE3-3376C4DC22C5}" type="presOf" srcId="{760003D3-A9DE-4FDC-85AC-E1E9D26634F1}" destId="{799EE571-5DC9-4B38-8FCD-0FBA5AEEC235}" srcOrd="0" destOrd="0" presId="urn:microsoft.com/office/officeart/2005/8/layout/radial5"/>
    <dgm:cxn modelId="{15FE620D-5A11-43AB-9A71-C0648B7D0901}" type="presOf" srcId="{1A8F7526-C842-4593-BF26-C491D8516345}" destId="{DB901E94-6D56-457A-BAFB-DE55C083F57F}" srcOrd="0" destOrd="0" presId="urn:microsoft.com/office/officeart/2005/8/layout/radial5"/>
    <dgm:cxn modelId="{9C7270B3-1B31-4D99-95BA-0E484C64C3E5}" type="presOf" srcId="{A38D9E26-BDAB-4203-83B8-C805DFB90C04}" destId="{50633BE2-039F-4066-BD4E-05F986128410}" srcOrd="1" destOrd="0" presId="urn:microsoft.com/office/officeart/2005/8/layout/radial5"/>
    <dgm:cxn modelId="{D6B812B0-393A-473E-9758-1CF939196F2A}" type="presOf" srcId="{4A60844D-893D-4A9C-A36A-E75090978E91}" destId="{F62AC1C8-8D73-4715-8643-3F3502D1A2D4}" srcOrd="0" destOrd="0" presId="urn:microsoft.com/office/officeart/2005/8/layout/radial5"/>
    <dgm:cxn modelId="{0D62FFCB-BEE8-449D-8A1F-075E81D31E17}" type="presOf" srcId="{C5CD59E8-AB33-4FE0-9DE2-F38133D16392}" destId="{E79020FE-A4C7-4CAF-814F-BFEC2318167C}" srcOrd="1" destOrd="0" presId="urn:microsoft.com/office/officeart/2005/8/layout/radial5"/>
    <dgm:cxn modelId="{BB257031-2025-4FE9-8647-95524ED450AF}" srcId="{4A60844D-893D-4A9C-A36A-E75090978E91}" destId="{90D98C9C-52B5-446E-9C11-E7B87E8FC73A}" srcOrd="2" destOrd="0" parTransId="{9E663335-9731-4BDD-8057-B26EDDC85DD8}" sibTransId="{210ADD1A-04A7-455B-B0C6-E73AAF19FE22}"/>
    <dgm:cxn modelId="{E9045D28-458B-4F93-A004-65A9AF52756D}" srcId="{4A60844D-893D-4A9C-A36A-E75090978E91}" destId="{F333DA22-791C-4C29-B659-2A6DA3D366BB}" srcOrd="1" destOrd="0" parTransId="{A38D9E26-BDAB-4203-83B8-C805DFB90C04}" sibTransId="{C72AA6C9-0C77-4811-8205-24CEECB8A177}"/>
    <dgm:cxn modelId="{8A6B833E-BC61-4F67-91D8-5FD68FBFBB3B}" type="presOf" srcId="{A38D9E26-BDAB-4203-83B8-C805DFB90C04}" destId="{7095DA68-0169-4489-BF54-99373D7D07CE}" srcOrd="0" destOrd="0" presId="urn:microsoft.com/office/officeart/2005/8/layout/radial5"/>
    <dgm:cxn modelId="{5788DFF1-864B-436B-9983-6389459508AB}" type="presOf" srcId="{9E663335-9731-4BDD-8057-B26EDDC85DD8}" destId="{A351BB0B-AD10-4B58-A5D9-25CDA7871172}" srcOrd="1" destOrd="0" presId="urn:microsoft.com/office/officeart/2005/8/layout/radial5"/>
    <dgm:cxn modelId="{BBC6469A-0B0B-446A-99C3-89276B1E9885}" srcId="{FBF23963-E337-453A-9120-DEFE016C6FA0}" destId="{4A60844D-893D-4A9C-A36A-E75090978E91}" srcOrd="0" destOrd="0" parTransId="{C963AEF4-22D8-4892-AAA0-5C1678935D1F}" sibTransId="{0C7316E3-9864-4B81-8E94-BDFA7891BB7E}"/>
    <dgm:cxn modelId="{E1D38ECE-2F71-4EFA-983F-C2862AFB8AFA}" type="presOf" srcId="{F333DA22-791C-4C29-B659-2A6DA3D366BB}" destId="{AEC10C02-F857-41A2-8227-C2F52F35DC8E}" srcOrd="0" destOrd="0" presId="urn:microsoft.com/office/officeart/2005/8/layout/radial5"/>
    <dgm:cxn modelId="{EDD355F6-C459-4D11-820F-9E7FEC9671B1}" type="presParOf" srcId="{E6CDFD11-D447-4B3B-8A35-00418AF0F4E2}" destId="{F62AC1C8-8D73-4715-8643-3F3502D1A2D4}" srcOrd="0" destOrd="0" presId="urn:microsoft.com/office/officeart/2005/8/layout/radial5"/>
    <dgm:cxn modelId="{891F19C3-BA16-4857-9D34-BA0D8A362674}" type="presParOf" srcId="{E6CDFD11-D447-4B3B-8A35-00418AF0F4E2}" destId="{DB901E94-6D56-457A-BAFB-DE55C083F57F}" srcOrd="1" destOrd="0" presId="urn:microsoft.com/office/officeart/2005/8/layout/radial5"/>
    <dgm:cxn modelId="{2490DF81-57A9-457A-B792-AC2FC3B97FC4}" type="presParOf" srcId="{DB901E94-6D56-457A-BAFB-DE55C083F57F}" destId="{E8F60CE3-09B5-4C0D-ADE5-A6520925E5EC}" srcOrd="0" destOrd="0" presId="urn:microsoft.com/office/officeart/2005/8/layout/radial5"/>
    <dgm:cxn modelId="{9725933A-26BF-4FB3-B680-9D4551E8DE84}" type="presParOf" srcId="{E6CDFD11-D447-4B3B-8A35-00418AF0F4E2}" destId="{799EE571-5DC9-4B38-8FCD-0FBA5AEEC235}" srcOrd="2" destOrd="0" presId="urn:microsoft.com/office/officeart/2005/8/layout/radial5"/>
    <dgm:cxn modelId="{B97197A0-D22F-409C-939B-C7C26D2874FF}" type="presParOf" srcId="{E6CDFD11-D447-4B3B-8A35-00418AF0F4E2}" destId="{7095DA68-0169-4489-BF54-99373D7D07CE}" srcOrd="3" destOrd="0" presId="urn:microsoft.com/office/officeart/2005/8/layout/radial5"/>
    <dgm:cxn modelId="{1BE13BCF-5262-4ABB-BC6A-FDA73CC963EA}" type="presParOf" srcId="{7095DA68-0169-4489-BF54-99373D7D07CE}" destId="{50633BE2-039F-4066-BD4E-05F986128410}" srcOrd="0" destOrd="0" presId="urn:microsoft.com/office/officeart/2005/8/layout/radial5"/>
    <dgm:cxn modelId="{BF537975-CC84-44A7-BEC3-DEBCBC73BBC2}" type="presParOf" srcId="{E6CDFD11-D447-4B3B-8A35-00418AF0F4E2}" destId="{AEC10C02-F857-41A2-8227-C2F52F35DC8E}" srcOrd="4" destOrd="0" presId="urn:microsoft.com/office/officeart/2005/8/layout/radial5"/>
    <dgm:cxn modelId="{00301442-CE88-4A0C-A8C0-2E2CE6151647}" type="presParOf" srcId="{E6CDFD11-D447-4B3B-8A35-00418AF0F4E2}" destId="{A07E4FFD-D6C4-4599-9AF9-D3DD0F31F82A}" srcOrd="5" destOrd="0" presId="urn:microsoft.com/office/officeart/2005/8/layout/radial5"/>
    <dgm:cxn modelId="{2EBF1B5B-3CF5-448B-93BA-4B60E6003E62}" type="presParOf" srcId="{A07E4FFD-D6C4-4599-9AF9-D3DD0F31F82A}" destId="{A351BB0B-AD10-4B58-A5D9-25CDA7871172}" srcOrd="0" destOrd="0" presId="urn:microsoft.com/office/officeart/2005/8/layout/radial5"/>
    <dgm:cxn modelId="{8DCA5917-8645-4382-A3D9-FDA899302B52}" type="presParOf" srcId="{E6CDFD11-D447-4B3B-8A35-00418AF0F4E2}" destId="{8AE983DF-BEF1-470E-967F-E3C759177059}" srcOrd="6" destOrd="0" presId="urn:microsoft.com/office/officeart/2005/8/layout/radial5"/>
    <dgm:cxn modelId="{0A54E2EB-0983-4211-89CF-B4588EFE9209}" type="presParOf" srcId="{E6CDFD11-D447-4B3B-8A35-00418AF0F4E2}" destId="{0CC9D8C9-43E1-4116-AF94-5153A655D8D5}" srcOrd="7" destOrd="0" presId="urn:microsoft.com/office/officeart/2005/8/layout/radial5"/>
    <dgm:cxn modelId="{35B08644-FB6A-4783-AFE8-1A72E373A96A}" type="presParOf" srcId="{0CC9D8C9-43E1-4116-AF94-5153A655D8D5}" destId="{E79020FE-A4C7-4CAF-814F-BFEC2318167C}" srcOrd="0" destOrd="0" presId="urn:microsoft.com/office/officeart/2005/8/layout/radial5"/>
    <dgm:cxn modelId="{B388D0FD-B111-4094-8C38-727671A1BDCD}" type="presParOf" srcId="{E6CDFD11-D447-4B3B-8A35-00418AF0F4E2}" destId="{6A3A1B88-E964-4528-8FB9-BE24118A0A29}" srcOrd="8" destOrd="0" presId="urn:microsoft.com/office/officeart/2005/8/layout/radial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2AC1C8-8D73-4715-8643-3F3502D1A2D4}">
      <dsp:nvSpPr>
        <dsp:cNvPr id="0" name=""/>
        <dsp:cNvSpPr/>
      </dsp:nvSpPr>
      <dsp:spPr>
        <a:xfrm>
          <a:off x="1777235" y="858279"/>
          <a:ext cx="752627" cy="749780"/>
        </a:xfrm>
        <a:prstGeom prst="ellipse">
          <a:avLst/>
        </a:prstGeom>
        <a:solidFill>
          <a:srgbClr val="FF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b="1" kern="1200">
              <a:solidFill>
                <a:srgbClr val="FFFF00"/>
              </a:solidFill>
              <a:latin typeface="Times New Roman" panose="02020603050405020304" pitchFamily="18" charset="0"/>
              <a:ea typeface="+mn-ea"/>
              <a:cs typeface="Times New Roman" panose="02020603050405020304" pitchFamily="18" charset="0"/>
            </a:rPr>
            <a:t>Tâm thế</a:t>
          </a:r>
          <a:endParaRPr lang="vi-VN" sz="1700" b="1" kern="1200">
            <a:solidFill>
              <a:srgbClr val="FFFF00"/>
            </a:solidFill>
            <a:latin typeface="Times New Roman" panose="02020603050405020304" pitchFamily="18" charset="0"/>
            <a:ea typeface="+mn-ea"/>
            <a:cs typeface="Times New Roman" panose="02020603050405020304" pitchFamily="18" charset="0"/>
          </a:endParaRPr>
        </a:p>
      </dsp:txBody>
      <dsp:txXfrm>
        <a:off x="1887455" y="968082"/>
        <a:ext cx="532187" cy="530174"/>
      </dsp:txXfrm>
    </dsp:sp>
    <dsp:sp modelId="{DB901E94-6D56-457A-BAFB-DE55C083F57F}">
      <dsp:nvSpPr>
        <dsp:cNvPr id="0" name=""/>
        <dsp:cNvSpPr/>
      </dsp:nvSpPr>
      <dsp:spPr>
        <a:xfrm rot="16156893">
          <a:off x="2092419" y="647112"/>
          <a:ext cx="110325" cy="220493"/>
        </a:xfrm>
        <a:prstGeom prs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vi-VN" sz="1000" kern="1200">
            <a:solidFill>
              <a:sysClr val="window" lastClr="FFFFFF"/>
            </a:solidFill>
            <a:latin typeface="Arial" panose="020B0604020202020204" pitchFamily="34" charset="0"/>
            <a:ea typeface="+mn-ea"/>
            <a:cs typeface="+mn-cs"/>
          </a:endParaRPr>
        </a:p>
      </dsp:txBody>
      <dsp:txXfrm rot="10800000">
        <a:off x="2109175" y="707758"/>
        <a:ext cx="77228" cy="132295"/>
      </dsp:txXfrm>
    </dsp:sp>
    <dsp:sp modelId="{799EE571-5DC9-4B38-8FCD-0FBA5AEEC235}">
      <dsp:nvSpPr>
        <dsp:cNvPr id="0" name=""/>
        <dsp:cNvSpPr/>
      </dsp:nvSpPr>
      <dsp:spPr>
        <a:xfrm>
          <a:off x="1817917" y="1680"/>
          <a:ext cx="648509" cy="648509"/>
        </a:xfrm>
        <a:prstGeom prst="ellipse">
          <a:avLst/>
        </a:prstGeom>
        <a:solidFill>
          <a:srgbClr val="FFC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vi-VN" sz="1000" kern="1200">
              <a:solidFill>
                <a:sysClr val="windowText" lastClr="000000"/>
              </a:solidFill>
              <a:latin typeface="Times New Roman" panose="02020603050405020304" pitchFamily="18" charset="0"/>
              <a:ea typeface="+mn-ea"/>
              <a:cs typeface="Times New Roman" panose="02020603050405020304" pitchFamily="18" charset="0"/>
            </a:rPr>
            <a:t>Kỹ năng 1</a:t>
          </a:r>
        </a:p>
      </dsp:txBody>
      <dsp:txXfrm>
        <a:off x="1912889" y="96652"/>
        <a:ext cx="458565" cy="458565"/>
      </dsp:txXfrm>
    </dsp:sp>
    <dsp:sp modelId="{7095DA68-0169-4489-BF54-99373D7D07CE}">
      <dsp:nvSpPr>
        <dsp:cNvPr id="0" name=""/>
        <dsp:cNvSpPr/>
      </dsp:nvSpPr>
      <dsp:spPr>
        <a:xfrm>
          <a:off x="2572826" y="1122923"/>
          <a:ext cx="103503" cy="220493"/>
        </a:xfrm>
        <a:prstGeom prs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vi-VN" sz="1000" kern="1200">
            <a:solidFill>
              <a:sysClr val="window" lastClr="FFFFFF"/>
            </a:solidFill>
            <a:latin typeface="Arial" panose="020B0604020202020204" pitchFamily="34" charset="0"/>
            <a:ea typeface="+mn-ea"/>
            <a:cs typeface="+mn-cs"/>
          </a:endParaRPr>
        </a:p>
      </dsp:txBody>
      <dsp:txXfrm>
        <a:off x="2572826" y="1167022"/>
        <a:ext cx="72452" cy="132295"/>
      </dsp:txXfrm>
    </dsp:sp>
    <dsp:sp modelId="{AEC10C02-F857-41A2-8227-C2F52F35DC8E}">
      <dsp:nvSpPr>
        <dsp:cNvPr id="0" name=""/>
        <dsp:cNvSpPr/>
      </dsp:nvSpPr>
      <dsp:spPr>
        <a:xfrm>
          <a:off x="2725152" y="908915"/>
          <a:ext cx="648509" cy="648509"/>
        </a:xfrm>
        <a:prstGeom prst="ellipse">
          <a:avLst/>
        </a:prstGeom>
        <a:solidFill>
          <a:srgbClr val="70AD47">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vi-VN" sz="1000" kern="1200">
              <a:solidFill>
                <a:sysClr val="windowText" lastClr="000000"/>
              </a:solidFill>
              <a:latin typeface="Times New Roman" panose="02020603050405020304" pitchFamily="18" charset="0"/>
              <a:ea typeface="+mn-ea"/>
              <a:cs typeface="Times New Roman" panose="02020603050405020304" pitchFamily="18" charset="0"/>
            </a:rPr>
            <a:t>Kỹ năng 2</a:t>
          </a:r>
        </a:p>
      </dsp:txBody>
      <dsp:txXfrm>
        <a:off x="2820124" y="1003887"/>
        <a:ext cx="458565" cy="458565"/>
      </dsp:txXfrm>
    </dsp:sp>
    <dsp:sp modelId="{A07E4FFD-D6C4-4599-9AF9-D3DD0F31F82A}">
      <dsp:nvSpPr>
        <dsp:cNvPr id="0" name=""/>
        <dsp:cNvSpPr/>
      </dsp:nvSpPr>
      <dsp:spPr>
        <a:xfrm rot="5443107">
          <a:off x="2092421" y="1598731"/>
          <a:ext cx="110322" cy="220493"/>
        </a:xfrm>
        <a:prstGeom prs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vi-VN" sz="1000" kern="1200">
            <a:solidFill>
              <a:sysClr val="window" lastClr="FFFFFF"/>
            </a:solidFill>
            <a:latin typeface="Arial" panose="020B0604020202020204" pitchFamily="34" charset="0"/>
            <a:ea typeface="+mn-ea"/>
            <a:cs typeface="+mn-cs"/>
          </a:endParaRPr>
        </a:p>
      </dsp:txBody>
      <dsp:txXfrm rot="10800000">
        <a:off x="2109177" y="1626283"/>
        <a:ext cx="77225" cy="132295"/>
      </dsp:txXfrm>
    </dsp:sp>
    <dsp:sp modelId="{8AE983DF-BEF1-470E-967F-E3C759177059}">
      <dsp:nvSpPr>
        <dsp:cNvPr id="0" name=""/>
        <dsp:cNvSpPr/>
      </dsp:nvSpPr>
      <dsp:spPr>
        <a:xfrm>
          <a:off x="1773942" y="1816150"/>
          <a:ext cx="736460" cy="64850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vi-VN" sz="1000" kern="12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rPr>
            <a:t>Kỹ năng 3</a:t>
          </a:r>
        </a:p>
      </dsp:txBody>
      <dsp:txXfrm>
        <a:off x="1881794" y="1911122"/>
        <a:ext cx="520756" cy="458565"/>
      </dsp:txXfrm>
    </dsp:sp>
    <dsp:sp modelId="{0CC9D8C9-43E1-4116-AF94-5153A655D8D5}">
      <dsp:nvSpPr>
        <dsp:cNvPr id="0" name=""/>
        <dsp:cNvSpPr/>
      </dsp:nvSpPr>
      <dsp:spPr>
        <a:xfrm rot="10800000">
          <a:off x="1613703" y="1122923"/>
          <a:ext cx="115562" cy="220493"/>
        </a:xfrm>
        <a:prstGeom prs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vi-VN" sz="1000" kern="1200">
            <a:solidFill>
              <a:sysClr val="window" lastClr="FFFFFF"/>
            </a:solidFill>
            <a:latin typeface="Arial" panose="020B0604020202020204" pitchFamily="34" charset="0"/>
            <a:ea typeface="+mn-ea"/>
            <a:cs typeface="+mn-cs"/>
          </a:endParaRPr>
        </a:p>
      </dsp:txBody>
      <dsp:txXfrm rot="10800000">
        <a:off x="1648372" y="1167022"/>
        <a:ext cx="80893" cy="132295"/>
      </dsp:txXfrm>
    </dsp:sp>
    <dsp:sp modelId="{6A3A1B88-E964-4528-8FB9-BE24118A0A29}">
      <dsp:nvSpPr>
        <dsp:cNvPr id="0" name=""/>
        <dsp:cNvSpPr/>
      </dsp:nvSpPr>
      <dsp:spPr>
        <a:xfrm>
          <a:off x="910683" y="908915"/>
          <a:ext cx="648509" cy="648509"/>
        </a:xfrm>
        <a:prstGeom prst="ellipse">
          <a:avLst/>
        </a:prstGeom>
        <a:solidFill>
          <a:srgbClr val="A5A5A5">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1200150">
            <a:lnSpc>
              <a:spcPct val="90000"/>
            </a:lnSpc>
            <a:spcBef>
              <a:spcPct val="0"/>
            </a:spcBef>
            <a:spcAft>
              <a:spcPct val="35000"/>
            </a:spcAft>
          </a:pPr>
          <a:r>
            <a:rPr lang="en-US" sz="2700" kern="1200">
              <a:solidFill>
                <a:sysClr val="windowText" lastClr="000000"/>
              </a:solidFill>
              <a:latin typeface="Calibri" panose="020F0502020204030204"/>
              <a:ea typeface="+mn-ea"/>
              <a:cs typeface="+mn-cs"/>
            </a:rPr>
            <a:t>...</a:t>
          </a:r>
          <a:endParaRPr lang="vi-VN" sz="2700" kern="1200">
            <a:solidFill>
              <a:sysClr val="windowText" lastClr="000000"/>
            </a:solidFill>
            <a:latin typeface="Arial" panose="020B0604020202020204" pitchFamily="34" charset="0"/>
            <a:ea typeface="+mn-ea"/>
            <a:cs typeface="+mn-cs"/>
          </a:endParaRPr>
        </a:p>
      </dsp:txBody>
      <dsp:txXfrm>
        <a:off x="1005655" y="1003887"/>
        <a:ext cx="458565" cy="458565"/>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DCAED-57C4-42BC-978E-386DD574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3941</Words>
  <Characters>22467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DANG MINH</dc:creator>
  <cp:lastModifiedBy>User</cp:lastModifiedBy>
  <cp:revision>2</cp:revision>
  <dcterms:created xsi:type="dcterms:W3CDTF">2018-03-19T08:53:00Z</dcterms:created>
  <dcterms:modified xsi:type="dcterms:W3CDTF">2018-03-19T08:53:00Z</dcterms:modified>
</cp:coreProperties>
</file>