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9A" w:rsidRDefault="00EB76B6" w:rsidP="00215CF7">
      <w:pPr>
        <w:ind w:left="0" w:firstLine="340"/>
        <w:jc w:val="center"/>
        <w:rPr>
          <w:rFonts w:ascii="Times New Roman" w:hAnsi="Times New Roman" w:cs="Times New Roman"/>
          <w:color w:val="000000" w:themeColor="text1"/>
          <w:sz w:val="36"/>
          <w:szCs w:val="36"/>
        </w:rPr>
      </w:pPr>
      <w:bookmarkStart w:id="0" w:name="_GoBack"/>
      <w:bookmarkEnd w:id="0"/>
      <w:r w:rsidRPr="00FD6D20">
        <w:rPr>
          <w:rFonts w:ascii="Times New Roman" w:hAnsi="Times New Roman" w:cs="Times New Roman"/>
          <w:color w:val="000000" w:themeColor="text1"/>
          <w:sz w:val="36"/>
          <w:szCs w:val="36"/>
        </w:rPr>
        <w:t xml:space="preserve">Khảo sát một số đặc điểm </w:t>
      </w:r>
      <w:r w:rsidR="00232539" w:rsidRPr="003C672B">
        <w:rPr>
          <w:rFonts w:ascii="Times New Roman" w:hAnsi="Times New Roman" w:cs="Times New Roman"/>
          <w:color w:val="000000" w:themeColor="text1"/>
          <w:sz w:val="36"/>
          <w:szCs w:val="36"/>
        </w:rPr>
        <w:t>của</w:t>
      </w:r>
      <w:r w:rsidRPr="003C672B">
        <w:rPr>
          <w:rFonts w:ascii="Times New Roman" w:hAnsi="Times New Roman" w:cs="Times New Roman"/>
          <w:color w:val="000000" w:themeColor="text1"/>
          <w:sz w:val="36"/>
          <w:szCs w:val="36"/>
        </w:rPr>
        <w:t xml:space="preserve"> bacteriocin </w:t>
      </w:r>
      <w:r w:rsidR="0074756A" w:rsidRPr="003C672B">
        <w:rPr>
          <w:rFonts w:ascii="Times New Roman" w:hAnsi="Times New Roman" w:cs="Times New Roman"/>
          <w:color w:val="000000" w:themeColor="text1"/>
          <w:sz w:val="36"/>
          <w:szCs w:val="36"/>
        </w:rPr>
        <w:t xml:space="preserve">ở </w:t>
      </w:r>
      <w:r w:rsidR="00EE0E65" w:rsidRPr="003C672B">
        <w:rPr>
          <w:rFonts w:ascii="Times New Roman" w:hAnsi="Times New Roman" w:cs="Times New Roman"/>
          <w:color w:val="000000" w:themeColor="text1"/>
          <w:sz w:val="36"/>
          <w:szCs w:val="36"/>
        </w:rPr>
        <w:t>chủng</w:t>
      </w:r>
      <w:r w:rsidR="006E520A" w:rsidRPr="003C672B">
        <w:rPr>
          <w:rFonts w:ascii="Times New Roman" w:hAnsi="Times New Roman" w:cs="Times New Roman"/>
          <w:color w:val="000000" w:themeColor="text1"/>
          <w:sz w:val="36"/>
          <w:szCs w:val="36"/>
        </w:rPr>
        <w:t xml:space="preserve"> </w:t>
      </w:r>
      <w:r w:rsidR="00EE0E65" w:rsidRPr="003C672B">
        <w:rPr>
          <w:rFonts w:ascii="Times New Roman" w:hAnsi="Times New Roman" w:cs="Times New Roman"/>
          <w:color w:val="000000" w:themeColor="text1"/>
          <w:sz w:val="36"/>
          <w:szCs w:val="36"/>
        </w:rPr>
        <w:t xml:space="preserve">vi khuẩn </w:t>
      </w:r>
      <w:r w:rsidRPr="003C672B">
        <w:rPr>
          <w:rFonts w:ascii="Times New Roman" w:hAnsi="Times New Roman" w:cs="Times New Roman"/>
          <w:i/>
          <w:color w:val="000000" w:themeColor="text1"/>
          <w:sz w:val="36"/>
          <w:szCs w:val="36"/>
        </w:rPr>
        <w:t>L</w:t>
      </w:r>
      <w:r w:rsidR="00EE0E65" w:rsidRPr="003C672B">
        <w:rPr>
          <w:rFonts w:ascii="Times New Roman" w:hAnsi="Times New Roman" w:cs="Times New Roman"/>
          <w:i/>
          <w:color w:val="000000" w:themeColor="text1"/>
          <w:sz w:val="36"/>
          <w:szCs w:val="36"/>
        </w:rPr>
        <w:t>actobacillus plantarum</w:t>
      </w:r>
      <w:r w:rsidR="006931A9" w:rsidRPr="003C672B">
        <w:rPr>
          <w:rFonts w:ascii="Times New Roman" w:hAnsi="Times New Roman" w:cs="Times New Roman"/>
          <w:i/>
          <w:color w:val="000000" w:themeColor="text1"/>
          <w:sz w:val="36"/>
          <w:szCs w:val="36"/>
        </w:rPr>
        <w:t xml:space="preserve"> </w:t>
      </w:r>
      <w:r w:rsidR="00CB081D" w:rsidRPr="003C672B">
        <w:rPr>
          <w:rFonts w:ascii="Times New Roman" w:hAnsi="Times New Roman" w:cs="Times New Roman"/>
          <w:color w:val="000000" w:themeColor="text1"/>
          <w:sz w:val="36"/>
          <w:szCs w:val="36"/>
        </w:rPr>
        <w:t>UL487</w:t>
      </w:r>
      <w:r w:rsidRPr="003C672B">
        <w:rPr>
          <w:rFonts w:ascii="Times New Roman" w:hAnsi="Times New Roman" w:cs="Times New Roman"/>
          <w:color w:val="000000" w:themeColor="text1"/>
          <w:sz w:val="36"/>
          <w:szCs w:val="36"/>
        </w:rPr>
        <w:t xml:space="preserve"> phân lập từ mẫ</w:t>
      </w:r>
      <w:r w:rsidR="00C05821" w:rsidRPr="003C672B">
        <w:rPr>
          <w:rFonts w:ascii="Times New Roman" w:hAnsi="Times New Roman" w:cs="Times New Roman"/>
          <w:color w:val="000000" w:themeColor="text1"/>
          <w:sz w:val="36"/>
          <w:szCs w:val="36"/>
        </w:rPr>
        <w:t xml:space="preserve">u chao </w:t>
      </w:r>
      <w:r w:rsidR="00232539" w:rsidRPr="003C672B">
        <w:rPr>
          <w:rFonts w:ascii="Times New Roman" w:hAnsi="Times New Roman" w:cs="Times New Roman"/>
          <w:color w:val="000000" w:themeColor="text1"/>
          <w:sz w:val="36"/>
          <w:szCs w:val="36"/>
        </w:rPr>
        <w:t>của</w:t>
      </w:r>
      <w:r w:rsidRPr="003C672B">
        <w:rPr>
          <w:rFonts w:ascii="Times New Roman" w:hAnsi="Times New Roman" w:cs="Times New Roman"/>
          <w:color w:val="000000" w:themeColor="text1"/>
          <w:sz w:val="36"/>
          <w:szCs w:val="36"/>
        </w:rPr>
        <w:t xml:space="preserve"> Huế</w:t>
      </w:r>
    </w:p>
    <w:p w:rsidR="00134A68" w:rsidRPr="00FD6D20" w:rsidRDefault="00134A68" w:rsidP="00215CF7">
      <w:pPr>
        <w:ind w:left="0" w:firstLine="340"/>
        <w:jc w:val="center"/>
        <w:rPr>
          <w:rFonts w:ascii="Times New Roman" w:hAnsi="Times New Roman" w:cs="Times New Roman"/>
          <w:color w:val="000000" w:themeColor="text1"/>
          <w:sz w:val="36"/>
          <w:szCs w:val="36"/>
        </w:rPr>
      </w:pPr>
    </w:p>
    <w:p w:rsidR="00B84E64" w:rsidRPr="00423A5E" w:rsidRDefault="00B84E64" w:rsidP="00412FF0">
      <w:pPr>
        <w:pStyle w:val="tentacgia1"/>
        <w:rPr>
          <w:vertAlign w:val="superscript"/>
          <w:lang w:val="vi-VN"/>
        </w:rPr>
      </w:pPr>
      <w:r>
        <w:t xml:space="preserve">Đồng </w:t>
      </w:r>
      <w:r w:rsidR="00E63D85">
        <w:t xml:space="preserve">Thị </w:t>
      </w:r>
      <w:r>
        <w:t>Hoàng Anh</w:t>
      </w:r>
      <w:r w:rsidRPr="00423A5E">
        <w:rPr>
          <w:vertAlign w:val="superscript"/>
          <w:lang w:val="vi-VN"/>
        </w:rPr>
        <w:t>1</w:t>
      </w:r>
      <w:r w:rsidRPr="00423A5E">
        <w:rPr>
          <w:lang w:val="vi-VN"/>
        </w:rPr>
        <w:t>, Nguyễn Quang Huy</w:t>
      </w:r>
      <w:r>
        <w:rPr>
          <w:vertAlign w:val="superscript"/>
        </w:rPr>
        <w:t>2</w:t>
      </w:r>
      <w:r w:rsidRPr="00423A5E">
        <w:rPr>
          <w:lang w:val="vi-VN"/>
        </w:rPr>
        <w:t>, Nguyễn Quỳnh Uyển</w:t>
      </w:r>
      <w:r w:rsidRPr="00423A5E">
        <w:rPr>
          <w:vertAlign w:val="superscript"/>
          <w:lang w:val="vi-VN"/>
        </w:rPr>
        <w:t>1</w:t>
      </w:r>
    </w:p>
    <w:p w:rsidR="00B84E64" w:rsidRPr="00B3085B" w:rsidRDefault="00B84E64" w:rsidP="00524168">
      <w:pPr>
        <w:pStyle w:val="achtg"/>
        <w:rPr>
          <w:lang w:val="vi-VN"/>
        </w:rPr>
      </w:pPr>
      <w:r w:rsidRPr="00B3085B">
        <w:rPr>
          <w:vertAlign w:val="superscript"/>
          <w:lang w:val="vi-VN"/>
        </w:rPr>
        <w:t>1</w:t>
      </w:r>
      <w:r w:rsidRPr="00B3085B">
        <w:rPr>
          <w:lang w:val="vi-VN"/>
        </w:rPr>
        <w:t>Viện Vi sinh</w:t>
      </w:r>
      <w:r w:rsidR="00075DB7" w:rsidRPr="00B3085B">
        <w:rPr>
          <w:lang w:val="vi-VN"/>
        </w:rPr>
        <w:t xml:space="preserve"> </w:t>
      </w:r>
      <w:r w:rsidRPr="00B3085B">
        <w:rPr>
          <w:lang w:val="vi-VN"/>
        </w:rPr>
        <w:t>vật</w:t>
      </w:r>
      <w:r w:rsidR="00075DB7" w:rsidRPr="00B3085B">
        <w:rPr>
          <w:lang w:val="vi-VN"/>
        </w:rPr>
        <w:t xml:space="preserve"> </w:t>
      </w:r>
      <w:r w:rsidRPr="00B3085B">
        <w:rPr>
          <w:lang w:val="vi-VN"/>
        </w:rPr>
        <w:t>và</w:t>
      </w:r>
      <w:r w:rsidR="00075DB7" w:rsidRPr="00B3085B">
        <w:rPr>
          <w:lang w:val="vi-VN"/>
        </w:rPr>
        <w:t xml:space="preserve"> </w:t>
      </w:r>
      <w:r w:rsidRPr="00B3085B">
        <w:rPr>
          <w:lang w:val="vi-VN"/>
        </w:rPr>
        <w:t>Công</w:t>
      </w:r>
      <w:r w:rsidR="00075DB7" w:rsidRPr="00B3085B">
        <w:rPr>
          <w:lang w:val="vi-VN"/>
        </w:rPr>
        <w:t xml:space="preserve"> </w:t>
      </w:r>
      <w:r w:rsidRPr="00B3085B">
        <w:rPr>
          <w:lang w:val="vi-VN"/>
        </w:rPr>
        <w:t>nghệ</w:t>
      </w:r>
      <w:r w:rsidR="00075DB7" w:rsidRPr="00B3085B">
        <w:rPr>
          <w:lang w:val="vi-VN"/>
        </w:rPr>
        <w:t xml:space="preserve"> </w:t>
      </w:r>
      <w:r w:rsidRPr="00B3085B">
        <w:rPr>
          <w:lang w:val="vi-VN"/>
        </w:rPr>
        <w:t>sinh</w:t>
      </w:r>
      <w:r w:rsidR="00075DB7" w:rsidRPr="00B3085B">
        <w:rPr>
          <w:lang w:val="vi-VN"/>
        </w:rPr>
        <w:t xml:space="preserve"> </w:t>
      </w:r>
      <w:r w:rsidRPr="00B3085B">
        <w:rPr>
          <w:lang w:val="vi-VN"/>
        </w:rPr>
        <w:t>học, ĐHQGHN 144 Xuân</w:t>
      </w:r>
      <w:r w:rsidR="00075DB7" w:rsidRPr="00B3085B">
        <w:rPr>
          <w:lang w:val="vi-VN"/>
        </w:rPr>
        <w:t xml:space="preserve"> </w:t>
      </w:r>
      <w:r w:rsidRPr="00B3085B">
        <w:rPr>
          <w:lang w:val="vi-VN"/>
        </w:rPr>
        <w:t>Thủy, Cầu</w:t>
      </w:r>
      <w:r w:rsidR="00075DB7" w:rsidRPr="00B3085B">
        <w:rPr>
          <w:lang w:val="vi-VN"/>
        </w:rPr>
        <w:t xml:space="preserve"> </w:t>
      </w:r>
      <w:r w:rsidRPr="00B3085B">
        <w:rPr>
          <w:lang w:val="vi-VN"/>
        </w:rPr>
        <w:t>Giấy, Hà</w:t>
      </w:r>
      <w:r w:rsidR="00075DB7" w:rsidRPr="00B3085B">
        <w:rPr>
          <w:lang w:val="vi-VN"/>
        </w:rPr>
        <w:t xml:space="preserve"> </w:t>
      </w:r>
      <w:r w:rsidRPr="00B3085B">
        <w:rPr>
          <w:lang w:val="vi-VN"/>
        </w:rPr>
        <w:t>Nội, Việt Nam</w:t>
      </w:r>
    </w:p>
    <w:p w:rsidR="00B84E64" w:rsidRPr="00B3085B" w:rsidRDefault="006E520A" w:rsidP="00524168">
      <w:pPr>
        <w:pStyle w:val="achtg"/>
        <w:rPr>
          <w:lang w:val="vi-VN"/>
        </w:rPr>
      </w:pPr>
      <w:r w:rsidRPr="00B3085B">
        <w:rPr>
          <w:vertAlign w:val="superscript"/>
          <w:lang w:val="vi-VN"/>
        </w:rPr>
        <w:t>2</w:t>
      </w:r>
      <w:r w:rsidR="00B84E64" w:rsidRPr="00B3085B">
        <w:rPr>
          <w:lang w:val="vi-VN"/>
        </w:rPr>
        <w:t>Khoa Sinh</w:t>
      </w:r>
      <w:r w:rsidR="00075DB7" w:rsidRPr="00B3085B">
        <w:rPr>
          <w:lang w:val="vi-VN"/>
        </w:rPr>
        <w:t xml:space="preserve"> </w:t>
      </w:r>
      <w:r w:rsidR="00B84E64" w:rsidRPr="00B3085B">
        <w:rPr>
          <w:lang w:val="vi-VN"/>
        </w:rPr>
        <w:t>học, Trường ĐH Khoa</w:t>
      </w:r>
      <w:r w:rsidR="00075DB7" w:rsidRPr="00B3085B">
        <w:rPr>
          <w:lang w:val="vi-VN"/>
        </w:rPr>
        <w:t xml:space="preserve"> </w:t>
      </w:r>
      <w:r w:rsidR="00B84E64" w:rsidRPr="00B3085B">
        <w:rPr>
          <w:lang w:val="vi-VN"/>
        </w:rPr>
        <w:t>học</w:t>
      </w:r>
      <w:r w:rsidR="00075DB7" w:rsidRPr="00B3085B">
        <w:rPr>
          <w:lang w:val="vi-VN"/>
        </w:rPr>
        <w:t xml:space="preserve"> </w:t>
      </w:r>
      <w:r w:rsidR="00B84E64" w:rsidRPr="00B3085B">
        <w:rPr>
          <w:lang w:val="vi-VN"/>
        </w:rPr>
        <w:t>Tự</w:t>
      </w:r>
      <w:r w:rsidR="00075DB7" w:rsidRPr="00B3085B">
        <w:rPr>
          <w:lang w:val="vi-VN"/>
        </w:rPr>
        <w:t xml:space="preserve"> </w:t>
      </w:r>
      <w:r w:rsidR="00B84E64" w:rsidRPr="00B3085B">
        <w:rPr>
          <w:lang w:val="vi-VN"/>
        </w:rPr>
        <w:t>nhiên, 334 Nguyễn</w:t>
      </w:r>
      <w:r w:rsidR="00075DB7" w:rsidRPr="00B3085B">
        <w:rPr>
          <w:lang w:val="vi-VN"/>
        </w:rPr>
        <w:t xml:space="preserve"> </w:t>
      </w:r>
      <w:r w:rsidR="00B84E64" w:rsidRPr="00B3085B">
        <w:rPr>
          <w:lang w:val="vi-VN"/>
        </w:rPr>
        <w:t>Trãi, Thanh Xuân, Hà</w:t>
      </w:r>
      <w:r w:rsidR="00075DB7" w:rsidRPr="00B3085B">
        <w:rPr>
          <w:lang w:val="vi-VN"/>
        </w:rPr>
        <w:t xml:space="preserve"> </w:t>
      </w:r>
      <w:r w:rsidR="00B84E64" w:rsidRPr="00B3085B">
        <w:rPr>
          <w:lang w:val="vi-VN"/>
        </w:rPr>
        <w:t>Nội, Việt Nam</w:t>
      </w:r>
    </w:p>
    <w:p w:rsidR="00B84E64" w:rsidRPr="00B3085B" w:rsidRDefault="00B84E64" w:rsidP="00524168">
      <w:pPr>
        <w:spacing w:after="60"/>
        <w:ind w:left="0" w:firstLine="340"/>
        <w:jc w:val="center"/>
        <w:rPr>
          <w:rFonts w:ascii="Times New Roman" w:hAnsi="Times New Roman" w:cs="Times New Roman"/>
          <w:color w:val="000000" w:themeColor="text1"/>
          <w:sz w:val="36"/>
          <w:szCs w:val="36"/>
          <w:lang w:val="vi-VN"/>
        </w:rPr>
      </w:pPr>
    </w:p>
    <w:p w:rsidR="00434B33" w:rsidRPr="00B3085B" w:rsidRDefault="00866026" w:rsidP="00524168">
      <w:pPr>
        <w:spacing w:before="60" w:after="60" w:line="290" w:lineRule="atLeast"/>
        <w:ind w:left="0"/>
        <w:jc w:val="both"/>
        <w:rPr>
          <w:rFonts w:ascii="Times New Roman" w:hAnsi="Times New Roman" w:cs="Times New Roman"/>
          <w:color w:val="000000" w:themeColor="text1"/>
          <w:sz w:val="21"/>
          <w:szCs w:val="21"/>
          <w:lang w:val="fr-FR"/>
        </w:rPr>
      </w:pPr>
      <w:r w:rsidRPr="00B3085B">
        <w:rPr>
          <w:rFonts w:ascii="Times New Roman" w:hAnsi="Times New Roman" w:cs="Times New Roman"/>
          <w:b/>
          <w:color w:val="000000" w:themeColor="text1"/>
          <w:sz w:val="21"/>
          <w:szCs w:val="21"/>
          <w:lang w:val="vi-VN"/>
        </w:rPr>
        <w:t>Tóm tắt:</w:t>
      </w:r>
      <w:r w:rsidR="006931A9" w:rsidRPr="00B3085B">
        <w:rPr>
          <w:rFonts w:ascii="Times New Roman" w:hAnsi="Times New Roman" w:cs="Times New Roman"/>
          <w:b/>
          <w:color w:val="000000" w:themeColor="text1"/>
          <w:sz w:val="21"/>
          <w:szCs w:val="21"/>
          <w:lang w:val="vi-VN"/>
        </w:rPr>
        <w:t xml:space="preserve"> </w:t>
      </w:r>
      <w:r w:rsidR="00434B33" w:rsidRPr="00B3085B">
        <w:rPr>
          <w:rFonts w:ascii="Times New Roman" w:hAnsi="Times New Roman" w:cs="Times New Roman"/>
          <w:color w:val="000000" w:themeColor="text1"/>
          <w:sz w:val="21"/>
          <w:szCs w:val="21"/>
          <w:lang w:val="vi-VN"/>
        </w:rPr>
        <w:t xml:space="preserve">Vi khuẩn lactic (Lactic Acid Bacteria, LAB) nói chung và </w:t>
      </w:r>
      <w:r w:rsidR="00075DB7" w:rsidRPr="00B3085B">
        <w:rPr>
          <w:rFonts w:ascii="Times New Roman" w:hAnsi="Times New Roman" w:cs="Times New Roman"/>
          <w:i/>
          <w:color w:val="000000" w:themeColor="text1"/>
          <w:sz w:val="21"/>
          <w:szCs w:val="21"/>
          <w:lang w:val="vi-VN"/>
        </w:rPr>
        <w:t>Lactobacillus</w:t>
      </w:r>
      <w:r w:rsidR="00434B33" w:rsidRPr="00B3085B">
        <w:rPr>
          <w:rFonts w:ascii="Times New Roman" w:hAnsi="Times New Roman" w:cs="Times New Roman"/>
          <w:i/>
          <w:color w:val="000000" w:themeColor="text1"/>
          <w:sz w:val="21"/>
          <w:szCs w:val="21"/>
          <w:lang w:val="vi-VN"/>
        </w:rPr>
        <w:t xml:space="preserve"> plantarum</w:t>
      </w:r>
      <w:r w:rsidR="006E520A" w:rsidRPr="00B3085B">
        <w:rPr>
          <w:rFonts w:ascii="Times New Roman" w:hAnsi="Times New Roman" w:cs="Times New Roman"/>
          <w:i/>
          <w:color w:val="000000" w:themeColor="text1"/>
          <w:sz w:val="21"/>
          <w:szCs w:val="21"/>
          <w:lang w:val="vi-VN"/>
        </w:rPr>
        <w:t xml:space="preserve"> </w:t>
      </w:r>
      <w:r w:rsidR="00434B33" w:rsidRPr="00B3085B">
        <w:rPr>
          <w:rFonts w:ascii="Times New Roman" w:hAnsi="Times New Roman" w:cs="Times New Roman"/>
          <w:color w:val="000000" w:themeColor="text1"/>
          <w:sz w:val="21"/>
          <w:szCs w:val="21"/>
          <w:lang w:val="vi-VN"/>
        </w:rPr>
        <w:t>nói riêng được ứng dụng rộng rãi trong thực tế đặc biệt là trong công nghiệp thực phẩm, dược phẩm và y tế….. Bacteriocin, được sinh tổng hợ</w:t>
      </w:r>
      <w:r w:rsidR="00DB5E65" w:rsidRPr="00B3085B">
        <w:rPr>
          <w:rFonts w:ascii="Times New Roman" w:hAnsi="Times New Roman" w:cs="Times New Roman"/>
          <w:color w:val="000000" w:themeColor="text1"/>
          <w:sz w:val="21"/>
          <w:szCs w:val="21"/>
          <w:lang w:val="vi-VN"/>
        </w:rPr>
        <w:t>p bở</w:t>
      </w:r>
      <w:r w:rsidR="00434B33" w:rsidRPr="00B3085B">
        <w:rPr>
          <w:rFonts w:ascii="Times New Roman" w:hAnsi="Times New Roman" w:cs="Times New Roman"/>
          <w:color w:val="000000" w:themeColor="text1"/>
          <w:sz w:val="21"/>
          <w:szCs w:val="21"/>
          <w:lang w:val="vi-VN"/>
        </w:rPr>
        <w:t>i LAB, là chất kháng khuẩn an toàn</w:t>
      </w:r>
      <w:r w:rsidR="00075DB7" w:rsidRPr="00B3085B">
        <w:rPr>
          <w:rFonts w:ascii="Times New Roman" w:hAnsi="Times New Roman" w:cs="Times New Roman"/>
          <w:color w:val="000000" w:themeColor="text1"/>
          <w:sz w:val="21"/>
          <w:szCs w:val="21"/>
          <w:lang w:val="vi-VN"/>
        </w:rPr>
        <w:t>,</w:t>
      </w:r>
      <w:r w:rsidR="00434B33" w:rsidRPr="00B3085B">
        <w:rPr>
          <w:rFonts w:ascii="Times New Roman" w:hAnsi="Times New Roman" w:cs="Times New Roman"/>
          <w:color w:val="000000" w:themeColor="text1"/>
          <w:sz w:val="21"/>
          <w:szCs w:val="21"/>
          <w:lang w:val="vi-VN"/>
        </w:rPr>
        <w:t xml:space="preserve"> không gây dị ứng và không gây hại cho sức khỏe con người. </w:t>
      </w:r>
      <w:r w:rsidR="00434B33" w:rsidRPr="00B3085B">
        <w:rPr>
          <w:rFonts w:ascii="Times New Roman" w:hAnsi="Times New Roman" w:cs="Times New Roman"/>
          <w:bCs/>
          <w:iCs/>
          <w:color w:val="000000" w:themeColor="text1"/>
          <w:sz w:val="21"/>
          <w:szCs w:val="21"/>
          <w:lang w:val="vi-VN"/>
        </w:rPr>
        <w:t xml:space="preserve">Trong nghiên cứu này, nhiệt độ và thời gian nuôi cấy tối ưu của chủng vi khuẩn </w:t>
      </w:r>
      <w:r w:rsidR="00434B33" w:rsidRPr="00B3085B">
        <w:rPr>
          <w:rFonts w:ascii="Times New Roman" w:hAnsi="Times New Roman" w:cs="Times New Roman"/>
          <w:bCs/>
          <w:i/>
          <w:iCs/>
          <w:color w:val="000000" w:themeColor="text1"/>
          <w:sz w:val="21"/>
          <w:szCs w:val="21"/>
          <w:lang w:val="vi-VN"/>
        </w:rPr>
        <w:t>L. plantarum</w:t>
      </w:r>
      <w:r w:rsidR="00434B33" w:rsidRPr="00B3085B">
        <w:rPr>
          <w:rFonts w:ascii="Times New Roman" w:hAnsi="Times New Roman" w:cs="Times New Roman"/>
          <w:bCs/>
          <w:iCs/>
          <w:color w:val="000000" w:themeColor="text1"/>
          <w:sz w:val="21"/>
          <w:szCs w:val="21"/>
          <w:lang w:val="vi-VN"/>
        </w:rPr>
        <w:t xml:space="preserve"> UL487 </w:t>
      </w:r>
      <w:r w:rsidR="00360D56" w:rsidRPr="00866026">
        <w:rPr>
          <w:rFonts w:ascii="Times New Roman" w:hAnsi="Times New Roman" w:cs="Times New Roman"/>
          <w:color w:val="000000" w:themeColor="text1"/>
          <w:sz w:val="21"/>
          <w:szCs w:val="21"/>
          <w:lang w:val="fr-FR"/>
        </w:rPr>
        <w:t xml:space="preserve">để thu được hoạt tính </w:t>
      </w:r>
      <w:r w:rsidR="004741D4">
        <w:rPr>
          <w:rFonts w:ascii="Times New Roman" w:hAnsi="Times New Roman" w:cs="Times New Roman"/>
          <w:color w:val="000000" w:themeColor="text1"/>
          <w:sz w:val="21"/>
          <w:szCs w:val="21"/>
          <w:lang w:val="fr-FR"/>
        </w:rPr>
        <w:t xml:space="preserve">bacteriocin </w:t>
      </w:r>
      <w:r w:rsidR="00E462D2">
        <w:rPr>
          <w:rFonts w:ascii="Times New Roman" w:hAnsi="Times New Roman" w:cs="Times New Roman"/>
          <w:color w:val="000000" w:themeColor="text1"/>
          <w:sz w:val="21"/>
          <w:szCs w:val="21"/>
          <w:lang w:val="fr-FR"/>
        </w:rPr>
        <w:t>cao</w:t>
      </w:r>
      <w:r w:rsidR="00E462D2" w:rsidRPr="00866026">
        <w:rPr>
          <w:rFonts w:ascii="Times New Roman" w:hAnsi="Times New Roman" w:cs="Times New Roman"/>
          <w:color w:val="000000" w:themeColor="text1"/>
          <w:sz w:val="21"/>
          <w:szCs w:val="21"/>
          <w:lang w:val="fr-FR"/>
        </w:rPr>
        <w:t xml:space="preserve"> </w:t>
      </w:r>
      <w:r w:rsidR="00360D56" w:rsidRPr="00866026">
        <w:rPr>
          <w:rFonts w:ascii="Times New Roman" w:hAnsi="Times New Roman" w:cs="Times New Roman"/>
          <w:color w:val="000000" w:themeColor="text1"/>
          <w:sz w:val="21"/>
          <w:szCs w:val="21"/>
          <w:lang w:val="fr-FR"/>
        </w:rPr>
        <w:t>nhất</w:t>
      </w:r>
      <w:r w:rsidR="00E462D2">
        <w:rPr>
          <w:rFonts w:ascii="Times New Roman" w:hAnsi="Times New Roman" w:cs="Times New Roman"/>
          <w:color w:val="000000" w:themeColor="text1"/>
          <w:sz w:val="21"/>
          <w:szCs w:val="21"/>
          <w:lang w:val="fr-FR"/>
        </w:rPr>
        <w:t xml:space="preserve"> </w:t>
      </w:r>
      <w:r w:rsidR="00434B33" w:rsidRPr="00B3085B">
        <w:rPr>
          <w:rFonts w:ascii="Times New Roman" w:hAnsi="Times New Roman" w:cs="Times New Roman"/>
          <w:bCs/>
          <w:iCs/>
          <w:color w:val="000000" w:themeColor="text1"/>
          <w:sz w:val="21"/>
          <w:szCs w:val="21"/>
          <w:lang w:val="vi-VN"/>
        </w:rPr>
        <w:t xml:space="preserve">là </w:t>
      </w:r>
      <w:r w:rsidR="00434B33" w:rsidRPr="00866026">
        <w:rPr>
          <w:rFonts w:ascii="Times New Roman" w:hAnsi="Times New Roman" w:cs="Times New Roman"/>
          <w:color w:val="000000" w:themeColor="text1"/>
          <w:sz w:val="21"/>
          <w:szCs w:val="21"/>
          <w:lang w:val="fr-FR"/>
        </w:rPr>
        <w:t>30</w:t>
      </w:r>
      <w:r w:rsidR="00434B33" w:rsidRPr="00866026">
        <w:rPr>
          <w:rFonts w:ascii="Times New Roman" w:hAnsi="Times New Roman" w:cs="Times New Roman"/>
          <w:color w:val="000000" w:themeColor="text1"/>
          <w:sz w:val="21"/>
          <w:szCs w:val="21"/>
          <w:vertAlign w:val="superscript"/>
          <w:lang w:val="fr-FR"/>
        </w:rPr>
        <w:t>o</w:t>
      </w:r>
      <w:r w:rsidR="00434B33" w:rsidRPr="00866026">
        <w:rPr>
          <w:rFonts w:ascii="Times New Roman" w:hAnsi="Times New Roman" w:cs="Times New Roman"/>
          <w:color w:val="000000" w:themeColor="text1"/>
          <w:sz w:val="21"/>
          <w:szCs w:val="21"/>
          <w:lang w:val="fr-FR"/>
        </w:rPr>
        <w:t xml:space="preserve">C và 1 ngày. </w:t>
      </w:r>
      <w:r w:rsidR="00D42880">
        <w:rPr>
          <w:rFonts w:ascii="Times New Roman" w:hAnsi="Times New Roman" w:cs="Times New Roman"/>
          <w:color w:val="000000" w:themeColor="text1"/>
          <w:sz w:val="21"/>
          <w:szCs w:val="21"/>
          <w:lang w:val="fr-FR"/>
        </w:rPr>
        <w:t>M</w:t>
      </w:r>
      <w:r w:rsidR="00434B33" w:rsidRPr="00866026">
        <w:rPr>
          <w:rFonts w:ascii="Times New Roman" w:hAnsi="Times New Roman" w:cs="Times New Roman"/>
          <w:color w:val="000000" w:themeColor="text1"/>
          <w:sz w:val="21"/>
          <w:szCs w:val="21"/>
          <w:lang w:val="fr-FR"/>
        </w:rPr>
        <w:t xml:space="preserve">ột số tính chất của bacteriocin được </w:t>
      </w:r>
      <w:r w:rsidR="00D42880">
        <w:rPr>
          <w:rFonts w:ascii="Times New Roman" w:hAnsi="Times New Roman" w:cs="Times New Roman"/>
          <w:color w:val="000000" w:themeColor="text1"/>
          <w:sz w:val="21"/>
          <w:szCs w:val="21"/>
          <w:lang w:val="fr-FR"/>
        </w:rPr>
        <w:t xml:space="preserve">khảo sát trong </w:t>
      </w:r>
      <w:r w:rsidR="00434B33" w:rsidRPr="00866026">
        <w:rPr>
          <w:rFonts w:ascii="Times New Roman" w:hAnsi="Times New Roman" w:cs="Times New Roman"/>
          <w:color w:val="000000" w:themeColor="text1"/>
          <w:sz w:val="21"/>
          <w:szCs w:val="21"/>
          <w:lang w:val="fr-FR"/>
        </w:rPr>
        <w:t xml:space="preserve">nghiên cứu </w:t>
      </w:r>
      <w:r w:rsidR="00D42880">
        <w:rPr>
          <w:rFonts w:ascii="Times New Roman" w:hAnsi="Times New Roman" w:cs="Times New Roman"/>
          <w:color w:val="000000" w:themeColor="text1"/>
          <w:sz w:val="21"/>
          <w:szCs w:val="21"/>
          <w:lang w:val="fr-FR"/>
        </w:rPr>
        <w:t xml:space="preserve">này </w:t>
      </w:r>
      <w:r w:rsidR="00825D58">
        <w:rPr>
          <w:rFonts w:ascii="Times New Roman" w:hAnsi="Times New Roman" w:cs="Times New Roman"/>
          <w:color w:val="000000" w:themeColor="text1"/>
          <w:sz w:val="21"/>
          <w:szCs w:val="21"/>
          <w:lang w:val="fr-FR"/>
        </w:rPr>
        <w:t xml:space="preserve">bao </w:t>
      </w:r>
      <w:r w:rsidR="00D42880">
        <w:rPr>
          <w:rFonts w:ascii="Times New Roman" w:hAnsi="Times New Roman" w:cs="Times New Roman"/>
          <w:color w:val="000000" w:themeColor="text1"/>
          <w:sz w:val="21"/>
          <w:szCs w:val="21"/>
          <w:lang w:val="fr-FR"/>
        </w:rPr>
        <w:t>gồm</w:t>
      </w:r>
      <w:r w:rsidR="00D42880" w:rsidRPr="00866026">
        <w:rPr>
          <w:rFonts w:ascii="Times New Roman" w:hAnsi="Times New Roman" w:cs="Times New Roman"/>
          <w:color w:val="000000" w:themeColor="text1"/>
          <w:sz w:val="21"/>
          <w:szCs w:val="21"/>
          <w:lang w:val="fr-FR"/>
        </w:rPr>
        <w:t xml:space="preserve"> </w:t>
      </w:r>
      <w:r w:rsidR="00632609" w:rsidRPr="00866026">
        <w:rPr>
          <w:rFonts w:ascii="Times New Roman" w:hAnsi="Times New Roman" w:cs="Times New Roman"/>
          <w:color w:val="000000" w:themeColor="text1"/>
          <w:sz w:val="21"/>
          <w:szCs w:val="21"/>
          <w:lang w:val="fr-FR"/>
        </w:rPr>
        <w:t>hoạt độ đối với 5 chủng vi sinh vật kiểm định</w:t>
      </w:r>
      <w:r w:rsidR="00D42880">
        <w:rPr>
          <w:rFonts w:ascii="Times New Roman" w:hAnsi="Times New Roman" w:cs="Times New Roman"/>
          <w:color w:val="000000" w:themeColor="text1"/>
          <w:sz w:val="21"/>
          <w:szCs w:val="21"/>
          <w:lang w:val="fr-FR"/>
        </w:rPr>
        <w:t>,</w:t>
      </w:r>
      <w:r w:rsidR="00632609" w:rsidRPr="00866026">
        <w:rPr>
          <w:rFonts w:ascii="Times New Roman" w:hAnsi="Times New Roman" w:cs="Times New Roman"/>
          <w:color w:val="000000" w:themeColor="text1"/>
          <w:sz w:val="21"/>
          <w:szCs w:val="21"/>
          <w:lang w:val="fr-FR"/>
        </w:rPr>
        <w:t xml:space="preserve"> ảnh hưởng của pH cũng như ảnh hưởng của nhiệt độ đến hoạt tính bacteriocin. Ngoài ra, bacteriocin </w:t>
      </w:r>
      <w:r w:rsidR="00632609" w:rsidRPr="00B3085B">
        <w:rPr>
          <w:rFonts w:ascii="Times New Roman" w:hAnsi="Times New Roman" w:cs="Times New Roman"/>
          <w:noProof/>
          <w:color w:val="000000" w:themeColor="text1"/>
          <w:sz w:val="21"/>
          <w:szCs w:val="21"/>
          <w:lang w:val="fr-FR"/>
        </w:rPr>
        <w:t xml:space="preserve">sinh tổng hợp bởi chủng </w:t>
      </w:r>
      <w:r w:rsidR="00632609" w:rsidRPr="00B3085B">
        <w:rPr>
          <w:rFonts w:ascii="Times New Roman" w:hAnsi="Times New Roman" w:cs="Times New Roman"/>
          <w:i/>
          <w:color w:val="000000" w:themeColor="text1"/>
          <w:sz w:val="21"/>
          <w:szCs w:val="21"/>
          <w:lang w:val="fr-FR"/>
        </w:rPr>
        <w:t>L. plantarum</w:t>
      </w:r>
      <w:r w:rsidR="00632609" w:rsidRPr="00B3085B">
        <w:rPr>
          <w:rFonts w:ascii="Times New Roman" w:hAnsi="Times New Roman" w:cs="Times New Roman"/>
          <w:color w:val="000000" w:themeColor="text1"/>
          <w:sz w:val="21"/>
          <w:szCs w:val="21"/>
          <w:lang w:val="fr-FR"/>
        </w:rPr>
        <w:t xml:space="preserve"> UL487 được sơ bộ tinh sạch qua cột trao đổi cation với độ sạch tăng 2,069 lần.</w:t>
      </w:r>
    </w:p>
    <w:p w:rsidR="00632609" w:rsidRPr="009B232E" w:rsidRDefault="00632609" w:rsidP="00524168">
      <w:pPr>
        <w:spacing w:before="60" w:after="60" w:line="290" w:lineRule="atLeast"/>
        <w:ind w:left="0"/>
        <w:jc w:val="both"/>
        <w:rPr>
          <w:rFonts w:ascii="Times New Roman" w:hAnsi="Times New Roman" w:cs="Times New Roman"/>
          <w:color w:val="000000" w:themeColor="text1"/>
          <w:sz w:val="21"/>
          <w:szCs w:val="21"/>
        </w:rPr>
      </w:pPr>
      <w:r w:rsidRPr="009B232E">
        <w:rPr>
          <w:rFonts w:ascii="Times New Roman" w:hAnsi="Times New Roman" w:cs="Times New Roman"/>
          <w:color w:val="000000" w:themeColor="text1"/>
          <w:sz w:val="21"/>
          <w:szCs w:val="21"/>
        </w:rPr>
        <w:t xml:space="preserve">Từ khóa: </w:t>
      </w:r>
      <w:r w:rsidR="002D19DF">
        <w:rPr>
          <w:rFonts w:ascii="Times New Roman" w:hAnsi="Times New Roman" w:cs="Times New Roman"/>
          <w:color w:val="000000" w:themeColor="text1"/>
          <w:sz w:val="21"/>
          <w:szCs w:val="21"/>
        </w:rPr>
        <w:t>b</w:t>
      </w:r>
      <w:r w:rsidR="002D19DF" w:rsidRPr="009B232E">
        <w:rPr>
          <w:rFonts w:ascii="Times New Roman" w:hAnsi="Times New Roman" w:cs="Times New Roman"/>
          <w:color w:val="000000" w:themeColor="text1"/>
          <w:sz w:val="21"/>
          <w:szCs w:val="21"/>
        </w:rPr>
        <w:t xml:space="preserve">acteriocin, </w:t>
      </w:r>
      <w:r w:rsidR="00075DB7" w:rsidRPr="009B232E">
        <w:rPr>
          <w:rFonts w:ascii="Times New Roman" w:hAnsi="Times New Roman" w:cs="Times New Roman"/>
          <w:color w:val="000000" w:themeColor="text1"/>
          <w:sz w:val="21"/>
          <w:szCs w:val="21"/>
        </w:rPr>
        <w:t>hoạt tính</w:t>
      </w:r>
      <w:r w:rsidR="00AE3125">
        <w:rPr>
          <w:rFonts w:ascii="Times New Roman" w:hAnsi="Times New Roman" w:cs="Times New Roman"/>
          <w:color w:val="000000" w:themeColor="text1"/>
          <w:sz w:val="21"/>
          <w:szCs w:val="21"/>
        </w:rPr>
        <w:t xml:space="preserve"> kháng khuẩn</w:t>
      </w:r>
      <w:r w:rsidR="00075DB7" w:rsidRPr="009B232E">
        <w:rPr>
          <w:rFonts w:ascii="Times New Roman" w:hAnsi="Times New Roman" w:cs="Times New Roman"/>
          <w:color w:val="000000" w:themeColor="text1"/>
          <w:sz w:val="21"/>
          <w:szCs w:val="21"/>
        </w:rPr>
        <w:t xml:space="preserve">, </w:t>
      </w:r>
      <w:r w:rsidR="002D19DF" w:rsidRPr="00866026">
        <w:rPr>
          <w:rFonts w:ascii="Times New Roman" w:hAnsi="Times New Roman" w:cs="Times New Roman"/>
          <w:color w:val="000000" w:themeColor="text1"/>
          <w:sz w:val="21"/>
          <w:szCs w:val="21"/>
        </w:rPr>
        <w:t>trao đổi cation</w:t>
      </w:r>
      <w:r w:rsidRPr="009B232E">
        <w:rPr>
          <w:rFonts w:ascii="Times New Roman" w:hAnsi="Times New Roman" w:cs="Times New Roman"/>
          <w:color w:val="000000" w:themeColor="text1"/>
          <w:sz w:val="21"/>
          <w:szCs w:val="21"/>
        </w:rPr>
        <w:t>, vi khuẩn lactic</w:t>
      </w:r>
    </w:p>
    <w:p w:rsidR="00CB081D" w:rsidRPr="005546D6" w:rsidRDefault="00373286" w:rsidP="00973ECC">
      <w:pPr>
        <w:tabs>
          <w:tab w:val="left" w:pos="5685"/>
        </w:tabs>
        <w:spacing w:after="284" w:line="360" w:lineRule="auto"/>
        <w:ind w:left="0"/>
        <w:jc w:val="both"/>
        <w:rPr>
          <w:rFonts w:ascii="Times New Roman" w:hAnsi="Times New Roman" w:cs="Times New Roman"/>
          <w:b/>
          <w:color w:val="000000" w:themeColor="text1"/>
        </w:rPr>
      </w:pPr>
      <w:r w:rsidRPr="005546D6">
        <w:rPr>
          <w:rFonts w:ascii="Times New Roman" w:hAnsi="Times New Roman" w:cs="Times New Roman"/>
          <w:b/>
          <w:color w:val="000000" w:themeColor="text1"/>
        </w:rPr>
        <w:t>1</w:t>
      </w:r>
      <w:r w:rsidR="003A081B" w:rsidRPr="005546D6">
        <w:rPr>
          <w:rFonts w:ascii="Times New Roman" w:hAnsi="Times New Roman" w:cs="Times New Roman"/>
          <w:b/>
          <w:color w:val="000000" w:themeColor="text1"/>
        </w:rPr>
        <w:t>.</w:t>
      </w:r>
      <w:r w:rsidR="006931A9">
        <w:rPr>
          <w:rFonts w:ascii="Times New Roman" w:hAnsi="Times New Roman" w:cs="Times New Roman"/>
          <w:b/>
          <w:color w:val="000000" w:themeColor="text1"/>
        </w:rPr>
        <w:t xml:space="preserve"> </w:t>
      </w:r>
      <w:r w:rsidR="003A081B" w:rsidRPr="005546D6">
        <w:rPr>
          <w:rFonts w:ascii="Times New Roman" w:hAnsi="Times New Roman" w:cs="Times New Roman"/>
          <w:b/>
          <w:color w:val="000000" w:themeColor="text1"/>
        </w:rPr>
        <w:t>Đ</w:t>
      </w:r>
      <w:r w:rsidRPr="005546D6">
        <w:rPr>
          <w:rFonts w:ascii="Times New Roman" w:hAnsi="Times New Roman" w:cs="Times New Roman"/>
          <w:b/>
          <w:color w:val="000000" w:themeColor="text1"/>
        </w:rPr>
        <w:t>ặt vấn đề</w:t>
      </w:r>
      <w:r w:rsidR="00973ECC">
        <w:rPr>
          <w:rFonts w:ascii="Times New Roman" w:hAnsi="Times New Roman" w:cs="Times New Roman"/>
          <w:b/>
          <w:color w:val="000000" w:themeColor="text1"/>
        </w:rPr>
        <w:tab/>
      </w:r>
    </w:p>
    <w:p w:rsidR="0080463F" w:rsidRPr="00A905C7" w:rsidRDefault="00884837" w:rsidP="00412FF0">
      <w:pPr>
        <w:pStyle w:val="Heading3"/>
        <w:shd w:val="clear" w:color="auto" w:fill="FFFFFF"/>
        <w:spacing w:before="120" w:after="60" w:line="290" w:lineRule="atLeast"/>
        <w:ind w:firstLine="340"/>
        <w:rPr>
          <w:rFonts w:ascii="Arial" w:hAnsi="Arial" w:cs="Arial"/>
          <w:b w:val="0"/>
          <w:bCs w:val="0"/>
          <w:i w:val="0"/>
          <w:color w:val="222222"/>
          <w:sz w:val="22"/>
          <w:szCs w:val="22"/>
        </w:rPr>
      </w:pPr>
      <w:r>
        <w:rPr>
          <w:b w:val="0"/>
          <w:i w:val="0"/>
          <w:color w:val="000000" w:themeColor="text1"/>
          <w:sz w:val="22"/>
          <w:szCs w:val="22"/>
        </w:rPr>
        <w:t>V</w:t>
      </w:r>
      <w:r w:rsidR="00A00F8F" w:rsidRPr="00A905C7">
        <w:rPr>
          <w:b w:val="0"/>
          <w:i w:val="0"/>
          <w:color w:val="000000" w:themeColor="text1"/>
          <w:sz w:val="22"/>
          <w:szCs w:val="22"/>
        </w:rPr>
        <w:t>i khuẩn lactic (Lactic Acid Bacteria, LA</w:t>
      </w:r>
      <w:r w:rsidR="00D94190" w:rsidRPr="00A905C7">
        <w:rPr>
          <w:b w:val="0"/>
          <w:i w:val="0"/>
          <w:color w:val="000000" w:themeColor="text1"/>
          <w:sz w:val="22"/>
          <w:szCs w:val="22"/>
        </w:rPr>
        <w:t>B</w:t>
      </w:r>
      <w:r w:rsidR="00A00F8F" w:rsidRPr="00A905C7">
        <w:rPr>
          <w:b w:val="0"/>
          <w:i w:val="0"/>
          <w:color w:val="000000" w:themeColor="text1"/>
          <w:sz w:val="22"/>
          <w:szCs w:val="22"/>
        </w:rPr>
        <w:t>)</w:t>
      </w:r>
      <w:r w:rsidR="00D94190" w:rsidRPr="00A905C7">
        <w:rPr>
          <w:b w:val="0"/>
          <w:i w:val="0"/>
          <w:color w:val="000000" w:themeColor="text1"/>
          <w:sz w:val="22"/>
          <w:szCs w:val="22"/>
        </w:rPr>
        <w:t xml:space="preserve"> được </w:t>
      </w:r>
      <w:r w:rsidR="00E375A4" w:rsidRPr="00A905C7">
        <w:rPr>
          <w:b w:val="0"/>
          <w:i w:val="0"/>
          <w:color w:val="000000" w:themeColor="text1"/>
          <w:sz w:val="22"/>
          <w:szCs w:val="22"/>
        </w:rPr>
        <w:t>xem là vi sinh vật an toàn (</w:t>
      </w:r>
      <w:hyperlink r:id="rId8" w:history="1">
        <w:r w:rsidR="00E375A4" w:rsidRPr="00A905C7">
          <w:rPr>
            <w:rStyle w:val="Hyperlink"/>
            <w:b w:val="0"/>
            <w:bCs w:val="0"/>
            <w:i w:val="0"/>
            <w:color w:val="000000" w:themeColor="text1"/>
            <w:sz w:val="22"/>
            <w:szCs w:val="22"/>
          </w:rPr>
          <w:t>G</w:t>
        </w:r>
        <w:r w:rsidR="00E375A4" w:rsidRPr="00A905C7">
          <w:rPr>
            <w:rStyle w:val="Hyperlink"/>
            <w:b w:val="0"/>
            <w:bCs w:val="0"/>
            <w:i w:val="0"/>
            <w:color w:val="000000" w:themeColor="text1"/>
            <w:sz w:val="22"/>
            <w:szCs w:val="22"/>
            <w:u w:val="none"/>
          </w:rPr>
          <w:t xml:space="preserve">enerally </w:t>
        </w:r>
        <w:r w:rsidR="00E375A4" w:rsidRPr="00A905C7">
          <w:rPr>
            <w:rStyle w:val="Hyperlink"/>
            <w:b w:val="0"/>
            <w:bCs w:val="0"/>
            <w:i w:val="0"/>
            <w:color w:val="000000" w:themeColor="text1"/>
            <w:sz w:val="22"/>
            <w:szCs w:val="22"/>
          </w:rPr>
          <w:t>R</w:t>
        </w:r>
        <w:r w:rsidR="00E375A4" w:rsidRPr="00A905C7">
          <w:rPr>
            <w:rStyle w:val="Hyperlink"/>
            <w:b w:val="0"/>
            <w:bCs w:val="0"/>
            <w:i w:val="0"/>
            <w:color w:val="000000" w:themeColor="text1"/>
            <w:sz w:val="22"/>
            <w:szCs w:val="22"/>
            <w:u w:val="none"/>
          </w:rPr>
          <w:t xml:space="preserve">ecognized </w:t>
        </w:r>
        <w:r w:rsidR="00E375A4" w:rsidRPr="00A905C7">
          <w:rPr>
            <w:rStyle w:val="Hyperlink"/>
            <w:b w:val="0"/>
            <w:bCs w:val="0"/>
            <w:i w:val="0"/>
            <w:color w:val="000000" w:themeColor="text1"/>
            <w:sz w:val="22"/>
            <w:szCs w:val="22"/>
          </w:rPr>
          <w:t>a</w:t>
        </w:r>
        <w:r w:rsidR="00E375A4" w:rsidRPr="00A905C7">
          <w:rPr>
            <w:rStyle w:val="Hyperlink"/>
            <w:b w:val="0"/>
            <w:bCs w:val="0"/>
            <w:i w:val="0"/>
            <w:color w:val="000000" w:themeColor="text1"/>
            <w:sz w:val="22"/>
            <w:szCs w:val="22"/>
            <w:u w:val="none"/>
          </w:rPr>
          <w:t xml:space="preserve">s </w:t>
        </w:r>
        <w:r w:rsidR="00E375A4" w:rsidRPr="00A905C7">
          <w:rPr>
            <w:rStyle w:val="Hyperlink"/>
            <w:b w:val="0"/>
            <w:bCs w:val="0"/>
            <w:i w:val="0"/>
            <w:color w:val="000000" w:themeColor="text1"/>
            <w:sz w:val="22"/>
            <w:szCs w:val="22"/>
          </w:rPr>
          <w:t>S</w:t>
        </w:r>
        <w:r w:rsidR="00E375A4" w:rsidRPr="00A905C7">
          <w:rPr>
            <w:rStyle w:val="Hyperlink"/>
            <w:b w:val="0"/>
            <w:bCs w:val="0"/>
            <w:i w:val="0"/>
            <w:color w:val="000000" w:themeColor="text1"/>
            <w:sz w:val="22"/>
            <w:szCs w:val="22"/>
            <w:u w:val="none"/>
          </w:rPr>
          <w:t>afe</w:t>
        </w:r>
      </w:hyperlink>
      <w:r w:rsidR="00E375A4" w:rsidRPr="00A905C7">
        <w:rPr>
          <w:rFonts w:ascii="Arial" w:hAnsi="Arial" w:cs="Arial"/>
          <w:b w:val="0"/>
          <w:bCs w:val="0"/>
          <w:i w:val="0"/>
          <w:color w:val="222222"/>
          <w:sz w:val="22"/>
          <w:szCs w:val="22"/>
        </w:rPr>
        <w:t xml:space="preserve">, </w:t>
      </w:r>
      <w:r w:rsidR="00E375A4" w:rsidRPr="00A905C7">
        <w:rPr>
          <w:b w:val="0"/>
          <w:i w:val="0"/>
          <w:color w:val="000000" w:themeColor="text1"/>
          <w:sz w:val="22"/>
          <w:szCs w:val="22"/>
        </w:rPr>
        <w:t>GRAS</w:t>
      </w:r>
      <w:r w:rsidRPr="00A905C7">
        <w:rPr>
          <w:b w:val="0"/>
          <w:i w:val="0"/>
          <w:color w:val="000000" w:themeColor="text1"/>
          <w:sz w:val="22"/>
          <w:szCs w:val="22"/>
        </w:rPr>
        <w:t>)</w:t>
      </w:r>
      <w:r>
        <w:rPr>
          <w:b w:val="0"/>
          <w:i w:val="0"/>
          <w:color w:val="000000" w:themeColor="text1"/>
          <w:sz w:val="22"/>
          <w:szCs w:val="22"/>
        </w:rPr>
        <w:t xml:space="preserve"> và được</w:t>
      </w:r>
      <w:r w:rsidRPr="00A905C7">
        <w:rPr>
          <w:b w:val="0"/>
          <w:i w:val="0"/>
          <w:color w:val="000000" w:themeColor="text1"/>
          <w:sz w:val="22"/>
          <w:szCs w:val="22"/>
        </w:rPr>
        <w:t xml:space="preserve"> </w:t>
      </w:r>
      <w:r>
        <w:rPr>
          <w:b w:val="0"/>
          <w:i w:val="0"/>
          <w:color w:val="000000" w:themeColor="text1"/>
          <w:sz w:val="22"/>
          <w:szCs w:val="22"/>
        </w:rPr>
        <w:t>sử dụng phổ biến</w:t>
      </w:r>
      <w:r w:rsidR="004725ED" w:rsidRPr="00A905C7">
        <w:rPr>
          <w:b w:val="0"/>
          <w:i w:val="0"/>
          <w:color w:val="000000" w:themeColor="text1"/>
          <w:sz w:val="22"/>
          <w:szCs w:val="22"/>
        </w:rPr>
        <w:t xml:space="preserve"> </w:t>
      </w:r>
      <w:r w:rsidR="00D94190" w:rsidRPr="00A905C7">
        <w:rPr>
          <w:b w:val="0"/>
          <w:i w:val="0"/>
          <w:color w:val="000000" w:themeColor="text1"/>
          <w:sz w:val="22"/>
          <w:szCs w:val="22"/>
        </w:rPr>
        <w:t>trong ngành công nghiệp thực phẩ</w:t>
      </w:r>
      <w:r w:rsidR="0080463F" w:rsidRPr="00A905C7">
        <w:rPr>
          <w:b w:val="0"/>
          <w:i w:val="0"/>
          <w:color w:val="000000" w:themeColor="text1"/>
          <w:sz w:val="22"/>
          <w:szCs w:val="22"/>
        </w:rPr>
        <w:t xml:space="preserve">m, dược phẩm và y tế…. </w:t>
      </w:r>
      <w:r w:rsidR="00075DB7" w:rsidRPr="00075DB7">
        <w:rPr>
          <w:b w:val="0"/>
          <w:color w:val="000000" w:themeColor="text1"/>
          <w:sz w:val="21"/>
          <w:szCs w:val="21"/>
        </w:rPr>
        <w:t>Lactobacillus</w:t>
      </w:r>
      <w:r w:rsidR="0080463F" w:rsidRPr="00A905C7">
        <w:rPr>
          <w:b w:val="0"/>
          <w:color w:val="000000" w:themeColor="text1"/>
          <w:sz w:val="22"/>
          <w:szCs w:val="22"/>
        </w:rPr>
        <w:t xml:space="preserve"> plantarum</w:t>
      </w:r>
      <w:r w:rsidR="0080463F" w:rsidRPr="00A905C7">
        <w:rPr>
          <w:b w:val="0"/>
          <w:i w:val="0"/>
          <w:color w:val="000000" w:themeColor="text1"/>
          <w:sz w:val="22"/>
          <w:szCs w:val="22"/>
        </w:rPr>
        <w:t xml:space="preserve"> là một trong những loài </w:t>
      </w:r>
      <w:r w:rsidR="005B5BED" w:rsidRPr="00A905C7">
        <w:rPr>
          <w:b w:val="0"/>
          <w:i w:val="0"/>
          <w:color w:val="000000" w:themeColor="text1"/>
          <w:sz w:val="22"/>
          <w:szCs w:val="22"/>
        </w:rPr>
        <w:t xml:space="preserve">LAB </w:t>
      </w:r>
      <w:r w:rsidR="0080463F" w:rsidRPr="00A905C7">
        <w:rPr>
          <w:b w:val="0"/>
          <w:i w:val="0"/>
          <w:color w:val="000000" w:themeColor="text1"/>
          <w:sz w:val="22"/>
          <w:szCs w:val="22"/>
        </w:rPr>
        <w:t xml:space="preserve">phổ biến và được ứng dụng rộng rãi trong ngành công nghệ thực phẩm do chúng có khả năng ngăn chặn các vi sinh vật gây bệnh như </w:t>
      </w:r>
      <w:r w:rsidR="00C95997" w:rsidRPr="00A905C7">
        <w:rPr>
          <w:b w:val="0"/>
          <w:color w:val="000000" w:themeColor="text1"/>
          <w:sz w:val="22"/>
          <w:szCs w:val="22"/>
        </w:rPr>
        <w:t>Candida abican</w:t>
      </w:r>
      <w:r w:rsidR="00F45317">
        <w:rPr>
          <w:b w:val="0"/>
          <w:color w:val="000000" w:themeColor="text1"/>
          <w:sz w:val="22"/>
          <w:szCs w:val="22"/>
        </w:rPr>
        <w:t>s</w:t>
      </w:r>
      <w:r w:rsidR="0080463F" w:rsidRPr="00A905C7">
        <w:rPr>
          <w:b w:val="0"/>
          <w:i w:val="0"/>
          <w:color w:val="000000" w:themeColor="text1"/>
          <w:sz w:val="22"/>
          <w:szCs w:val="22"/>
        </w:rPr>
        <w:t xml:space="preserve">, </w:t>
      </w:r>
      <w:r w:rsidR="0080463F" w:rsidRPr="00A905C7">
        <w:rPr>
          <w:b w:val="0"/>
          <w:color w:val="000000" w:themeColor="text1"/>
          <w:sz w:val="22"/>
          <w:szCs w:val="22"/>
          <w:shd w:val="clear" w:color="auto" w:fill="FFFFFF"/>
        </w:rPr>
        <w:t>Escherichia</w:t>
      </w:r>
      <w:r w:rsidR="00D02715">
        <w:rPr>
          <w:b w:val="0"/>
          <w:color w:val="000000" w:themeColor="text1"/>
          <w:sz w:val="22"/>
          <w:szCs w:val="22"/>
          <w:shd w:val="clear" w:color="auto" w:fill="FFFFFF"/>
        </w:rPr>
        <w:t xml:space="preserve"> </w:t>
      </w:r>
      <w:r w:rsidR="0080463F" w:rsidRPr="00A905C7">
        <w:rPr>
          <w:b w:val="0"/>
          <w:color w:val="000000" w:themeColor="text1"/>
          <w:sz w:val="22"/>
          <w:szCs w:val="22"/>
        </w:rPr>
        <w:t>coli</w:t>
      </w:r>
      <w:r w:rsidR="0080463F" w:rsidRPr="00A905C7">
        <w:rPr>
          <w:b w:val="0"/>
          <w:i w:val="0"/>
          <w:color w:val="000000" w:themeColor="text1"/>
          <w:sz w:val="22"/>
          <w:szCs w:val="22"/>
        </w:rPr>
        <w:t xml:space="preserve">, </w:t>
      </w:r>
      <w:r w:rsidR="0080463F" w:rsidRPr="00A905C7">
        <w:rPr>
          <w:b w:val="0"/>
          <w:color w:val="000000" w:themeColor="text1"/>
          <w:sz w:val="22"/>
          <w:szCs w:val="22"/>
        </w:rPr>
        <w:t>Shigella</w:t>
      </w:r>
      <w:r w:rsidR="0080463F" w:rsidRPr="00A905C7">
        <w:rPr>
          <w:b w:val="0"/>
          <w:i w:val="0"/>
          <w:color w:val="000000" w:themeColor="text1"/>
          <w:sz w:val="22"/>
          <w:szCs w:val="22"/>
        </w:rPr>
        <w:t xml:space="preserve">, </w:t>
      </w:r>
      <w:r w:rsidR="0080463F" w:rsidRPr="00A905C7">
        <w:rPr>
          <w:b w:val="0"/>
          <w:color w:val="000000" w:themeColor="text1"/>
          <w:sz w:val="22"/>
          <w:szCs w:val="22"/>
        </w:rPr>
        <w:t xml:space="preserve">Helicobacter </w:t>
      </w:r>
      <w:r w:rsidR="00D02715" w:rsidRPr="00A905C7">
        <w:rPr>
          <w:b w:val="0"/>
          <w:color w:val="000000" w:themeColor="text1"/>
          <w:sz w:val="22"/>
          <w:szCs w:val="22"/>
        </w:rPr>
        <w:t>pylor</w:t>
      </w:r>
      <w:r w:rsidR="00D02715">
        <w:rPr>
          <w:b w:val="0"/>
          <w:color w:val="000000" w:themeColor="text1"/>
          <w:sz w:val="22"/>
          <w:szCs w:val="22"/>
        </w:rPr>
        <w:t>i</w:t>
      </w:r>
      <w:r w:rsidR="0080463F" w:rsidRPr="00A905C7">
        <w:rPr>
          <w:b w:val="0"/>
          <w:i w:val="0"/>
          <w:color w:val="000000" w:themeColor="text1"/>
          <w:sz w:val="22"/>
          <w:szCs w:val="22"/>
        </w:rPr>
        <w:t>, các amip và kí sinh trùng [</w:t>
      </w:r>
      <w:r w:rsidR="00C95997" w:rsidRPr="00A905C7">
        <w:rPr>
          <w:b w:val="0"/>
          <w:i w:val="0"/>
          <w:noProof/>
          <w:color w:val="000000" w:themeColor="text1"/>
          <w:sz w:val="22"/>
          <w:szCs w:val="22"/>
        </w:rPr>
        <w:t>1</w:t>
      </w:r>
      <w:r w:rsidR="0080463F" w:rsidRPr="00A905C7">
        <w:rPr>
          <w:b w:val="0"/>
          <w:i w:val="0"/>
          <w:noProof/>
          <w:color w:val="000000" w:themeColor="text1"/>
          <w:sz w:val="22"/>
          <w:szCs w:val="22"/>
        </w:rPr>
        <w:t>]</w:t>
      </w:r>
      <w:r w:rsidR="00B933DE" w:rsidRPr="00A905C7">
        <w:rPr>
          <w:b w:val="0"/>
          <w:i w:val="0"/>
          <w:color w:val="000000" w:themeColor="text1"/>
          <w:sz w:val="22"/>
          <w:szCs w:val="22"/>
        </w:rPr>
        <w:t xml:space="preserve">. </w:t>
      </w:r>
      <w:r w:rsidR="0080463F" w:rsidRPr="00A905C7">
        <w:rPr>
          <w:b w:val="0"/>
          <w:i w:val="0"/>
          <w:color w:val="000000" w:themeColor="text1"/>
          <w:sz w:val="22"/>
          <w:szCs w:val="22"/>
        </w:rPr>
        <w:t>Bacteriocin</w:t>
      </w:r>
      <w:r w:rsidR="00A00F8F" w:rsidRPr="00A905C7">
        <w:rPr>
          <w:b w:val="0"/>
          <w:i w:val="0"/>
          <w:color w:val="000000" w:themeColor="text1"/>
          <w:sz w:val="22"/>
          <w:szCs w:val="22"/>
        </w:rPr>
        <w:t>, được sinh tổng hợp b</w:t>
      </w:r>
      <w:r w:rsidR="00DB5E65">
        <w:rPr>
          <w:b w:val="0"/>
          <w:i w:val="0"/>
          <w:color w:val="000000" w:themeColor="text1"/>
          <w:sz w:val="22"/>
          <w:szCs w:val="22"/>
        </w:rPr>
        <w:t>ở</w:t>
      </w:r>
      <w:r w:rsidR="00A00F8F" w:rsidRPr="00A905C7">
        <w:rPr>
          <w:b w:val="0"/>
          <w:i w:val="0"/>
          <w:color w:val="000000" w:themeColor="text1"/>
          <w:sz w:val="22"/>
          <w:szCs w:val="22"/>
        </w:rPr>
        <w:t>i LAB,</w:t>
      </w:r>
      <w:r w:rsidR="0080463F" w:rsidRPr="00A905C7">
        <w:rPr>
          <w:b w:val="0"/>
          <w:i w:val="0"/>
          <w:color w:val="000000" w:themeColor="text1"/>
          <w:sz w:val="22"/>
          <w:szCs w:val="22"/>
        </w:rPr>
        <w:t xml:space="preserve"> là chất kháng khuẩn có bản chất peptit hoặc protein được tổng hợp theo con đường </w:t>
      </w:r>
      <w:r w:rsidR="00207910" w:rsidRPr="00A905C7">
        <w:rPr>
          <w:b w:val="0"/>
          <w:i w:val="0"/>
          <w:color w:val="000000" w:themeColor="text1"/>
          <w:sz w:val="22"/>
          <w:szCs w:val="22"/>
        </w:rPr>
        <w:t>ribosome</w:t>
      </w:r>
      <w:r w:rsidR="00075DB7">
        <w:rPr>
          <w:b w:val="0"/>
          <w:i w:val="0"/>
          <w:color w:val="000000" w:themeColor="text1"/>
          <w:sz w:val="22"/>
          <w:szCs w:val="22"/>
        </w:rPr>
        <w:t xml:space="preserve"> </w:t>
      </w:r>
      <w:r w:rsidR="0080463F" w:rsidRPr="00A905C7">
        <w:rPr>
          <w:b w:val="0"/>
          <w:i w:val="0"/>
          <w:color w:val="000000" w:themeColor="text1"/>
          <w:sz w:val="22"/>
          <w:szCs w:val="22"/>
        </w:rPr>
        <w:t>ở cả vi khuẩn Gram âm và Gram dương. Bacteriocin không gây dị ứng và không gây hại cho sức khỏe con ngườ</w:t>
      </w:r>
      <w:r w:rsidR="00207910" w:rsidRPr="00A905C7">
        <w:rPr>
          <w:b w:val="0"/>
          <w:i w:val="0"/>
          <w:color w:val="000000" w:themeColor="text1"/>
          <w:sz w:val="22"/>
          <w:szCs w:val="22"/>
        </w:rPr>
        <w:t>i</w:t>
      </w:r>
      <w:r w:rsidR="00A00F8F" w:rsidRPr="00A905C7">
        <w:rPr>
          <w:b w:val="0"/>
          <w:i w:val="0"/>
          <w:color w:val="000000" w:themeColor="text1"/>
          <w:sz w:val="22"/>
          <w:szCs w:val="22"/>
        </w:rPr>
        <w:t xml:space="preserve">. </w:t>
      </w:r>
      <w:r w:rsidR="00075DB7">
        <w:rPr>
          <w:b w:val="0"/>
          <w:i w:val="0"/>
          <w:color w:val="000000" w:themeColor="text1"/>
          <w:sz w:val="22"/>
          <w:szCs w:val="22"/>
        </w:rPr>
        <w:t>Do</w:t>
      </w:r>
      <w:r w:rsidR="00E375A4" w:rsidRPr="00A905C7">
        <w:rPr>
          <w:b w:val="0"/>
          <w:i w:val="0"/>
          <w:color w:val="000000" w:themeColor="text1"/>
          <w:sz w:val="22"/>
          <w:szCs w:val="22"/>
        </w:rPr>
        <w:t xml:space="preserve"> tính an toàn và những đặc tính </w:t>
      </w:r>
      <w:r w:rsidR="00075DB7">
        <w:rPr>
          <w:b w:val="0"/>
          <w:i w:val="0"/>
          <w:color w:val="000000" w:themeColor="text1"/>
          <w:sz w:val="22"/>
          <w:szCs w:val="22"/>
        </w:rPr>
        <w:t>đặc biệt</w:t>
      </w:r>
      <w:r w:rsidR="00E375A4" w:rsidRPr="00A905C7">
        <w:rPr>
          <w:b w:val="0"/>
          <w:i w:val="0"/>
          <w:color w:val="000000" w:themeColor="text1"/>
          <w:sz w:val="22"/>
          <w:szCs w:val="22"/>
        </w:rPr>
        <w:t xml:space="preserve"> nên k</w:t>
      </w:r>
      <w:r w:rsidR="00A00F8F" w:rsidRPr="00A905C7">
        <w:rPr>
          <w:b w:val="0"/>
          <w:i w:val="0"/>
          <w:color w:val="000000" w:themeColor="text1"/>
          <w:sz w:val="22"/>
          <w:szCs w:val="22"/>
        </w:rPr>
        <w:t>hông những chỉ vi khuẩn LAB mà còn cả bacteriocin do vi khuẩn này sinh tổng hợp ra được nghiên cứu rộng</w:t>
      </w:r>
      <w:r w:rsidR="00075DB7">
        <w:rPr>
          <w:b w:val="0"/>
          <w:i w:val="0"/>
          <w:color w:val="000000" w:themeColor="text1"/>
          <w:sz w:val="22"/>
          <w:szCs w:val="22"/>
        </w:rPr>
        <w:t xml:space="preserve"> </w:t>
      </w:r>
      <w:r w:rsidR="00360D56" w:rsidRPr="00A905C7">
        <w:rPr>
          <w:b w:val="0"/>
          <w:i w:val="0"/>
          <w:color w:val="000000" w:themeColor="text1"/>
          <w:sz w:val="22"/>
          <w:szCs w:val="22"/>
        </w:rPr>
        <w:t xml:space="preserve">rãi </w:t>
      </w:r>
      <w:r w:rsidR="0080463F" w:rsidRPr="00A905C7">
        <w:rPr>
          <w:b w:val="0"/>
          <w:i w:val="0"/>
          <w:color w:val="000000" w:themeColor="text1"/>
          <w:sz w:val="22"/>
          <w:szCs w:val="22"/>
        </w:rPr>
        <w:t>[</w:t>
      </w:r>
      <w:r w:rsidR="00C95997" w:rsidRPr="00A905C7">
        <w:rPr>
          <w:b w:val="0"/>
          <w:i w:val="0"/>
          <w:noProof/>
          <w:color w:val="000000" w:themeColor="text1"/>
          <w:sz w:val="22"/>
          <w:szCs w:val="22"/>
        </w:rPr>
        <w:t>2</w:t>
      </w:r>
      <w:r w:rsidR="0080463F" w:rsidRPr="00A905C7">
        <w:rPr>
          <w:b w:val="0"/>
          <w:i w:val="0"/>
          <w:iCs/>
          <w:color w:val="000000" w:themeColor="text1"/>
          <w:sz w:val="22"/>
          <w:szCs w:val="22"/>
        </w:rPr>
        <w:t>]</w:t>
      </w:r>
      <w:r w:rsidR="00C95997" w:rsidRPr="00A905C7">
        <w:rPr>
          <w:b w:val="0"/>
          <w:i w:val="0"/>
          <w:iCs/>
          <w:color w:val="000000" w:themeColor="text1"/>
          <w:sz w:val="22"/>
          <w:szCs w:val="22"/>
        </w:rPr>
        <w:t>.</w:t>
      </w:r>
    </w:p>
    <w:p w:rsidR="00B933DE" w:rsidRPr="00B3085B" w:rsidRDefault="00B933DE" w:rsidP="00412FF0">
      <w:pPr>
        <w:spacing w:before="60" w:after="60" w:line="290" w:lineRule="atLeast"/>
        <w:ind w:left="0" w:firstLine="340"/>
        <w:jc w:val="both"/>
        <w:rPr>
          <w:rFonts w:ascii="Times New Roman" w:hAnsi="Times New Roman" w:cs="Times New Roman"/>
          <w:color w:val="000000" w:themeColor="text1"/>
          <w:lang w:val="fr-FR"/>
        </w:rPr>
      </w:pPr>
      <w:r w:rsidRPr="00A905C7">
        <w:rPr>
          <w:rFonts w:ascii="Times New Roman" w:hAnsi="Times New Roman" w:cs="Times New Roman"/>
          <w:bCs/>
          <w:iCs/>
          <w:color w:val="000000" w:themeColor="text1"/>
        </w:rPr>
        <w:t>Chính vì những lý do</w:t>
      </w:r>
      <w:r w:rsidR="00D02715">
        <w:rPr>
          <w:rFonts w:ascii="Times New Roman" w:hAnsi="Times New Roman" w:cs="Times New Roman"/>
          <w:bCs/>
          <w:iCs/>
          <w:color w:val="000000" w:themeColor="text1"/>
        </w:rPr>
        <w:t xml:space="preserve"> nêu</w:t>
      </w:r>
      <w:r w:rsidRPr="00A905C7">
        <w:rPr>
          <w:rFonts w:ascii="Times New Roman" w:hAnsi="Times New Roman" w:cs="Times New Roman"/>
          <w:bCs/>
          <w:iCs/>
          <w:color w:val="000000" w:themeColor="text1"/>
        </w:rPr>
        <w:t xml:space="preserve"> trên</w:t>
      </w:r>
      <w:r w:rsidR="00D02715">
        <w:rPr>
          <w:rFonts w:ascii="Times New Roman" w:hAnsi="Times New Roman" w:cs="Times New Roman"/>
          <w:bCs/>
          <w:iCs/>
          <w:color w:val="000000" w:themeColor="text1"/>
        </w:rPr>
        <w:t xml:space="preserve">, </w:t>
      </w:r>
      <w:r w:rsidRPr="00A905C7">
        <w:rPr>
          <w:rFonts w:ascii="Times New Roman" w:hAnsi="Times New Roman" w:cs="Times New Roman"/>
          <w:bCs/>
          <w:iCs/>
          <w:color w:val="000000" w:themeColor="text1"/>
        </w:rPr>
        <w:t>bacteriocin đư</w:t>
      </w:r>
      <w:r w:rsidR="00F4020C" w:rsidRPr="00A905C7">
        <w:rPr>
          <w:rFonts w:ascii="Times New Roman" w:hAnsi="Times New Roman" w:cs="Times New Roman"/>
          <w:bCs/>
          <w:iCs/>
          <w:color w:val="000000" w:themeColor="text1"/>
        </w:rPr>
        <w:t>ợ</w:t>
      </w:r>
      <w:r w:rsidRPr="00A905C7">
        <w:rPr>
          <w:rFonts w:ascii="Times New Roman" w:hAnsi="Times New Roman" w:cs="Times New Roman"/>
          <w:bCs/>
          <w:iCs/>
          <w:color w:val="000000" w:themeColor="text1"/>
        </w:rPr>
        <w:t xml:space="preserve">c </w:t>
      </w:r>
      <w:r w:rsidR="00F4020C" w:rsidRPr="00A905C7">
        <w:rPr>
          <w:rFonts w:ascii="Times New Roman" w:hAnsi="Times New Roman" w:cs="Times New Roman"/>
          <w:bCs/>
          <w:iCs/>
          <w:color w:val="000000" w:themeColor="text1"/>
        </w:rPr>
        <w:t>s</w:t>
      </w:r>
      <w:r w:rsidRPr="00A905C7">
        <w:rPr>
          <w:rFonts w:ascii="Times New Roman" w:hAnsi="Times New Roman" w:cs="Times New Roman"/>
          <w:bCs/>
          <w:iCs/>
          <w:color w:val="000000" w:themeColor="text1"/>
        </w:rPr>
        <w:t xml:space="preserve">inh tổng hợp bởi chủng vi khuẩn </w:t>
      </w:r>
      <w:r w:rsidRPr="00A905C7">
        <w:rPr>
          <w:rFonts w:ascii="Times New Roman" w:hAnsi="Times New Roman" w:cs="Times New Roman"/>
          <w:bCs/>
          <w:i/>
          <w:iCs/>
          <w:color w:val="000000" w:themeColor="text1"/>
        </w:rPr>
        <w:t>L. plantarum</w:t>
      </w:r>
      <w:r w:rsidR="00075DB7">
        <w:rPr>
          <w:rFonts w:ascii="Times New Roman" w:hAnsi="Times New Roman" w:cs="Times New Roman"/>
          <w:bCs/>
          <w:i/>
          <w:iCs/>
          <w:color w:val="000000" w:themeColor="text1"/>
        </w:rPr>
        <w:t xml:space="preserve"> </w:t>
      </w:r>
      <w:r w:rsidR="00F4020C" w:rsidRPr="00A905C7">
        <w:rPr>
          <w:rFonts w:ascii="Times New Roman" w:hAnsi="Times New Roman" w:cs="Times New Roman"/>
          <w:bCs/>
          <w:iCs/>
          <w:color w:val="000000" w:themeColor="text1"/>
        </w:rPr>
        <w:t>UL4</w:t>
      </w:r>
      <w:r w:rsidR="00360D56" w:rsidRPr="00A905C7">
        <w:rPr>
          <w:rFonts w:ascii="Times New Roman" w:hAnsi="Times New Roman" w:cs="Times New Roman"/>
          <w:bCs/>
          <w:iCs/>
          <w:color w:val="000000" w:themeColor="text1"/>
        </w:rPr>
        <w:t>8</w:t>
      </w:r>
      <w:r w:rsidR="00F4020C" w:rsidRPr="00A905C7">
        <w:rPr>
          <w:rFonts w:ascii="Times New Roman" w:hAnsi="Times New Roman" w:cs="Times New Roman"/>
          <w:bCs/>
          <w:iCs/>
          <w:color w:val="000000" w:themeColor="text1"/>
        </w:rPr>
        <w:t>7 sẽ bước đầu đượ</w:t>
      </w:r>
      <w:r w:rsidR="00207910" w:rsidRPr="00A905C7">
        <w:rPr>
          <w:rFonts w:ascii="Times New Roman" w:hAnsi="Times New Roman" w:cs="Times New Roman"/>
          <w:bCs/>
          <w:iCs/>
          <w:color w:val="000000" w:themeColor="text1"/>
        </w:rPr>
        <w:t xml:space="preserve">c </w:t>
      </w:r>
      <w:r w:rsidR="00360D56" w:rsidRPr="00A905C7">
        <w:rPr>
          <w:rFonts w:ascii="Times New Roman" w:hAnsi="Times New Roman" w:cs="Times New Roman"/>
          <w:bCs/>
          <w:iCs/>
          <w:color w:val="000000" w:themeColor="text1"/>
        </w:rPr>
        <w:t>khảo sát</w:t>
      </w:r>
      <w:r w:rsidR="00F4020C" w:rsidRPr="00A905C7">
        <w:rPr>
          <w:rFonts w:ascii="Times New Roman" w:hAnsi="Times New Roman" w:cs="Times New Roman"/>
          <w:bCs/>
          <w:iCs/>
          <w:color w:val="000000" w:themeColor="text1"/>
        </w:rPr>
        <w:t xml:space="preserve"> trong nghiên cứu này. </w:t>
      </w:r>
      <w:r w:rsidR="00360D56" w:rsidRPr="00A905C7">
        <w:rPr>
          <w:rFonts w:ascii="Times New Roman" w:hAnsi="Times New Roman" w:cs="Times New Roman"/>
          <w:bCs/>
          <w:iCs/>
          <w:color w:val="000000" w:themeColor="text1"/>
        </w:rPr>
        <w:t xml:space="preserve">Kết quả cho thấy, nhiệt độ và thời gian nuôi cấy tối ưu của chủng vi khuẩn </w:t>
      </w:r>
      <w:r w:rsidR="00360D56" w:rsidRPr="00A905C7">
        <w:rPr>
          <w:rFonts w:ascii="Times New Roman" w:hAnsi="Times New Roman" w:cs="Times New Roman"/>
          <w:bCs/>
          <w:i/>
          <w:iCs/>
          <w:color w:val="000000" w:themeColor="text1"/>
        </w:rPr>
        <w:t>L. plantarum</w:t>
      </w:r>
      <w:r w:rsidR="00360D56" w:rsidRPr="00A905C7">
        <w:rPr>
          <w:rFonts w:ascii="Times New Roman" w:hAnsi="Times New Roman" w:cs="Times New Roman"/>
          <w:bCs/>
          <w:iCs/>
          <w:color w:val="000000" w:themeColor="text1"/>
        </w:rPr>
        <w:t xml:space="preserve"> UL487 </w:t>
      </w:r>
      <w:r w:rsidR="00360D56" w:rsidRPr="00A905C7">
        <w:rPr>
          <w:rFonts w:ascii="Times New Roman" w:hAnsi="Times New Roman" w:cs="Times New Roman"/>
          <w:color w:val="000000" w:themeColor="text1"/>
          <w:lang w:val="fr-FR"/>
        </w:rPr>
        <w:t xml:space="preserve">để thu được hoạt tính </w:t>
      </w:r>
      <w:r w:rsidR="00C95997" w:rsidRPr="00A905C7">
        <w:rPr>
          <w:rFonts w:ascii="Times New Roman" w:hAnsi="Times New Roman" w:cs="Times New Roman"/>
          <w:color w:val="000000" w:themeColor="text1"/>
          <w:lang w:val="fr-FR"/>
        </w:rPr>
        <w:t xml:space="preserve">bacteriocin </w:t>
      </w:r>
      <w:r w:rsidR="00D02715">
        <w:rPr>
          <w:rFonts w:ascii="Times New Roman" w:hAnsi="Times New Roman" w:cs="Times New Roman"/>
          <w:color w:val="000000" w:themeColor="text1"/>
          <w:lang w:val="fr-FR"/>
        </w:rPr>
        <w:t>cao</w:t>
      </w:r>
      <w:r w:rsidR="00D02715" w:rsidRPr="00A905C7">
        <w:rPr>
          <w:rFonts w:ascii="Times New Roman" w:hAnsi="Times New Roman" w:cs="Times New Roman"/>
          <w:color w:val="000000" w:themeColor="text1"/>
          <w:lang w:val="fr-FR"/>
        </w:rPr>
        <w:t xml:space="preserve"> </w:t>
      </w:r>
      <w:r w:rsidR="00360D56" w:rsidRPr="00A905C7">
        <w:rPr>
          <w:rFonts w:ascii="Times New Roman" w:hAnsi="Times New Roman" w:cs="Times New Roman"/>
          <w:color w:val="000000" w:themeColor="text1"/>
          <w:lang w:val="fr-FR"/>
        </w:rPr>
        <w:t>nhất</w:t>
      </w:r>
      <w:r w:rsidR="00360D56" w:rsidRPr="00A905C7">
        <w:rPr>
          <w:rFonts w:ascii="Times New Roman" w:hAnsi="Times New Roman" w:cs="Times New Roman"/>
          <w:bCs/>
          <w:iCs/>
          <w:color w:val="000000" w:themeColor="text1"/>
        </w:rPr>
        <w:t xml:space="preserve"> là </w:t>
      </w:r>
      <w:r w:rsidR="00360D56" w:rsidRPr="00A905C7">
        <w:rPr>
          <w:rFonts w:ascii="Times New Roman" w:hAnsi="Times New Roman" w:cs="Times New Roman"/>
          <w:color w:val="000000" w:themeColor="text1"/>
          <w:lang w:val="fr-FR"/>
        </w:rPr>
        <w:t>30</w:t>
      </w:r>
      <w:r w:rsidR="00360D56" w:rsidRPr="00A905C7">
        <w:rPr>
          <w:rFonts w:ascii="Times New Roman" w:hAnsi="Times New Roman" w:cs="Times New Roman"/>
          <w:color w:val="000000" w:themeColor="text1"/>
          <w:vertAlign w:val="superscript"/>
          <w:lang w:val="fr-FR"/>
        </w:rPr>
        <w:t>o</w:t>
      </w:r>
      <w:r w:rsidR="00360D56" w:rsidRPr="00A905C7">
        <w:rPr>
          <w:rFonts w:ascii="Times New Roman" w:hAnsi="Times New Roman" w:cs="Times New Roman"/>
          <w:color w:val="000000" w:themeColor="text1"/>
          <w:lang w:val="fr-FR"/>
        </w:rPr>
        <w:t xml:space="preserve">C và 1 ngày. </w:t>
      </w:r>
      <w:r w:rsidR="00360D56" w:rsidRPr="00B3085B">
        <w:rPr>
          <w:rFonts w:ascii="Times New Roman" w:hAnsi="Times New Roman" w:cs="Times New Roman"/>
          <w:color w:val="000000" w:themeColor="text1"/>
          <w:lang w:val="fr-FR"/>
        </w:rPr>
        <w:t>Bacteriocin này</w:t>
      </w:r>
      <w:r w:rsidR="00360D56" w:rsidRPr="00B3085B">
        <w:rPr>
          <w:rFonts w:ascii="Times New Roman" w:hAnsi="Times New Roman" w:cs="Times New Roman"/>
          <w:iCs/>
          <w:color w:val="000000" w:themeColor="text1"/>
          <w:lang w:val="fr-FR"/>
        </w:rPr>
        <w:t xml:space="preserve"> có </w:t>
      </w:r>
      <w:r w:rsidR="00360D56" w:rsidRPr="00B3085B">
        <w:rPr>
          <w:rFonts w:ascii="Times New Roman" w:hAnsi="Times New Roman" w:cs="Times New Roman"/>
          <w:color w:val="000000" w:themeColor="text1"/>
          <w:lang w:val="fr-FR"/>
        </w:rPr>
        <w:t>phổ hoạt tính khá rộng và hoạt độ khá cao đối với</w:t>
      </w:r>
      <w:r w:rsidR="00075DB7" w:rsidRPr="00B3085B">
        <w:rPr>
          <w:rFonts w:ascii="Times New Roman" w:hAnsi="Times New Roman" w:cs="Times New Roman"/>
          <w:color w:val="000000" w:themeColor="text1"/>
          <w:lang w:val="fr-FR"/>
        </w:rPr>
        <w:t xml:space="preserve"> </w:t>
      </w:r>
      <w:r w:rsidR="00360D56" w:rsidRPr="00B3085B">
        <w:rPr>
          <w:rFonts w:ascii="Times New Roman" w:hAnsi="Times New Roman" w:cs="Times New Roman"/>
          <w:color w:val="000000" w:themeColor="text1"/>
          <w:lang w:val="fr-FR"/>
        </w:rPr>
        <w:t>vi khuẩn kiểm định.</w:t>
      </w:r>
      <w:r w:rsidR="00075DB7" w:rsidRPr="00B3085B">
        <w:rPr>
          <w:rFonts w:ascii="Times New Roman" w:hAnsi="Times New Roman" w:cs="Times New Roman"/>
          <w:color w:val="000000" w:themeColor="text1"/>
          <w:lang w:val="fr-FR"/>
        </w:rPr>
        <w:t xml:space="preserve"> </w:t>
      </w:r>
      <w:r w:rsidR="00360D56" w:rsidRPr="00B3085B">
        <w:rPr>
          <w:rFonts w:ascii="Times New Roman" w:hAnsi="Times New Roman" w:cs="Times New Roman"/>
          <w:color w:val="000000" w:themeColor="text1"/>
          <w:lang w:val="fr-FR"/>
        </w:rPr>
        <w:t xml:space="preserve">Đây là </w:t>
      </w:r>
      <w:r w:rsidR="00360D56" w:rsidRPr="00B3085B">
        <w:rPr>
          <w:rFonts w:ascii="Times New Roman" w:hAnsi="Times New Roman" w:cs="Times New Roman"/>
          <w:noProof/>
          <w:color w:val="000000" w:themeColor="text1"/>
          <w:lang w:val="fr-FR"/>
        </w:rPr>
        <w:t xml:space="preserve">bacteriocin </w:t>
      </w:r>
      <w:r w:rsidR="00360D56" w:rsidRPr="00B3085B">
        <w:rPr>
          <w:rFonts w:ascii="Times New Roman" w:hAnsi="Times New Roman" w:cs="Times New Roman"/>
          <w:color w:val="000000" w:themeColor="text1"/>
          <w:lang w:val="fr-FR"/>
        </w:rPr>
        <w:t xml:space="preserve">khá bền với nhiệt độ (hoạt tính vẫn giữ nguyên trong </w:t>
      </w:r>
      <w:r w:rsidR="00F45317" w:rsidRPr="00B3085B">
        <w:rPr>
          <w:rFonts w:ascii="Times New Roman" w:hAnsi="Times New Roman" w:cs="Times New Roman"/>
          <w:color w:val="000000" w:themeColor="text1"/>
          <w:lang w:val="fr-FR"/>
        </w:rPr>
        <w:t>60</w:t>
      </w:r>
      <w:r w:rsidR="00F45317">
        <w:rPr>
          <w:rFonts w:ascii="Times New Roman" w:hAnsi="Times New Roman" w:cs="Times New Roman"/>
          <w:color w:val="000000" w:themeColor="text1"/>
          <w:lang w:val="fr-FR"/>
        </w:rPr>
        <w:t xml:space="preserve"> phút</w:t>
      </w:r>
      <w:r w:rsidR="00F45317" w:rsidRPr="00B3085B">
        <w:rPr>
          <w:rFonts w:ascii="Times New Roman" w:hAnsi="Times New Roman" w:cs="Times New Roman"/>
          <w:color w:val="000000" w:themeColor="text1"/>
          <w:lang w:val="fr-FR"/>
        </w:rPr>
        <w:t xml:space="preserve"> </w:t>
      </w:r>
      <w:r w:rsidR="00360D56" w:rsidRPr="00B3085B">
        <w:rPr>
          <w:rFonts w:ascii="Times New Roman" w:hAnsi="Times New Roman" w:cs="Times New Roman"/>
          <w:color w:val="000000" w:themeColor="text1"/>
          <w:lang w:val="fr-FR"/>
        </w:rPr>
        <w:t xml:space="preserve">ở 100°C) và có khả năng hoạt động trong khoảng pH khá rộng (từ </w:t>
      </w:r>
      <w:r w:rsidR="0074756A">
        <w:rPr>
          <w:rFonts w:ascii="Times New Roman" w:hAnsi="Times New Roman" w:cs="Times New Roman"/>
          <w:color w:val="000000" w:themeColor="text1"/>
          <w:lang w:val="fr-FR"/>
        </w:rPr>
        <w:t>4</w:t>
      </w:r>
      <w:r w:rsidR="0074756A" w:rsidRPr="00B3085B">
        <w:rPr>
          <w:rFonts w:ascii="Times New Roman" w:hAnsi="Times New Roman" w:cs="Times New Roman"/>
          <w:color w:val="000000" w:themeColor="text1"/>
          <w:lang w:val="fr-FR"/>
        </w:rPr>
        <w:t xml:space="preserve"> </w:t>
      </w:r>
      <w:r w:rsidR="00360D56" w:rsidRPr="00B3085B">
        <w:rPr>
          <w:rFonts w:ascii="Times New Roman" w:hAnsi="Times New Roman" w:cs="Times New Roman"/>
          <w:color w:val="000000" w:themeColor="text1"/>
          <w:lang w:val="fr-FR"/>
        </w:rPr>
        <w:t>- 9)</w:t>
      </w:r>
      <w:r w:rsidR="006A4F43" w:rsidRPr="00B3085B">
        <w:rPr>
          <w:rFonts w:ascii="Times New Roman" w:hAnsi="Times New Roman" w:cs="Times New Roman"/>
          <w:color w:val="000000" w:themeColor="text1"/>
          <w:lang w:val="fr-FR"/>
        </w:rPr>
        <w:t>. Ngoài ra, trong nghiên cứu này bacteriocin</w:t>
      </w:r>
      <w:r w:rsidR="00075DB7" w:rsidRPr="00B3085B">
        <w:rPr>
          <w:rFonts w:ascii="Times New Roman" w:hAnsi="Times New Roman" w:cs="Times New Roman"/>
          <w:color w:val="000000" w:themeColor="text1"/>
          <w:lang w:val="fr-FR"/>
        </w:rPr>
        <w:t xml:space="preserve"> </w:t>
      </w:r>
      <w:r w:rsidR="006A4F43" w:rsidRPr="00B3085B">
        <w:rPr>
          <w:rFonts w:ascii="Times New Roman" w:hAnsi="Times New Roman" w:cs="Times New Roman"/>
          <w:color w:val="000000" w:themeColor="text1"/>
          <w:lang w:val="fr-FR"/>
        </w:rPr>
        <w:t xml:space="preserve">sinh </w:t>
      </w:r>
      <w:r w:rsidR="006A4F43" w:rsidRPr="00B3085B">
        <w:rPr>
          <w:rFonts w:ascii="Times New Roman" w:hAnsi="Times New Roman" w:cs="Times New Roman"/>
          <w:color w:val="000000" w:themeColor="text1"/>
          <w:lang w:val="fr-FR"/>
        </w:rPr>
        <w:lastRenderedPageBreak/>
        <w:t xml:space="preserve">tổng hợp bởi </w:t>
      </w:r>
      <w:r w:rsidR="006A4F43" w:rsidRPr="00B3085B">
        <w:rPr>
          <w:rFonts w:ascii="Times New Roman" w:hAnsi="Times New Roman" w:cs="Times New Roman"/>
          <w:bCs/>
          <w:iCs/>
          <w:color w:val="000000" w:themeColor="text1"/>
          <w:lang w:val="fr-FR"/>
        </w:rPr>
        <w:t xml:space="preserve">chủng vi khuẩn </w:t>
      </w:r>
      <w:r w:rsidR="006A4F43" w:rsidRPr="00B3085B">
        <w:rPr>
          <w:rFonts w:ascii="Times New Roman" w:hAnsi="Times New Roman" w:cs="Times New Roman"/>
          <w:bCs/>
          <w:i/>
          <w:iCs/>
          <w:color w:val="000000" w:themeColor="text1"/>
          <w:lang w:val="fr-FR"/>
        </w:rPr>
        <w:t>L. plantarum</w:t>
      </w:r>
      <w:r w:rsidR="006A4F43" w:rsidRPr="00B3085B">
        <w:rPr>
          <w:rFonts w:ascii="Times New Roman" w:hAnsi="Times New Roman" w:cs="Times New Roman"/>
          <w:bCs/>
          <w:iCs/>
          <w:color w:val="000000" w:themeColor="text1"/>
          <w:lang w:val="fr-FR"/>
        </w:rPr>
        <w:t xml:space="preserve"> UL487 được </w:t>
      </w:r>
      <w:r w:rsidR="00360D56" w:rsidRPr="00B3085B">
        <w:rPr>
          <w:rFonts w:ascii="Times New Roman" w:hAnsi="Times New Roman" w:cs="Times New Roman"/>
          <w:color w:val="000000" w:themeColor="text1"/>
          <w:lang w:val="fr-FR"/>
        </w:rPr>
        <w:t>sơ bộ tinh sạch qua cột sắc ký trao đổ</w:t>
      </w:r>
      <w:r w:rsidR="006A4F43" w:rsidRPr="00B3085B">
        <w:rPr>
          <w:rFonts w:ascii="Times New Roman" w:hAnsi="Times New Roman" w:cs="Times New Roman"/>
          <w:color w:val="000000" w:themeColor="text1"/>
          <w:lang w:val="fr-FR"/>
        </w:rPr>
        <w:t xml:space="preserve">i cation với </w:t>
      </w:r>
      <w:r w:rsidR="00360D56" w:rsidRPr="00B3085B">
        <w:rPr>
          <w:rFonts w:ascii="Times New Roman" w:hAnsi="Times New Roman" w:cs="Times New Roman"/>
          <w:color w:val="000000" w:themeColor="text1"/>
          <w:lang w:val="fr-FR"/>
        </w:rPr>
        <w:t>độ sạch tăng 2,069 lần.</w:t>
      </w:r>
    </w:p>
    <w:p w:rsidR="003A081B" w:rsidRPr="00B3085B" w:rsidRDefault="00313F52" w:rsidP="00E21ACD">
      <w:pPr>
        <w:spacing w:after="284" w:line="360" w:lineRule="auto"/>
        <w:ind w:left="0"/>
        <w:jc w:val="both"/>
        <w:rPr>
          <w:rFonts w:ascii="Times New Roman" w:hAnsi="Times New Roman" w:cs="Times New Roman"/>
          <w:b/>
          <w:color w:val="000000" w:themeColor="text1"/>
          <w:lang w:val="fr-FR"/>
        </w:rPr>
      </w:pPr>
      <w:r w:rsidRPr="00B3085B">
        <w:rPr>
          <w:rFonts w:ascii="Times New Roman" w:hAnsi="Times New Roman" w:cs="Times New Roman"/>
          <w:b/>
          <w:color w:val="000000" w:themeColor="text1"/>
          <w:lang w:val="fr-FR"/>
        </w:rPr>
        <w:t xml:space="preserve">2. Nguyên liệu và phương pháp nghiên cứu </w:t>
      </w:r>
    </w:p>
    <w:p w:rsidR="00DC14F8" w:rsidRPr="00B3085B" w:rsidRDefault="00313F52" w:rsidP="008F2E21">
      <w:pPr>
        <w:spacing w:before="120" w:after="120" w:line="360" w:lineRule="auto"/>
        <w:ind w:left="0"/>
        <w:jc w:val="both"/>
        <w:rPr>
          <w:rFonts w:ascii="Times New Roman" w:hAnsi="Times New Roman" w:cs="Times New Roman"/>
          <w:b/>
          <w:i/>
          <w:color w:val="000000" w:themeColor="text1"/>
          <w:sz w:val="21"/>
          <w:szCs w:val="21"/>
          <w:lang w:val="fr-FR"/>
        </w:rPr>
      </w:pPr>
      <w:r w:rsidRPr="00B3085B">
        <w:rPr>
          <w:rFonts w:ascii="Times New Roman" w:hAnsi="Times New Roman" w:cs="Times New Roman"/>
          <w:b/>
          <w:i/>
          <w:color w:val="000000" w:themeColor="text1"/>
          <w:sz w:val="21"/>
          <w:szCs w:val="21"/>
          <w:lang w:val="fr-FR"/>
        </w:rPr>
        <w:t xml:space="preserve">2.1. </w:t>
      </w:r>
      <w:r w:rsidR="004725ED" w:rsidRPr="00B3085B">
        <w:rPr>
          <w:rFonts w:ascii="Times New Roman" w:hAnsi="Times New Roman" w:cs="Times New Roman"/>
          <w:b/>
          <w:i/>
          <w:color w:val="000000" w:themeColor="text1"/>
          <w:sz w:val="21"/>
          <w:szCs w:val="21"/>
          <w:lang w:val="fr-FR"/>
        </w:rPr>
        <w:t>Nguyên liệu</w:t>
      </w:r>
    </w:p>
    <w:p w:rsidR="00E63D85" w:rsidRPr="00B3085B" w:rsidRDefault="0080463F" w:rsidP="008F2E21">
      <w:pPr>
        <w:spacing w:before="120" w:after="60" w:line="290" w:lineRule="atLeast"/>
        <w:ind w:left="0" w:firstLine="340"/>
        <w:jc w:val="both"/>
        <w:rPr>
          <w:rFonts w:ascii="Times New Roman" w:hAnsi="Times New Roman" w:cs="Times New Roman"/>
          <w:color w:val="000000" w:themeColor="text1"/>
          <w:lang w:val="fr-FR"/>
        </w:rPr>
      </w:pPr>
      <w:r w:rsidRPr="00B3085B">
        <w:rPr>
          <w:rFonts w:ascii="Times New Roman" w:hAnsi="Times New Roman" w:cs="Times New Roman"/>
          <w:color w:val="000000" w:themeColor="text1"/>
          <w:lang w:val="fr-FR"/>
        </w:rPr>
        <w:t>Chủng vi khuẩn</w:t>
      </w:r>
      <w:r w:rsidR="00597835">
        <w:rPr>
          <w:rFonts w:ascii="Times New Roman" w:hAnsi="Times New Roman" w:cs="Times New Roman"/>
          <w:color w:val="000000" w:themeColor="text1"/>
          <w:lang w:val="fr-FR"/>
        </w:rPr>
        <w:t xml:space="preserve"> nghiên cứu</w:t>
      </w:r>
      <w:r w:rsidR="00E63D85" w:rsidRPr="00B3085B">
        <w:rPr>
          <w:rFonts w:ascii="Times New Roman" w:hAnsi="Times New Roman" w:cs="Times New Roman"/>
          <w:color w:val="000000" w:themeColor="text1"/>
          <w:lang w:val="fr-FR"/>
        </w:rPr>
        <w:t>:</w:t>
      </w:r>
    </w:p>
    <w:p w:rsidR="0080463F" w:rsidRPr="00B3085B" w:rsidRDefault="0080463F" w:rsidP="008F2E21">
      <w:pPr>
        <w:spacing w:before="120" w:after="60" w:line="290" w:lineRule="atLeast"/>
        <w:ind w:left="0" w:firstLine="340"/>
        <w:jc w:val="both"/>
        <w:rPr>
          <w:rFonts w:ascii="Times New Roman" w:hAnsi="Times New Roman" w:cs="Times New Roman"/>
          <w:b/>
          <w:i/>
          <w:color w:val="000000" w:themeColor="text1"/>
          <w:sz w:val="21"/>
          <w:szCs w:val="21"/>
          <w:lang w:val="fr-FR"/>
        </w:rPr>
      </w:pPr>
      <w:r w:rsidRPr="00B3085B">
        <w:rPr>
          <w:rFonts w:ascii="Times New Roman" w:hAnsi="Times New Roman" w:cs="Times New Roman"/>
          <w:i/>
          <w:color w:val="000000" w:themeColor="text1"/>
          <w:lang w:val="fr-FR"/>
        </w:rPr>
        <w:t>L. plantarum</w:t>
      </w:r>
      <w:r w:rsidR="00075DB7" w:rsidRPr="00B3085B">
        <w:rPr>
          <w:rFonts w:ascii="Times New Roman" w:hAnsi="Times New Roman" w:cs="Times New Roman"/>
          <w:i/>
          <w:color w:val="000000" w:themeColor="text1"/>
          <w:lang w:val="fr-FR"/>
        </w:rPr>
        <w:t xml:space="preserve"> </w:t>
      </w:r>
      <w:r w:rsidRPr="00B3085B">
        <w:rPr>
          <w:rFonts w:ascii="Times New Roman" w:hAnsi="Times New Roman" w:cs="Times New Roman"/>
          <w:color w:val="000000" w:themeColor="text1"/>
          <w:lang w:val="fr-FR"/>
        </w:rPr>
        <w:t>UL48</w:t>
      </w:r>
      <w:r w:rsidR="00075DB7" w:rsidRPr="00B3085B">
        <w:rPr>
          <w:rFonts w:ascii="Times New Roman" w:hAnsi="Times New Roman" w:cs="Times New Roman"/>
          <w:color w:val="000000" w:themeColor="text1"/>
          <w:lang w:val="fr-FR"/>
        </w:rPr>
        <w:t>7</w:t>
      </w:r>
      <w:r w:rsidRPr="00B3085B">
        <w:rPr>
          <w:rFonts w:ascii="Times New Roman" w:hAnsi="Times New Roman" w:cs="Times New Roman"/>
          <w:color w:val="000000" w:themeColor="text1"/>
          <w:lang w:val="fr-FR"/>
        </w:rPr>
        <w:t xml:space="preserve"> sử dụng trong nghiên cứu phân lập từ mẫu </w:t>
      </w:r>
      <w:r w:rsidR="006E520A" w:rsidRPr="00B3085B">
        <w:rPr>
          <w:rFonts w:ascii="Times New Roman" w:hAnsi="Times New Roman" w:cs="Times New Roman"/>
          <w:color w:val="000000" w:themeColor="text1"/>
          <w:lang w:val="fr-FR"/>
        </w:rPr>
        <w:t>c</w:t>
      </w:r>
      <w:r w:rsidRPr="00B3085B">
        <w:rPr>
          <w:rFonts w:ascii="Times New Roman" w:hAnsi="Times New Roman" w:cs="Times New Roman"/>
          <w:color w:val="000000" w:themeColor="text1"/>
          <w:lang w:val="fr-FR"/>
        </w:rPr>
        <w:t xml:space="preserve">hao </w:t>
      </w:r>
      <w:r w:rsidR="00075DB7" w:rsidRPr="00B3085B">
        <w:rPr>
          <w:rFonts w:ascii="Times New Roman" w:hAnsi="Times New Roman" w:cs="Times New Roman"/>
          <w:color w:val="000000" w:themeColor="text1"/>
          <w:lang w:val="fr-FR"/>
        </w:rPr>
        <w:t>của</w:t>
      </w:r>
      <w:r w:rsidRPr="00B3085B">
        <w:rPr>
          <w:rFonts w:ascii="Times New Roman" w:hAnsi="Times New Roman" w:cs="Times New Roman"/>
          <w:color w:val="000000" w:themeColor="text1"/>
          <w:lang w:val="fr-FR"/>
        </w:rPr>
        <w:t xml:space="preserve"> Huế</w:t>
      </w:r>
      <w:r w:rsidR="00075DB7" w:rsidRPr="00B3085B">
        <w:rPr>
          <w:rFonts w:ascii="Times New Roman" w:hAnsi="Times New Roman" w:cs="Times New Roman"/>
          <w:color w:val="000000" w:themeColor="text1"/>
          <w:lang w:val="fr-FR"/>
        </w:rPr>
        <w:t xml:space="preserve"> </w:t>
      </w:r>
      <w:r w:rsidRPr="00B3085B">
        <w:rPr>
          <w:rFonts w:ascii="Times New Roman" w:hAnsi="Times New Roman" w:cs="Times New Roman"/>
          <w:color w:val="000000" w:themeColor="text1"/>
          <w:lang w:val="fr-FR"/>
        </w:rPr>
        <w:t xml:space="preserve">được lưu giữ tại Phòng </w:t>
      </w:r>
      <w:r w:rsidR="00075DB7" w:rsidRPr="00B3085B">
        <w:rPr>
          <w:rFonts w:ascii="Times New Roman" w:hAnsi="Times New Roman" w:cs="Times New Roman"/>
          <w:color w:val="000000" w:themeColor="text1"/>
          <w:lang w:val="fr-FR"/>
        </w:rPr>
        <w:t xml:space="preserve">Công nghệ </w:t>
      </w:r>
      <w:r w:rsidRPr="00B3085B">
        <w:rPr>
          <w:rFonts w:ascii="Times New Roman" w:hAnsi="Times New Roman" w:cs="Times New Roman"/>
          <w:color w:val="000000" w:themeColor="text1"/>
          <w:lang w:val="fr-FR"/>
        </w:rPr>
        <w:t>Enzym và Protein – Viện Vi sinh vật và Công nghệ sinh học – Đại học Quốc gia Hà Nội.</w:t>
      </w:r>
    </w:p>
    <w:p w:rsidR="0080463F" w:rsidRPr="00B3085B" w:rsidRDefault="0080463F" w:rsidP="008F2E21">
      <w:pPr>
        <w:pStyle w:val="Heading3"/>
        <w:spacing w:before="120" w:after="60" w:line="290" w:lineRule="atLeast"/>
        <w:ind w:firstLine="340"/>
        <w:rPr>
          <w:b w:val="0"/>
          <w:i w:val="0"/>
          <w:color w:val="000000" w:themeColor="text1"/>
          <w:sz w:val="22"/>
          <w:szCs w:val="22"/>
          <w:lang w:val="fr-FR"/>
        </w:rPr>
      </w:pPr>
      <w:bookmarkStart w:id="1" w:name="_Toc328827055"/>
      <w:bookmarkStart w:id="2" w:name="_Toc329199031"/>
      <w:bookmarkStart w:id="3" w:name="_Toc464931235"/>
      <w:bookmarkStart w:id="4" w:name="_Toc467351252"/>
      <w:bookmarkStart w:id="5" w:name="_Toc467357187"/>
      <w:bookmarkStart w:id="6" w:name="_Toc469955445"/>
      <w:bookmarkStart w:id="7" w:name="_Toc477686968"/>
      <w:r w:rsidRPr="00B3085B">
        <w:rPr>
          <w:b w:val="0"/>
          <w:i w:val="0"/>
          <w:color w:val="000000" w:themeColor="text1"/>
          <w:sz w:val="22"/>
          <w:szCs w:val="22"/>
          <w:lang w:val="fr-FR"/>
        </w:rPr>
        <w:t xml:space="preserve">Chủng vi khuẩn </w:t>
      </w:r>
      <w:bookmarkEnd w:id="1"/>
      <w:bookmarkEnd w:id="2"/>
      <w:r w:rsidRPr="00B3085B">
        <w:rPr>
          <w:b w:val="0"/>
          <w:i w:val="0"/>
          <w:color w:val="000000" w:themeColor="text1"/>
          <w:sz w:val="22"/>
          <w:szCs w:val="22"/>
          <w:lang w:val="fr-FR"/>
        </w:rPr>
        <w:t>kiểm định</w:t>
      </w:r>
      <w:bookmarkEnd w:id="3"/>
      <w:bookmarkEnd w:id="4"/>
      <w:bookmarkEnd w:id="5"/>
      <w:bookmarkEnd w:id="6"/>
      <w:bookmarkEnd w:id="7"/>
      <w:r w:rsidR="00C95997" w:rsidRPr="00B3085B">
        <w:rPr>
          <w:b w:val="0"/>
          <w:i w:val="0"/>
          <w:color w:val="000000" w:themeColor="text1"/>
          <w:sz w:val="22"/>
          <w:szCs w:val="22"/>
          <w:lang w:val="fr-FR"/>
        </w:rPr>
        <w:t>:</w:t>
      </w:r>
    </w:p>
    <w:p w:rsidR="0080463F" w:rsidRPr="00597835" w:rsidRDefault="0080463F" w:rsidP="008F2E21">
      <w:pPr>
        <w:spacing w:before="120" w:after="60" w:line="290" w:lineRule="atLeast"/>
        <w:ind w:left="0" w:firstLine="340"/>
        <w:jc w:val="both"/>
        <w:rPr>
          <w:rFonts w:ascii="Times New Roman" w:hAnsi="Times New Roman" w:cs="Times New Roman"/>
          <w:color w:val="000000" w:themeColor="text1"/>
          <w:lang w:val="fr-FR"/>
        </w:rPr>
      </w:pPr>
      <w:r w:rsidRPr="00B3085B">
        <w:rPr>
          <w:rFonts w:ascii="Times New Roman" w:hAnsi="Times New Roman" w:cs="Times New Roman"/>
          <w:color w:val="000000" w:themeColor="text1"/>
          <w:lang w:val="fr-FR"/>
        </w:rPr>
        <w:t xml:space="preserve">Các chủng vi khuẩn kiểm định là </w:t>
      </w:r>
      <w:r w:rsidRPr="00B3085B">
        <w:rPr>
          <w:rFonts w:ascii="Times New Roman" w:hAnsi="Times New Roman" w:cs="Times New Roman"/>
          <w:i/>
          <w:iCs/>
          <w:color w:val="000000" w:themeColor="text1"/>
          <w:lang w:val="fr-FR"/>
        </w:rPr>
        <w:t xml:space="preserve">Micrococcus luteus </w:t>
      </w:r>
      <w:r w:rsidRPr="00B3085B">
        <w:rPr>
          <w:rFonts w:ascii="Times New Roman" w:hAnsi="Times New Roman" w:cs="Times New Roman"/>
          <w:color w:val="000000" w:themeColor="text1"/>
          <w:lang w:val="fr-FR"/>
        </w:rPr>
        <w:t xml:space="preserve">IFO 12708, </w:t>
      </w:r>
      <w:r w:rsidRPr="00DC14F8">
        <w:rPr>
          <w:rFonts w:ascii="Times New Roman" w:hAnsi="Times New Roman" w:cs="Times New Roman"/>
          <w:i/>
          <w:iCs/>
          <w:color w:val="000000" w:themeColor="text1"/>
          <w:lang w:val="fr-FR"/>
        </w:rPr>
        <w:t xml:space="preserve">Lactococcus lactis </w:t>
      </w:r>
      <w:r w:rsidRPr="00DC14F8">
        <w:rPr>
          <w:rFonts w:ascii="Times New Roman" w:hAnsi="Times New Roman" w:cs="Times New Roman"/>
          <w:iCs/>
          <w:color w:val="000000" w:themeColor="text1"/>
          <w:lang w:val="fr-FR"/>
        </w:rPr>
        <w:t>subsp.</w:t>
      </w:r>
      <w:r w:rsidRPr="00DC14F8">
        <w:rPr>
          <w:rFonts w:ascii="Times New Roman" w:hAnsi="Times New Roman" w:cs="Times New Roman"/>
          <w:i/>
          <w:iCs/>
          <w:color w:val="000000" w:themeColor="text1"/>
          <w:lang w:val="fr-FR"/>
        </w:rPr>
        <w:t xml:space="preserve"> lactis </w:t>
      </w:r>
      <w:r w:rsidRPr="00DC14F8">
        <w:rPr>
          <w:rFonts w:ascii="Times New Roman" w:hAnsi="Times New Roman" w:cs="Times New Roman"/>
          <w:color w:val="000000" w:themeColor="text1"/>
          <w:lang w:val="fr-FR"/>
        </w:rPr>
        <w:t xml:space="preserve">ATCC 1935, </w:t>
      </w:r>
      <w:r w:rsidRPr="00DC14F8">
        <w:rPr>
          <w:rFonts w:ascii="Times New Roman" w:hAnsi="Times New Roman" w:cs="Times New Roman"/>
          <w:i/>
          <w:iCs/>
          <w:color w:val="000000" w:themeColor="text1"/>
          <w:lang w:val="fr-FR"/>
        </w:rPr>
        <w:t xml:space="preserve">Lactobacillus sakei </w:t>
      </w:r>
      <w:r w:rsidRPr="00DC14F8">
        <w:rPr>
          <w:rFonts w:ascii="Times New Roman" w:hAnsi="Times New Roman" w:cs="Times New Roman"/>
          <w:iCs/>
          <w:color w:val="000000" w:themeColor="text1"/>
          <w:lang w:val="fr-FR"/>
        </w:rPr>
        <w:t>subsp</w:t>
      </w:r>
      <w:r w:rsidRPr="00DC14F8">
        <w:rPr>
          <w:rFonts w:ascii="Times New Roman" w:hAnsi="Times New Roman" w:cs="Times New Roman"/>
          <w:i/>
          <w:iCs/>
          <w:color w:val="000000" w:themeColor="text1"/>
          <w:lang w:val="fr-FR"/>
        </w:rPr>
        <w:t>.</w:t>
      </w:r>
      <w:r w:rsidR="00075DB7">
        <w:rPr>
          <w:rFonts w:ascii="Times New Roman" w:hAnsi="Times New Roman" w:cs="Times New Roman"/>
          <w:i/>
          <w:iCs/>
          <w:color w:val="000000" w:themeColor="text1"/>
          <w:lang w:val="fr-FR"/>
        </w:rPr>
        <w:t xml:space="preserve"> </w:t>
      </w:r>
      <w:r w:rsidRPr="00DC14F8">
        <w:rPr>
          <w:rFonts w:ascii="Times New Roman" w:hAnsi="Times New Roman" w:cs="Times New Roman"/>
          <w:i/>
          <w:iCs/>
          <w:color w:val="000000" w:themeColor="text1"/>
          <w:lang w:val="fr-FR"/>
        </w:rPr>
        <w:t xml:space="preserve">sakei </w:t>
      </w:r>
      <w:r w:rsidRPr="00DC14F8">
        <w:rPr>
          <w:rFonts w:ascii="Times New Roman" w:hAnsi="Times New Roman" w:cs="Times New Roman"/>
          <w:color w:val="000000" w:themeColor="text1"/>
          <w:lang w:val="fr-FR"/>
        </w:rPr>
        <w:t xml:space="preserve">JCM 1157, </w:t>
      </w:r>
      <w:r w:rsidRPr="00DC14F8">
        <w:rPr>
          <w:rFonts w:ascii="Times New Roman" w:hAnsi="Times New Roman" w:cs="Times New Roman"/>
          <w:i/>
          <w:iCs/>
          <w:color w:val="000000" w:themeColor="text1"/>
          <w:lang w:val="fr-FR"/>
        </w:rPr>
        <w:t xml:space="preserve">Pediococcus pentosaceus </w:t>
      </w:r>
      <w:r w:rsidRPr="00DC14F8">
        <w:rPr>
          <w:rFonts w:ascii="Times New Roman" w:hAnsi="Times New Roman" w:cs="Times New Roman"/>
          <w:color w:val="000000" w:themeColor="text1"/>
          <w:lang w:val="fr-FR"/>
        </w:rPr>
        <w:t xml:space="preserve">JCM 5885, </w:t>
      </w:r>
      <w:r w:rsidRPr="00DC14F8">
        <w:rPr>
          <w:rFonts w:ascii="Times New Roman" w:hAnsi="Times New Roman" w:cs="Times New Roman"/>
          <w:i/>
          <w:iCs/>
          <w:color w:val="000000" w:themeColor="text1"/>
          <w:lang w:val="fr-FR"/>
        </w:rPr>
        <w:t xml:space="preserve">Enterococcus faecalis </w:t>
      </w:r>
      <w:r w:rsidRPr="00DC14F8">
        <w:rPr>
          <w:rFonts w:ascii="Times New Roman" w:hAnsi="Times New Roman" w:cs="Times New Roman"/>
          <w:color w:val="000000" w:themeColor="text1"/>
          <w:lang w:val="fr-FR"/>
        </w:rPr>
        <w:t>JCM 5803T được cung cấp bởi</w:t>
      </w:r>
      <w:r w:rsidR="00075DB7">
        <w:rPr>
          <w:rFonts w:ascii="Times New Roman" w:hAnsi="Times New Roman" w:cs="Times New Roman"/>
          <w:color w:val="000000" w:themeColor="text1"/>
          <w:lang w:val="fr-FR"/>
        </w:rPr>
        <w:t xml:space="preserve"> </w:t>
      </w:r>
      <w:r w:rsidR="00597835">
        <w:rPr>
          <w:rFonts w:ascii="Times New Roman" w:hAnsi="Times New Roman" w:cs="Times New Roman"/>
          <w:color w:val="000000" w:themeColor="text1"/>
          <w:lang w:val="fr-FR"/>
        </w:rPr>
        <w:t>GS.</w:t>
      </w:r>
      <w:r w:rsidR="001F6A6F" w:rsidRPr="00597835">
        <w:rPr>
          <w:rFonts w:ascii="Times New Roman" w:hAnsi="Times New Roman" w:cs="Times New Roman"/>
          <w:color w:val="000000" w:themeColor="text1"/>
          <w:lang w:val="fr-FR"/>
        </w:rPr>
        <w:t xml:space="preserve"> Takeshi Zendo</w:t>
      </w:r>
      <w:r w:rsidR="00597835">
        <w:rPr>
          <w:rFonts w:ascii="Times New Roman" w:hAnsi="Times New Roman" w:cs="Times New Roman"/>
          <w:color w:val="000000" w:themeColor="text1"/>
          <w:lang w:val="fr-FR"/>
        </w:rPr>
        <w:t xml:space="preserve"> (Đại học </w:t>
      </w:r>
      <w:r w:rsidR="00597835" w:rsidRPr="00597835">
        <w:rPr>
          <w:rFonts w:ascii="Times New Roman" w:hAnsi="Times New Roman" w:cs="Times New Roman"/>
          <w:color w:val="000000" w:themeColor="text1"/>
          <w:lang w:val="fr-FR"/>
        </w:rPr>
        <w:t>Kyushu</w:t>
      </w:r>
      <w:r w:rsidR="00597835">
        <w:rPr>
          <w:rFonts w:ascii="Times New Roman" w:hAnsi="Times New Roman" w:cs="Times New Roman"/>
          <w:color w:val="000000" w:themeColor="text1"/>
          <w:lang w:val="fr-FR"/>
        </w:rPr>
        <w:t>, Nhật Bản)</w:t>
      </w:r>
    </w:p>
    <w:p w:rsidR="004725ED" w:rsidRPr="00DC14F8" w:rsidRDefault="004725ED" w:rsidP="008F2E21">
      <w:pPr>
        <w:spacing w:before="120" w:after="60" w:line="290" w:lineRule="atLeast"/>
        <w:ind w:left="0" w:firstLine="340"/>
        <w:jc w:val="both"/>
        <w:rPr>
          <w:rFonts w:ascii="Times New Roman" w:hAnsi="Times New Roman" w:cs="Times New Roman"/>
          <w:color w:val="000000" w:themeColor="text1"/>
        </w:rPr>
      </w:pPr>
      <w:r w:rsidRPr="00DC14F8">
        <w:rPr>
          <w:rFonts w:ascii="Times New Roman" w:hAnsi="Times New Roman" w:cs="Times New Roman"/>
          <w:color w:val="000000" w:themeColor="text1"/>
        </w:rPr>
        <w:t>Các hóa chất đạt độ tinh sạch cần thiết trong nghiên cứu được mua của hãng Sigma Aldrich (USA); môi trường MRS được mua của hãng LAB (Neogencompany, USA)</w:t>
      </w:r>
      <w:r w:rsidR="006A4F43" w:rsidRPr="00DC14F8">
        <w:rPr>
          <w:rFonts w:ascii="Times New Roman" w:hAnsi="Times New Roman" w:cs="Times New Roman"/>
          <w:color w:val="000000" w:themeColor="text1"/>
        </w:rPr>
        <w:t>.</w:t>
      </w:r>
    </w:p>
    <w:p w:rsidR="00C95997" w:rsidRDefault="00B62535" w:rsidP="008F2E21">
      <w:pPr>
        <w:spacing w:before="120" w:after="120" w:line="360" w:lineRule="auto"/>
        <w:ind w:left="0"/>
        <w:jc w:val="both"/>
        <w:rPr>
          <w:rFonts w:ascii="Times New Roman" w:hAnsi="Times New Roman" w:cs="Times New Roman"/>
          <w:b/>
          <w:i/>
          <w:color w:val="000000" w:themeColor="text1"/>
          <w:sz w:val="21"/>
          <w:szCs w:val="21"/>
        </w:rPr>
      </w:pPr>
      <w:r>
        <w:rPr>
          <w:rFonts w:ascii="Times New Roman" w:hAnsi="Times New Roman" w:cs="Times New Roman"/>
          <w:b/>
          <w:i/>
          <w:color w:val="000000" w:themeColor="text1"/>
          <w:sz w:val="21"/>
          <w:szCs w:val="21"/>
        </w:rPr>
        <w:t>2.2</w:t>
      </w:r>
      <w:r w:rsidR="00313F52" w:rsidRPr="00D13B8A">
        <w:rPr>
          <w:rFonts w:ascii="Times New Roman" w:hAnsi="Times New Roman" w:cs="Times New Roman"/>
          <w:b/>
          <w:i/>
          <w:color w:val="000000" w:themeColor="text1"/>
          <w:sz w:val="21"/>
          <w:szCs w:val="21"/>
        </w:rPr>
        <w:t>. Phương pháp nghiên cứu</w:t>
      </w:r>
      <w:bookmarkStart w:id="8" w:name="_Toc464931242"/>
      <w:bookmarkStart w:id="9" w:name="_Toc467357194"/>
      <w:bookmarkStart w:id="10" w:name="_Toc477686977"/>
    </w:p>
    <w:p w:rsidR="004C5E9C" w:rsidRPr="008C0568" w:rsidRDefault="00D13B8A" w:rsidP="008F2E21">
      <w:pPr>
        <w:spacing w:before="120" w:after="120" w:line="360" w:lineRule="auto"/>
        <w:ind w:left="0"/>
        <w:jc w:val="both"/>
        <w:rPr>
          <w:rFonts w:ascii="Times New Roman" w:hAnsi="Times New Roman" w:cs="Times New Roman"/>
          <w:i/>
          <w:color w:val="000000" w:themeColor="text1"/>
          <w:sz w:val="21"/>
          <w:szCs w:val="21"/>
          <w:lang w:val="fr-FR"/>
        </w:rPr>
      </w:pPr>
      <w:r w:rsidRPr="008C0568">
        <w:rPr>
          <w:rFonts w:ascii="Times New Roman" w:hAnsi="Times New Roman" w:cs="Times New Roman"/>
          <w:i/>
          <w:color w:val="000000" w:themeColor="text1"/>
          <w:sz w:val="21"/>
          <w:szCs w:val="21"/>
        </w:rPr>
        <w:t>2.2.1.</w:t>
      </w:r>
      <w:r w:rsidR="00075DB7">
        <w:rPr>
          <w:rFonts w:ascii="Times New Roman" w:hAnsi="Times New Roman" w:cs="Times New Roman"/>
          <w:i/>
          <w:color w:val="000000" w:themeColor="text1"/>
          <w:sz w:val="21"/>
          <w:szCs w:val="21"/>
        </w:rPr>
        <w:t xml:space="preserve"> </w:t>
      </w:r>
      <w:r w:rsidR="004C5E9C" w:rsidRPr="008C0568">
        <w:rPr>
          <w:rFonts w:ascii="Times New Roman" w:hAnsi="Times New Roman" w:cs="Times New Roman"/>
          <w:i/>
          <w:color w:val="000000" w:themeColor="text1"/>
          <w:sz w:val="21"/>
          <w:szCs w:val="21"/>
        </w:rPr>
        <w:t xml:space="preserve">Tối ưu thời gian </w:t>
      </w:r>
      <w:r w:rsidR="00211EE7" w:rsidRPr="008C0568">
        <w:rPr>
          <w:rFonts w:ascii="Times New Roman" w:hAnsi="Times New Roman" w:cs="Times New Roman"/>
          <w:i/>
          <w:color w:val="000000" w:themeColor="text1"/>
          <w:sz w:val="21"/>
          <w:szCs w:val="21"/>
        </w:rPr>
        <w:t xml:space="preserve">và nhiệt độ </w:t>
      </w:r>
      <w:r w:rsidR="004C5E9C" w:rsidRPr="008C0568">
        <w:rPr>
          <w:rFonts w:ascii="Times New Roman" w:hAnsi="Times New Roman" w:cs="Times New Roman"/>
          <w:i/>
          <w:color w:val="000000" w:themeColor="text1"/>
          <w:sz w:val="21"/>
          <w:szCs w:val="21"/>
        </w:rPr>
        <w:t>nuôi cấy</w:t>
      </w:r>
      <w:bookmarkEnd w:id="8"/>
      <w:bookmarkEnd w:id="9"/>
      <w:bookmarkEnd w:id="10"/>
      <w:r w:rsidR="00211EE7" w:rsidRPr="008C0568">
        <w:rPr>
          <w:rFonts w:ascii="Times New Roman" w:hAnsi="Times New Roman" w:cs="Times New Roman"/>
          <w:i/>
          <w:color w:val="000000" w:themeColor="text1"/>
          <w:sz w:val="21"/>
          <w:szCs w:val="21"/>
        </w:rPr>
        <w:t xml:space="preserve"> để thu đượ</w:t>
      </w:r>
      <w:r w:rsidR="004725ED" w:rsidRPr="008C0568">
        <w:rPr>
          <w:rFonts w:ascii="Times New Roman" w:hAnsi="Times New Roman" w:cs="Times New Roman"/>
          <w:i/>
          <w:color w:val="000000" w:themeColor="text1"/>
          <w:sz w:val="21"/>
          <w:szCs w:val="21"/>
        </w:rPr>
        <w:t>c hoạt t</w:t>
      </w:r>
      <w:r w:rsidR="006A4F43" w:rsidRPr="008C0568">
        <w:rPr>
          <w:rFonts w:ascii="Times New Roman" w:hAnsi="Times New Roman" w:cs="Times New Roman"/>
          <w:i/>
          <w:color w:val="000000" w:themeColor="text1"/>
          <w:sz w:val="21"/>
          <w:szCs w:val="21"/>
        </w:rPr>
        <w:t>ính ba</w:t>
      </w:r>
      <w:r w:rsidR="00211EE7" w:rsidRPr="008C0568">
        <w:rPr>
          <w:rFonts w:ascii="Times New Roman" w:hAnsi="Times New Roman" w:cs="Times New Roman"/>
          <w:i/>
          <w:color w:val="000000" w:themeColor="text1"/>
          <w:sz w:val="21"/>
          <w:szCs w:val="21"/>
        </w:rPr>
        <w:t>cteriocin tốt nhất</w:t>
      </w:r>
      <w:r w:rsidR="00075DB7">
        <w:rPr>
          <w:rFonts w:ascii="Times New Roman" w:hAnsi="Times New Roman" w:cs="Times New Roman"/>
          <w:i/>
          <w:color w:val="000000" w:themeColor="text1"/>
          <w:sz w:val="21"/>
          <w:szCs w:val="21"/>
        </w:rPr>
        <w:t xml:space="preserve"> </w:t>
      </w:r>
      <w:r w:rsidR="00C95997" w:rsidRPr="008C0568">
        <w:rPr>
          <w:rFonts w:ascii="Times New Roman" w:hAnsi="Times New Roman" w:cs="Times New Roman"/>
          <w:bCs/>
          <w:i/>
          <w:color w:val="000000" w:themeColor="text1"/>
          <w:sz w:val="21"/>
          <w:szCs w:val="21"/>
        </w:rPr>
        <w:t>[</w:t>
      </w:r>
      <w:r w:rsidR="00C95997" w:rsidRPr="008C0568">
        <w:rPr>
          <w:rFonts w:ascii="Times New Roman" w:hAnsi="Times New Roman" w:cs="Times New Roman"/>
          <w:i/>
          <w:noProof/>
          <w:color w:val="000000" w:themeColor="text1"/>
          <w:sz w:val="21"/>
          <w:szCs w:val="21"/>
        </w:rPr>
        <w:t>3</w:t>
      </w:r>
      <w:r w:rsidR="00C95997" w:rsidRPr="008C0568">
        <w:rPr>
          <w:rFonts w:ascii="Times New Roman" w:hAnsi="Times New Roman" w:cs="Times New Roman"/>
          <w:bCs/>
          <w:i/>
          <w:color w:val="000000" w:themeColor="text1"/>
          <w:sz w:val="21"/>
          <w:szCs w:val="21"/>
        </w:rPr>
        <w:t>]</w:t>
      </w:r>
    </w:p>
    <w:p w:rsidR="00C95997" w:rsidRPr="00B3085B" w:rsidRDefault="004C5E9C" w:rsidP="008F2E21">
      <w:pPr>
        <w:spacing w:before="120" w:after="60" w:line="290" w:lineRule="atLeast"/>
        <w:ind w:left="0" w:firstLine="340"/>
        <w:jc w:val="both"/>
        <w:rPr>
          <w:rFonts w:ascii="Times New Roman" w:hAnsi="Times New Roman" w:cs="Times New Roman"/>
          <w:bCs/>
          <w:color w:val="000000" w:themeColor="text1"/>
          <w:sz w:val="24"/>
          <w:szCs w:val="24"/>
          <w:lang w:val="fr-FR"/>
        </w:rPr>
      </w:pPr>
      <w:r w:rsidRPr="00B3085B">
        <w:rPr>
          <w:rFonts w:ascii="Times New Roman" w:hAnsi="Times New Roman" w:cs="Times New Roman"/>
          <w:color w:val="000000" w:themeColor="text1"/>
          <w:lang w:val="fr-FR"/>
        </w:rPr>
        <w:t xml:space="preserve">Dịch nuôi cấy </w:t>
      </w:r>
      <w:r w:rsidR="00A60D5A" w:rsidRPr="00B3085B">
        <w:rPr>
          <w:rFonts w:ascii="Times New Roman" w:hAnsi="Times New Roman" w:cs="Times New Roman"/>
          <w:color w:val="000000" w:themeColor="text1"/>
          <w:lang w:val="fr-FR"/>
        </w:rPr>
        <w:t xml:space="preserve">vi khuẩn </w:t>
      </w:r>
      <w:r w:rsidR="00211EE7" w:rsidRPr="00B3085B">
        <w:rPr>
          <w:rFonts w:ascii="Times New Roman" w:hAnsi="Times New Roman" w:cs="Times New Roman"/>
          <w:color w:val="000000" w:themeColor="text1"/>
          <w:lang w:val="fr-FR"/>
        </w:rPr>
        <w:t xml:space="preserve">ở </w:t>
      </w:r>
      <w:r w:rsidR="00A60D5A" w:rsidRPr="00B3085B">
        <w:rPr>
          <w:rFonts w:ascii="Times New Roman" w:hAnsi="Times New Roman" w:cs="Times New Roman"/>
          <w:color w:val="000000" w:themeColor="text1"/>
          <w:lang w:val="fr-FR"/>
        </w:rPr>
        <w:t>30</w:t>
      </w:r>
      <w:r w:rsidR="00A60D5A" w:rsidRPr="00B3085B">
        <w:rPr>
          <w:rFonts w:ascii="Times New Roman" w:hAnsi="Times New Roman" w:cs="Times New Roman"/>
          <w:color w:val="000000" w:themeColor="text1"/>
          <w:vertAlign w:val="superscript"/>
          <w:lang w:val="fr-FR"/>
        </w:rPr>
        <w:t>o</w:t>
      </w:r>
      <w:r w:rsidR="00A60D5A" w:rsidRPr="00B3085B">
        <w:rPr>
          <w:rFonts w:ascii="Times New Roman" w:hAnsi="Times New Roman" w:cs="Times New Roman"/>
          <w:color w:val="000000" w:themeColor="text1"/>
          <w:lang w:val="fr-FR"/>
        </w:rPr>
        <w:t>C</w:t>
      </w:r>
      <w:r w:rsidR="00211EE7" w:rsidRPr="00B3085B">
        <w:rPr>
          <w:rFonts w:ascii="Times New Roman" w:hAnsi="Times New Roman" w:cs="Times New Roman"/>
          <w:color w:val="000000" w:themeColor="text1"/>
          <w:lang w:val="fr-FR"/>
        </w:rPr>
        <w:t xml:space="preserve"> và 37</w:t>
      </w:r>
      <w:r w:rsidR="00211EE7" w:rsidRPr="00B3085B">
        <w:rPr>
          <w:rFonts w:ascii="Times New Roman" w:hAnsi="Times New Roman" w:cs="Times New Roman"/>
          <w:color w:val="000000" w:themeColor="text1"/>
          <w:vertAlign w:val="superscript"/>
          <w:lang w:val="fr-FR"/>
        </w:rPr>
        <w:t>o</w:t>
      </w:r>
      <w:r w:rsidR="00211EE7" w:rsidRPr="00B3085B">
        <w:rPr>
          <w:rFonts w:ascii="Times New Roman" w:hAnsi="Times New Roman" w:cs="Times New Roman"/>
          <w:color w:val="000000" w:themeColor="text1"/>
          <w:lang w:val="fr-FR"/>
        </w:rPr>
        <w:t>C</w:t>
      </w:r>
      <w:r w:rsidR="00075DB7" w:rsidRPr="00B3085B">
        <w:rPr>
          <w:rFonts w:ascii="Times New Roman" w:hAnsi="Times New Roman" w:cs="Times New Roman"/>
          <w:color w:val="000000" w:themeColor="text1"/>
          <w:lang w:val="fr-FR"/>
        </w:rPr>
        <w:t xml:space="preserve"> </w:t>
      </w:r>
      <w:r w:rsidRPr="00B3085B">
        <w:rPr>
          <w:rFonts w:ascii="Times New Roman" w:hAnsi="Times New Roman" w:cs="Times New Roman"/>
          <w:color w:val="000000" w:themeColor="text1"/>
          <w:lang w:val="fr-FR"/>
        </w:rPr>
        <w:t xml:space="preserve">tại </w:t>
      </w:r>
      <w:r w:rsidR="00A60D5A" w:rsidRPr="00B3085B">
        <w:rPr>
          <w:rFonts w:ascii="Times New Roman" w:hAnsi="Times New Roman" w:cs="Times New Roman"/>
          <w:color w:val="000000" w:themeColor="text1"/>
          <w:lang w:val="fr-FR"/>
        </w:rPr>
        <w:t xml:space="preserve">các thời điểm thích </w:t>
      </w:r>
      <w:r w:rsidR="00A60D5A" w:rsidRPr="003C672B">
        <w:rPr>
          <w:rFonts w:ascii="Times New Roman" w:hAnsi="Times New Roman" w:cs="Times New Roman"/>
          <w:color w:val="000000" w:themeColor="text1"/>
          <w:lang w:val="fr-FR"/>
        </w:rPr>
        <w:t>hợp</w:t>
      </w:r>
      <w:r w:rsidR="00642CE1" w:rsidRPr="003C672B">
        <w:rPr>
          <w:rFonts w:ascii="Times New Roman" w:hAnsi="Times New Roman" w:cs="Times New Roman"/>
          <w:color w:val="000000" w:themeColor="text1"/>
          <w:lang w:val="fr-FR"/>
        </w:rPr>
        <w:t xml:space="preserve"> </w:t>
      </w:r>
      <w:r w:rsidR="003C672B" w:rsidRPr="003C672B">
        <w:rPr>
          <w:rFonts w:ascii="Times New Roman" w:hAnsi="Times New Roman" w:cs="Times New Roman"/>
          <w:color w:val="000000" w:themeColor="text1"/>
          <w:lang w:val="fr-FR"/>
        </w:rPr>
        <w:t>(</w:t>
      </w:r>
      <w:r w:rsidR="002B3446" w:rsidRPr="003C672B">
        <w:rPr>
          <w:rFonts w:ascii="Times New Roman" w:hAnsi="Times New Roman" w:cs="Times New Roman"/>
          <w:color w:val="000000" w:themeColor="text1"/>
          <w:lang w:val="fr-FR"/>
        </w:rPr>
        <w:t>24, 48, 72 và 96 giờ</w:t>
      </w:r>
      <w:r w:rsidR="00642CE1" w:rsidRPr="003C672B">
        <w:rPr>
          <w:rFonts w:ascii="Times New Roman" w:hAnsi="Times New Roman" w:cs="Times New Roman"/>
          <w:color w:val="000000" w:themeColor="text1"/>
          <w:lang w:val="fr-FR"/>
        </w:rPr>
        <w:t>)</w:t>
      </w:r>
      <w:r w:rsidR="00A60D5A" w:rsidRPr="003C672B">
        <w:rPr>
          <w:rFonts w:ascii="Times New Roman" w:hAnsi="Times New Roman" w:cs="Times New Roman"/>
          <w:color w:val="000000" w:themeColor="text1"/>
          <w:lang w:val="fr-FR"/>
        </w:rPr>
        <w:t xml:space="preserve"> được so sánh </w:t>
      </w:r>
      <w:r w:rsidR="002B3446" w:rsidRPr="003C672B">
        <w:rPr>
          <w:rFonts w:ascii="Times New Roman" w:hAnsi="Times New Roman" w:cs="Times New Roman"/>
          <w:color w:val="000000" w:themeColor="text1"/>
          <w:lang w:val="fr-FR"/>
        </w:rPr>
        <w:t>đường kính vòng kháng khuẩn</w:t>
      </w:r>
      <w:r w:rsidRPr="003C672B">
        <w:rPr>
          <w:rFonts w:ascii="Times New Roman" w:hAnsi="Times New Roman" w:cs="Times New Roman"/>
          <w:color w:val="000000" w:themeColor="text1"/>
          <w:lang w:val="fr-FR"/>
        </w:rPr>
        <w:t xml:space="preserve"> để tìm ra thời gian </w:t>
      </w:r>
      <w:r w:rsidR="00211EE7" w:rsidRPr="003C672B">
        <w:rPr>
          <w:rFonts w:ascii="Times New Roman" w:hAnsi="Times New Roman" w:cs="Times New Roman"/>
          <w:color w:val="000000" w:themeColor="text1"/>
          <w:lang w:val="fr-FR"/>
        </w:rPr>
        <w:t xml:space="preserve">và nhiệt độ </w:t>
      </w:r>
      <w:r w:rsidRPr="003C672B">
        <w:rPr>
          <w:rFonts w:ascii="Times New Roman" w:hAnsi="Times New Roman" w:cs="Times New Roman"/>
          <w:color w:val="000000" w:themeColor="text1"/>
          <w:lang w:val="fr-FR"/>
        </w:rPr>
        <w:t>tối ưu nhất cho sự sinh tổng hợ</w:t>
      </w:r>
      <w:r w:rsidR="00C95997" w:rsidRPr="003C672B">
        <w:rPr>
          <w:rFonts w:ascii="Times New Roman" w:hAnsi="Times New Roman" w:cs="Times New Roman"/>
          <w:color w:val="000000" w:themeColor="text1"/>
          <w:lang w:val="fr-FR"/>
        </w:rPr>
        <w:t>p bacteriocin</w:t>
      </w:r>
      <w:r w:rsidRPr="003C672B">
        <w:rPr>
          <w:rFonts w:ascii="Times New Roman" w:hAnsi="Times New Roman" w:cs="Times New Roman"/>
          <w:bCs/>
          <w:color w:val="000000" w:themeColor="text1"/>
          <w:sz w:val="24"/>
          <w:szCs w:val="24"/>
          <w:lang w:val="fr-FR"/>
        </w:rPr>
        <w:t>.</w:t>
      </w:r>
      <w:bookmarkStart w:id="11" w:name="_Toc464931245"/>
      <w:bookmarkStart w:id="12" w:name="_Toc467357197"/>
      <w:bookmarkStart w:id="13" w:name="_Toc477686980"/>
      <w:r w:rsidR="00D02715">
        <w:rPr>
          <w:rFonts w:ascii="Times New Roman" w:hAnsi="Times New Roman" w:cs="Times New Roman"/>
          <w:bCs/>
          <w:color w:val="000000" w:themeColor="text1"/>
          <w:sz w:val="24"/>
          <w:szCs w:val="24"/>
          <w:lang w:val="fr-FR"/>
        </w:rPr>
        <w:t xml:space="preserve"> </w:t>
      </w:r>
    </w:p>
    <w:p w:rsidR="004C5E9C" w:rsidRPr="00B3085B" w:rsidRDefault="00D13B8A" w:rsidP="008F2E21">
      <w:pPr>
        <w:spacing w:before="120" w:after="120" w:line="360" w:lineRule="auto"/>
        <w:ind w:left="0"/>
        <w:jc w:val="both"/>
        <w:rPr>
          <w:rFonts w:ascii="Times New Roman" w:hAnsi="Times New Roman" w:cs="Times New Roman"/>
          <w:i/>
          <w:color w:val="000000" w:themeColor="text1"/>
          <w:sz w:val="21"/>
          <w:szCs w:val="21"/>
          <w:lang w:val="fr-FR"/>
        </w:rPr>
      </w:pPr>
      <w:r w:rsidRPr="00B3085B">
        <w:rPr>
          <w:rFonts w:ascii="Times New Roman" w:hAnsi="Times New Roman" w:cs="Times New Roman"/>
          <w:i/>
          <w:color w:val="000000" w:themeColor="text1"/>
          <w:sz w:val="21"/>
          <w:szCs w:val="21"/>
          <w:lang w:val="fr-FR"/>
        </w:rPr>
        <w:t xml:space="preserve">2.2.2. </w:t>
      </w:r>
      <w:r w:rsidR="004C5E9C" w:rsidRPr="00B3085B">
        <w:rPr>
          <w:rFonts w:ascii="Times New Roman" w:hAnsi="Times New Roman" w:cs="Times New Roman"/>
          <w:i/>
          <w:color w:val="000000" w:themeColor="text1"/>
          <w:sz w:val="21"/>
          <w:szCs w:val="21"/>
          <w:lang w:val="fr-FR"/>
        </w:rPr>
        <w:t>Xác định hoạt độ bacteriocin (AU/ml)</w:t>
      </w:r>
      <w:bookmarkEnd w:id="11"/>
      <w:bookmarkEnd w:id="12"/>
      <w:r w:rsidR="00075DB7" w:rsidRPr="00B3085B">
        <w:rPr>
          <w:rFonts w:ascii="Times New Roman" w:hAnsi="Times New Roman" w:cs="Times New Roman"/>
          <w:i/>
          <w:color w:val="000000" w:themeColor="text1"/>
          <w:sz w:val="21"/>
          <w:szCs w:val="21"/>
          <w:lang w:val="fr-FR"/>
        </w:rPr>
        <w:t xml:space="preserve"> </w:t>
      </w:r>
      <w:r w:rsidR="004C5E9C" w:rsidRPr="00B3085B">
        <w:rPr>
          <w:rFonts w:ascii="Times New Roman" w:hAnsi="Times New Roman" w:cs="Times New Roman"/>
          <w:i/>
          <w:color w:val="000000" w:themeColor="text1"/>
          <w:sz w:val="21"/>
          <w:szCs w:val="21"/>
          <w:lang w:val="fr-FR"/>
        </w:rPr>
        <w:t>[</w:t>
      </w:r>
      <w:r w:rsidR="00C95997" w:rsidRPr="00B3085B">
        <w:rPr>
          <w:rFonts w:ascii="Times New Roman" w:hAnsi="Times New Roman" w:cs="Times New Roman"/>
          <w:i/>
          <w:noProof/>
          <w:color w:val="000000" w:themeColor="text1"/>
          <w:sz w:val="21"/>
          <w:szCs w:val="21"/>
          <w:lang w:val="fr-FR"/>
        </w:rPr>
        <w:t>4</w:t>
      </w:r>
      <w:r w:rsidR="004C5E9C" w:rsidRPr="00B3085B">
        <w:rPr>
          <w:rFonts w:ascii="Times New Roman" w:hAnsi="Times New Roman" w:cs="Times New Roman"/>
          <w:i/>
          <w:color w:val="000000" w:themeColor="text1"/>
          <w:sz w:val="21"/>
          <w:szCs w:val="21"/>
          <w:lang w:val="fr-FR"/>
        </w:rPr>
        <w:t>]</w:t>
      </w:r>
      <w:bookmarkEnd w:id="13"/>
    </w:p>
    <w:p w:rsidR="004C5E9C" w:rsidRPr="00B3085B" w:rsidRDefault="004C5E9C" w:rsidP="008F2E21">
      <w:pPr>
        <w:spacing w:before="120" w:after="60" w:line="290" w:lineRule="atLeast"/>
        <w:ind w:left="0" w:firstLine="340"/>
        <w:jc w:val="both"/>
        <w:textAlignment w:val="baseline"/>
        <w:rPr>
          <w:rFonts w:ascii="Times New Roman" w:hAnsi="Times New Roman" w:cs="Times New Roman"/>
          <w:color w:val="000000" w:themeColor="text1"/>
          <w:lang w:val="fr-FR"/>
        </w:rPr>
      </w:pPr>
      <w:r w:rsidRPr="00B3085B">
        <w:rPr>
          <w:rFonts w:ascii="Times New Roman" w:hAnsi="Times New Roman" w:cs="Times New Roman"/>
          <w:color w:val="000000" w:themeColor="text1"/>
          <w:lang w:val="fr-FR"/>
        </w:rPr>
        <w:t>Dịch nuôi cấy vi khuẩn được pha loãng theo hệ số 2 và nhỏ vào các giếng trên đĩa môi trường MRS đã chứa vi khuẩn kiểm đị</w:t>
      </w:r>
      <w:r w:rsidR="00DA1732" w:rsidRPr="00B3085B">
        <w:rPr>
          <w:rFonts w:ascii="Times New Roman" w:hAnsi="Times New Roman" w:cs="Times New Roman"/>
          <w:color w:val="000000" w:themeColor="text1"/>
          <w:lang w:val="fr-FR"/>
        </w:rPr>
        <w:t xml:space="preserve">nh. Sau 24 – </w:t>
      </w:r>
      <w:r w:rsidR="00642CE1" w:rsidRPr="00B3085B">
        <w:rPr>
          <w:rFonts w:ascii="Times New Roman" w:hAnsi="Times New Roman" w:cs="Times New Roman"/>
          <w:color w:val="000000" w:themeColor="text1"/>
          <w:lang w:val="fr-FR"/>
        </w:rPr>
        <w:t>48</w:t>
      </w:r>
      <w:r w:rsidR="00642CE1">
        <w:rPr>
          <w:rFonts w:ascii="Times New Roman" w:hAnsi="Times New Roman" w:cs="Times New Roman"/>
          <w:color w:val="000000" w:themeColor="text1"/>
          <w:lang w:val="fr-FR"/>
        </w:rPr>
        <w:t xml:space="preserve"> giờ</w:t>
      </w:r>
      <w:r w:rsidR="00DA1732" w:rsidRPr="00B3085B">
        <w:rPr>
          <w:rFonts w:ascii="Times New Roman" w:hAnsi="Times New Roman" w:cs="Times New Roman"/>
          <w:color w:val="000000" w:themeColor="text1"/>
          <w:lang w:val="fr-FR"/>
        </w:rPr>
        <w:t xml:space="preserve">, </w:t>
      </w:r>
      <w:r w:rsidRPr="00B3085B">
        <w:rPr>
          <w:rFonts w:ascii="Times New Roman" w:hAnsi="Times New Roman" w:cs="Times New Roman"/>
          <w:color w:val="000000" w:themeColor="text1"/>
          <w:lang w:val="fr-FR"/>
        </w:rPr>
        <w:t xml:space="preserve">hoạt độ bacteriocin </w:t>
      </w:r>
      <w:r w:rsidR="006A4F43" w:rsidRPr="00B3085B">
        <w:rPr>
          <w:rFonts w:ascii="Times New Roman" w:hAnsi="Times New Roman" w:cs="Times New Roman"/>
          <w:color w:val="000000" w:themeColor="text1"/>
          <w:lang w:val="fr-FR"/>
        </w:rPr>
        <w:t xml:space="preserve">(AU/ml) được </w:t>
      </w:r>
      <w:r w:rsidRPr="00B3085B">
        <w:rPr>
          <w:rFonts w:ascii="Times New Roman" w:hAnsi="Times New Roman" w:cs="Times New Roman"/>
          <w:color w:val="000000" w:themeColor="text1"/>
          <w:lang w:val="fr-FR"/>
        </w:rPr>
        <w:t>tính theo công thứ</w:t>
      </w:r>
      <w:r w:rsidR="006E520A" w:rsidRPr="00B3085B">
        <w:rPr>
          <w:rFonts w:ascii="Times New Roman" w:hAnsi="Times New Roman" w:cs="Times New Roman"/>
          <w:color w:val="000000" w:themeColor="text1"/>
          <w:lang w:val="fr-FR"/>
        </w:rPr>
        <w:t>c</w:t>
      </w:r>
      <w:r w:rsidRPr="00B3085B">
        <w:rPr>
          <w:rFonts w:ascii="Times New Roman" w:hAnsi="Times New Roman" w:cs="Times New Roman"/>
          <w:color w:val="000000" w:themeColor="text1"/>
          <w:lang w:val="fr-FR"/>
        </w:rPr>
        <w:t>:</w:t>
      </w:r>
    </w:p>
    <w:p w:rsidR="004C5E9C" w:rsidRPr="00B3085B" w:rsidRDefault="004C5E9C" w:rsidP="008F2E21">
      <w:pPr>
        <w:spacing w:before="120" w:after="60" w:line="290" w:lineRule="atLeast"/>
        <w:ind w:left="0" w:firstLine="340"/>
        <w:jc w:val="both"/>
        <w:rPr>
          <w:rFonts w:ascii="Times New Roman" w:hAnsi="Times New Roman" w:cs="Times New Roman"/>
          <w:color w:val="000000" w:themeColor="text1"/>
          <w:lang w:val="de-DE"/>
        </w:rPr>
      </w:pPr>
      <w:r w:rsidRPr="00B3085B">
        <w:rPr>
          <w:rFonts w:ascii="Times New Roman" w:hAnsi="Times New Roman" w:cs="Times New Roman"/>
          <w:b/>
          <w:bCs/>
          <w:color w:val="000000" w:themeColor="text1"/>
          <w:lang w:val="de-DE"/>
        </w:rPr>
        <w:t>(AU/ml) =  2</w:t>
      </w:r>
      <w:r w:rsidRPr="00B3085B">
        <w:rPr>
          <w:rFonts w:ascii="Times New Roman" w:hAnsi="Times New Roman" w:cs="Times New Roman"/>
          <w:b/>
          <w:bCs/>
          <w:color w:val="000000" w:themeColor="text1"/>
          <w:vertAlign w:val="superscript"/>
          <w:lang w:val="de-DE"/>
        </w:rPr>
        <w:t>n</w:t>
      </w:r>
      <w:r w:rsidRPr="00B3085B">
        <w:rPr>
          <w:rFonts w:ascii="Times New Roman" w:hAnsi="Times New Roman" w:cs="Times New Roman"/>
          <w:b/>
          <w:bCs/>
          <w:color w:val="000000" w:themeColor="text1"/>
          <w:lang w:val="de-DE"/>
        </w:rPr>
        <w:t xml:space="preserve"> * 1000/V</w:t>
      </w:r>
    </w:p>
    <w:p w:rsidR="004C5E9C" w:rsidRPr="00B3085B" w:rsidRDefault="004C5E9C" w:rsidP="008F2E21">
      <w:pPr>
        <w:spacing w:before="120" w:after="60" w:line="290" w:lineRule="atLeast"/>
        <w:ind w:left="0" w:firstLine="340"/>
        <w:jc w:val="both"/>
        <w:rPr>
          <w:rFonts w:ascii="Times New Roman" w:hAnsi="Times New Roman" w:cs="Times New Roman"/>
          <w:color w:val="000000" w:themeColor="text1"/>
          <w:lang w:val="de-DE"/>
        </w:rPr>
      </w:pPr>
      <w:r w:rsidRPr="00B3085B">
        <w:rPr>
          <w:rFonts w:ascii="Times New Roman" w:hAnsi="Times New Roman" w:cs="Times New Roman"/>
          <w:color w:val="000000" w:themeColor="text1"/>
          <w:lang w:val="de-DE"/>
        </w:rPr>
        <w:t>Trong đó:</w:t>
      </w:r>
    </w:p>
    <w:p w:rsidR="004C5E9C" w:rsidRPr="00B3085B" w:rsidRDefault="004C5E9C" w:rsidP="008F2E21">
      <w:pPr>
        <w:spacing w:before="120" w:after="60" w:line="290" w:lineRule="atLeast"/>
        <w:ind w:left="0" w:firstLine="340"/>
        <w:jc w:val="both"/>
        <w:rPr>
          <w:rFonts w:ascii="Times New Roman" w:hAnsi="Times New Roman" w:cs="Times New Roman"/>
          <w:color w:val="000000" w:themeColor="text1"/>
          <w:lang w:val="de-DE"/>
        </w:rPr>
      </w:pPr>
      <w:r w:rsidRPr="00B3085B">
        <w:rPr>
          <w:rFonts w:ascii="Times New Roman" w:hAnsi="Times New Roman" w:cs="Times New Roman"/>
          <w:color w:val="000000" w:themeColor="text1"/>
          <w:lang w:val="de-DE"/>
        </w:rPr>
        <w:t>2</w:t>
      </w:r>
      <w:r w:rsidRPr="00B3085B">
        <w:rPr>
          <w:rFonts w:ascii="Times New Roman" w:hAnsi="Times New Roman" w:cs="Times New Roman"/>
          <w:color w:val="000000" w:themeColor="text1"/>
          <w:vertAlign w:val="superscript"/>
          <w:lang w:val="de-DE"/>
        </w:rPr>
        <w:t>n</w:t>
      </w:r>
      <w:r w:rsidRPr="00B3085B">
        <w:rPr>
          <w:rFonts w:ascii="Times New Roman" w:hAnsi="Times New Roman" w:cs="Times New Roman"/>
          <w:color w:val="000000" w:themeColor="text1"/>
          <w:lang w:val="de-DE"/>
        </w:rPr>
        <w:t>: Độ</w:t>
      </w:r>
      <w:r w:rsidR="00412FF0" w:rsidRPr="00B3085B">
        <w:rPr>
          <w:rFonts w:ascii="Times New Roman" w:hAnsi="Times New Roman" w:cs="Times New Roman"/>
          <w:color w:val="000000" w:themeColor="text1"/>
          <w:lang w:val="de-DE"/>
        </w:rPr>
        <w:t xml:space="preserve"> </w:t>
      </w:r>
      <w:r w:rsidRPr="00B3085B">
        <w:rPr>
          <w:rFonts w:ascii="Times New Roman" w:hAnsi="Times New Roman" w:cs="Times New Roman"/>
          <w:color w:val="000000" w:themeColor="text1"/>
          <w:lang w:val="de-DE"/>
        </w:rPr>
        <w:t xml:space="preserve">pha loãng theo hệ số 2 </w:t>
      </w:r>
      <w:r w:rsidR="0054633A" w:rsidRPr="00B3085B">
        <w:rPr>
          <w:rFonts w:ascii="Times New Roman" w:hAnsi="Times New Roman" w:cs="Times New Roman"/>
          <w:color w:val="000000" w:themeColor="text1"/>
          <w:lang w:val="de-DE"/>
        </w:rPr>
        <w:t xml:space="preserve">lớn </w:t>
      </w:r>
      <w:r w:rsidRPr="00B3085B">
        <w:rPr>
          <w:rFonts w:ascii="Times New Roman" w:hAnsi="Times New Roman" w:cs="Times New Roman"/>
          <w:color w:val="000000" w:themeColor="text1"/>
          <w:lang w:val="de-DE"/>
        </w:rPr>
        <w:t xml:space="preserve">nhất </w:t>
      </w:r>
      <w:r w:rsidR="00F260A6" w:rsidRPr="00B3085B">
        <w:rPr>
          <w:rFonts w:ascii="Times New Roman" w:hAnsi="Times New Roman" w:cs="Times New Roman"/>
          <w:color w:val="000000" w:themeColor="text1"/>
          <w:lang w:val="de-DE"/>
        </w:rPr>
        <w:t xml:space="preserve">của mẫu </w:t>
      </w:r>
      <w:r w:rsidR="006A4F43" w:rsidRPr="00B3085B">
        <w:rPr>
          <w:rFonts w:ascii="Times New Roman" w:hAnsi="Times New Roman" w:cs="Times New Roman"/>
          <w:color w:val="000000" w:themeColor="text1"/>
          <w:lang w:val="de-DE"/>
        </w:rPr>
        <w:t xml:space="preserve">còn </w:t>
      </w:r>
      <w:r w:rsidRPr="00B3085B">
        <w:rPr>
          <w:rFonts w:ascii="Times New Roman" w:hAnsi="Times New Roman" w:cs="Times New Roman"/>
          <w:color w:val="000000" w:themeColor="text1"/>
          <w:lang w:val="de-DE"/>
        </w:rPr>
        <w:t>xuất hiện vòng kháng khuẩn</w:t>
      </w:r>
    </w:p>
    <w:p w:rsidR="004C5E9C" w:rsidRPr="00B3085B" w:rsidRDefault="004C5E9C" w:rsidP="008F2E21">
      <w:pPr>
        <w:spacing w:before="120" w:after="60" w:line="290" w:lineRule="atLeast"/>
        <w:ind w:left="0" w:firstLine="340"/>
        <w:jc w:val="both"/>
        <w:rPr>
          <w:rFonts w:ascii="Times New Roman" w:hAnsi="Times New Roman" w:cs="Times New Roman"/>
          <w:color w:val="000000" w:themeColor="text1"/>
          <w:lang w:val="de-DE"/>
        </w:rPr>
      </w:pPr>
      <w:r w:rsidRPr="00B3085B">
        <w:rPr>
          <w:rFonts w:ascii="Times New Roman" w:hAnsi="Times New Roman" w:cs="Times New Roman"/>
          <w:color w:val="000000" w:themeColor="text1"/>
          <w:lang w:val="de-DE"/>
        </w:rPr>
        <w:t>V: Thể tích dịch nuôi cấy đã nhỏ</w:t>
      </w:r>
    </w:p>
    <w:p w:rsidR="00FF6EF7" w:rsidRPr="00B3085B" w:rsidRDefault="00C95997" w:rsidP="00EB189C">
      <w:pPr>
        <w:spacing w:before="120" w:after="120" w:line="360" w:lineRule="auto"/>
        <w:ind w:left="0"/>
        <w:rPr>
          <w:rFonts w:ascii="Times New Roman" w:hAnsi="Times New Roman" w:cs="Times New Roman"/>
          <w:i/>
          <w:color w:val="000000" w:themeColor="text1"/>
          <w:sz w:val="21"/>
          <w:szCs w:val="21"/>
          <w:lang w:val="de-DE"/>
        </w:rPr>
      </w:pPr>
      <w:r w:rsidRPr="00B3085B">
        <w:rPr>
          <w:rFonts w:ascii="Times New Roman" w:hAnsi="Times New Roman" w:cs="Times New Roman"/>
          <w:i/>
          <w:color w:val="000000" w:themeColor="text1"/>
          <w:sz w:val="21"/>
          <w:szCs w:val="21"/>
          <w:lang w:val="de-DE"/>
        </w:rPr>
        <w:t xml:space="preserve">2.2.3. </w:t>
      </w:r>
      <w:r w:rsidR="00FF6EF7" w:rsidRPr="00B3085B">
        <w:rPr>
          <w:rFonts w:ascii="Times New Roman" w:hAnsi="Times New Roman" w:cs="Times New Roman"/>
          <w:i/>
          <w:color w:val="000000" w:themeColor="text1"/>
          <w:sz w:val="21"/>
          <w:szCs w:val="21"/>
          <w:lang w:val="de-DE"/>
        </w:rPr>
        <w:t>Ảnh hưởng của pH đến hoạt tính bacteriocin</w:t>
      </w:r>
    </w:p>
    <w:p w:rsidR="00C95997" w:rsidRPr="00B3085B" w:rsidRDefault="004C5E9C" w:rsidP="00EB189C">
      <w:pPr>
        <w:tabs>
          <w:tab w:val="left" w:pos="924"/>
        </w:tabs>
        <w:spacing w:before="120" w:after="60" w:line="290" w:lineRule="atLeast"/>
        <w:ind w:left="0" w:firstLine="340"/>
        <w:rPr>
          <w:rFonts w:ascii="Times New Roman" w:hAnsi="Times New Roman" w:cs="Times New Roman"/>
          <w:color w:val="000000" w:themeColor="text1"/>
          <w:lang w:val="de-DE"/>
        </w:rPr>
      </w:pPr>
      <w:r w:rsidRPr="00B3085B">
        <w:rPr>
          <w:rFonts w:ascii="Times New Roman" w:hAnsi="Times New Roman" w:cs="Times New Roman"/>
          <w:color w:val="000000" w:themeColor="text1"/>
          <w:lang w:val="de-DE"/>
        </w:rPr>
        <w:t xml:space="preserve">Dịch nuôi cấy vi khuẩn </w:t>
      </w:r>
      <w:r w:rsidR="0054633A" w:rsidRPr="00B3085B">
        <w:rPr>
          <w:rFonts w:ascii="Times New Roman" w:hAnsi="Times New Roman" w:cs="Times New Roman"/>
          <w:color w:val="000000" w:themeColor="text1"/>
          <w:lang w:val="de-DE"/>
        </w:rPr>
        <w:t xml:space="preserve">được </w:t>
      </w:r>
      <w:r w:rsidRPr="00B3085B">
        <w:rPr>
          <w:rFonts w:ascii="Times New Roman" w:hAnsi="Times New Roman" w:cs="Times New Roman"/>
          <w:color w:val="000000" w:themeColor="text1"/>
          <w:lang w:val="de-DE"/>
        </w:rPr>
        <w:t xml:space="preserve">chỉnh pH </w:t>
      </w:r>
      <w:r w:rsidR="0054633A" w:rsidRPr="00B3085B">
        <w:rPr>
          <w:rFonts w:ascii="Times New Roman" w:hAnsi="Times New Roman" w:cs="Times New Roman"/>
          <w:color w:val="000000" w:themeColor="text1"/>
          <w:lang w:val="de-DE"/>
        </w:rPr>
        <w:t>đến các giá trị</w:t>
      </w:r>
      <w:r w:rsidR="00DA1732" w:rsidRPr="00B3085B">
        <w:rPr>
          <w:rFonts w:ascii="Times New Roman" w:hAnsi="Times New Roman" w:cs="Times New Roman"/>
          <w:color w:val="000000" w:themeColor="text1"/>
          <w:lang w:val="de-DE"/>
        </w:rPr>
        <w:t xml:space="preserve"> </w:t>
      </w:r>
      <w:r w:rsidRPr="00B3085B">
        <w:rPr>
          <w:rFonts w:ascii="Times New Roman" w:hAnsi="Times New Roman" w:cs="Times New Roman"/>
          <w:color w:val="000000" w:themeColor="text1"/>
          <w:lang w:val="de-DE"/>
        </w:rPr>
        <w:t>5; 6; 7; 8; 9 bằ</w:t>
      </w:r>
      <w:r w:rsidR="00DA1732" w:rsidRPr="00B3085B">
        <w:rPr>
          <w:rFonts w:ascii="Times New Roman" w:hAnsi="Times New Roman" w:cs="Times New Roman"/>
          <w:color w:val="000000" w:themeColor="text1"/>
          <w:lang w:val="de-DE"/>
        </w:rPr>
        <w:t>ng NaOH 1M;</w:t>
      </w:r>
      <w:r w:rsidRPr="00B3085B">
        <w:rPr>
          <w:rFonts w:ascii="Times New Roman" w:hAnsi="Times New Roman" w:cs="Times New Roman"/>
          <w:color w:val="000000" w:themeColor="text1"/>
          <w:lang w:val="de-DE"/>
        </w:rPr>
        <w:t xml:space="preserve"> mẫu đối chứng là môi trường MRS lỏng được chỉnh đến các pH tương ứng và đường kính vòng kháng khuẩn của mẫu ở từng pH được so sánh để đánh giá ảnh hưởng của pH đến hoạt tính bacteriocin.</w:t>
      </w:r>
      <w:bookmarkStart w:id="14" w:name="_Toc477686982"/>
    </w:p>
    <w:p w:rsidR="004C5E9C" w:rsidRPr="00B3085B" w:rsidRDefault="00D13B8A" w:rsidP="008F2E21">
      <w:pPr>
        <w:tabs>
          <w:tab w:val="left" w:pos="924"/>
        </w:tabs>
        <w:spacing w:before="120" w:after="120" w:line="360" w:lineRule="auto"/>
        <w:ind w:left="0"/>
        <w:jc w:val="both"/>
        <w:rPr>
          <w:rFonts w:ascii="Times New Roman" w:hAnsi="Times New Roman" w:cs="Times New Roman"/>
          <w:i/>
          <w:color w:val="000000" w:themeColor="text1"/>
          <w:sz w:val="21"/>
          <w:szCs w:val="21"/>
          <w:lang w:val="de-DE"/>
        </w:rPr>
      </w:pPr>
      <w:r w:rsidRPr="00B3085B">
        <w:rPr>
          <w:rFonts w:ascii="Times New Roman" w:hAnsi="Times New Roman" w:cs="Times New Roman"/>
          <w:i/>
          <w:color w:val="000000" w:themeColor="text1"/>
          <w:sz w:val="21"/>
          <w:szCs w:val="21"/>
          <w:lang w:val="de-DE"/>
        </w:rPr>
        <w:t>2.2.</w:t>
      </w:r>
      <w:r w:rsidR="00C95997" w:rsidRPr="00B3085B">
        <w:rPr>
          <w:rFonts w:ascii="Times New Roman" w:hAnsi="Times New Roman" w:cs="Times New Roman"/>
          <w:i/>
          <w:color w:val="000000" w:themeColor="text1"/>
          <w:sz w:val="21"/>
          <w:szCs w:val="21"/>
          <w:lang w:val="de-DE"/>
        </w:rPr>
        <w:t>4</w:t>
      </w:r>
      <w:r w:rsidRPr="00B3085B">
        <w:rPr>
          <w:rFonts w:ascii="Times New Roman" w:hAnsi="Times New Roman" w:cs="Times New Roman"/>
          <w:i/>
          <w:color w:val="000000" w:themeColor="text1"/>
          <w:sz w:val="21"/>
          <w:szCs w:val="21"/>
          <w:lang w:val="de-DE"/>
        </w:rPr>
        <w:t xml:space="preserve">. </w:t>
      </w:r>
      <w:r w:rsidR="004725ED" w:rsidRPr="00B3085B">
        <w:rPr>
          <w:rFonts w:ascii="Times New Roman" w:hAnsi="Times New Roman" w:cs="Times New Roman"/>
          <w:i/>
          <w:color w:val="000000" w:themeColor="text1"/>
          <w:sz w:val="21"/>
          <w:szCs w:val="21"/>
          <w:lang w:val="de-DE"/>
        </w:rPr>
        <w:t>Ả</w:t>
      </w:r>
      <w:r w:rsidR="004C5E9C" w:rsidRPr="00B3085B">
        <w:rPr>
          <w:rFonts w:ascii="Times New Roman" w:hAnsi="Times New Roman" w:cs="Times New Roman"/>
          <w:i/>
          <w:color w:val="000000" w:themeColor="text1"/>
          <w:sz w:val="21"/>
          <w:szCs w:val="21"/>
          <w:lang w:val="de-DE"/>
        </w:rPr>
        <w:t>nh hưởng của nhiệt độ đến hoạt tính bacterioci</w:t>
      </w:r>
      <w:bookmarkEnd w:id="14"/>
      <w:r w:rsidR="006A3D74" w:rsidRPr="00B3085B">
        <w:rPr>
          <w:rFonts w:ascii="Times New Roman" w:hAnsi="Times New Roman" w:cs="Times New Roman"/>
          <w:i/>
          <w:color w:val="000000" w:themeColor="text1"/>
          <w:sz w:val="21"/>
          <w:szCs w:val="21"/>
          <w:lang w:val="de-DE"/>
        </w:rPr>
        <w:t>n</w:t>
      </w:r>
      <w:r w:rsidR="00DA1732" w:rsidRPr="00B3085B">
        <w:rPr>
          <w:rFonts w:ascii="Times New Roman" w:hAnsi="Times New Roman" w:cs="Times New Roman"/>
          <w:i/>
          <w:color w:val="000000" w:themeColor="text1"/>
          <w:sz w:val="21"/>
          <w:szCs w:val="21"/>
          <w:lang w:val="de-DE"/>
        </w:rPr>
        <w:t xml:space="preserve"> </w:t>
      </w:r>
      <w:r w:rsidR="00C95997" w:rsidRPr="00B3085B">
        <w:rPr>
          <w:rFonts w:ascii="Times New Roman" w:hAnsi="Times New Roman" w:cs="Times New Roman"/>
          <w:bCs/>
          <w:i/>
          <w:color w:val="000000" w:themeColor="text1"/>
          <w:sz w:val="21"/>
          <w:szCs w:val="21"/>
          <w:lang w:val="de-DE"/>
        </w:rPr>
        <w:t>[</w:t>
      </w:r>
      <w:r w:rsidR="00C95997" w:rsidRPr="00B3085B">
        <w:rPr>
          <w:rFonts w:ascii="Times New Roman" w:hAnsi="Times New Roman" w:cs="Times New Roman"/>
          <w:i/>
          <w:noProof/>
          <w:color w:val="000000" w:themeColor="text1"/>
          <w:sz w:val="21"/>
          <w:szCs w:val="21"/>
          <w:lang w:val="de-DE"/>
        </w:rPr>
        <w:t>5</w:t>
      </w:r>
      <w:r w:rsidR="00C95997" w:rsidRPr="00B3085B">
        <w:rPr>
          <w:rFonts w:ascii="Times New Roman" w:hAnsi="Times New Roman" w:cs="Times New Roman"/>
          <w:bCs/>
          <w:i/>
          <w:color w:val="000000" w:themeColor="text1"/>
          <w:sz w:val="21"/>
          <w:szCs w:val="21"/>
          <w:lang w:val="de-DE"/>
        </w:rPr>
        <w:t>]</w:t>
      </w:r>
    </w:p>
    <w:p w:rsidR="004C5E9C" w:rsidRPr="00B3085B" w:rsidRDefault="00FF6EF7" w:rsidP="008F2E21">
      <w:pPr>
        <w:spacing w:before="120" w:after="60" w:line="290" w:lineRule="atLeast"/>
        <w:ind w:left="0" w:firstLine="340"/>
        <w:jc w:val="both"/>
        <w:rPr>
          <w:rFonts w:ascii="Times New Roman" w:hAnsi="Times New Roman" w:cs="Times New Roman"/>
          <w:bCs/>
          <w:color w:val="000000" w:themeColor="text1"/>
          <w:sz w:val="24"/>
          <w:szCs w:val="24"/>
          <w:lang w:val="de-DE"/>
        </w:rPr>
      </w:pPr>
      <w:bookmarkStart w:id="15" w:name="_Toc476482896"/>
      <w:bookmarkStart w:id="16" w:name="_Toc477644748"/>
      <w:bookmarkStart w:id="17" w:name="_Toc477686983"/>
      <w:r w:rsidRPr="00B3085B">
        <w:rPr>
          <w:rFonts w:ascii="Times New Roman" w:hAnsi="Times New Roman" w:cs="Times New Roman"/>
          <w:color w:val="000000" w:themeColor="text1"/>
          <w:lang w:val="de-DE"/>
        </w:rPr>
        <w:lastRenderedPageBreak/>
        <w:t>D</w:t>
      </w:r>
      <w:r w:rsidR="004C5E9C" w:rsidRPr="00B3085B">
        <w:rPr>
          <w:rFonts w:ascii="Times New Roman" w:hAnsi="Times New Roman" w:cs="Times New Roman"/>
          <w:color w:val="000000" w:themeColor="text1"/>
          <w:lang w:val="de-DE"/>
        </w:rPr>
        <w:t xml:space="preserve">ịch nuôi cấy </w:t>
      </w:r>
      <w:r w:rsidRPr="00B3085B">
        <w:rPr>
          <w:rFonts w:ascii="Times New Roman" w:hAnsi="Times New Roman" w:cs="Times New Roman"/>
          <w:color w:val="000000" w:themeColor="text1"/>
          <w:lang w:val="de-DE"/>
        </w:rPr>
        <w:t xml:space="preserve">vi khuẩn </w:t>
      </w:r>
      <w:r w:rsidR="004C5E9C" w:rsidRPr="00B3085B">
        <w:rPr>
          <w:rFonts w:ascii="Times New Roman" w:hAnsi="Times New Roman" w:cs="Times New Roman"/>
          <w:color w:val="000000" w:themeColor="text1"/>
          <w:lang w:val="de-DE"/>
        </w:rPr>
        <w:t>sau ly tâm được ủ ở 100</w:t>
      </w:r>
      <w:r w:rsidR="004C5E9C" w:rsidRPr="00B3085B">
        <w:rPr>
          <w:rFonts w:ascii="Times New Roman" w:hAnsi="Times New Roman" w:cs="Times New Roman"/>
          <w:color w:val="000000" w:themeColor="text1"/>
          <w:vertAlign w:val="superscript"/>
          <w:lang w:val="de-DE"/>
        </w:rPr>
        <w:t>o</w:t>
      </w:r>
      <w:r w:rsidR="004C5E9C" w:rsidRPr="00B3085B">
        <w:rPr>
          <w:rFonts w:ascii="Times New Roman" w:hAnsi="Times New Roman" w:cs="Times New Roman"/>
          <w:color w:val="000000" w:themeColor="text1"/>
          <w:lang w:val="de-DE"/>
        </w:rPr>
        <w:t xml:space="preserve">C (0 phút, </w:t>
      </w:r>
      <w:r w:rsidR="00252825" w:rsidRPr="00B3085B">
        <w:rPr>
          <w:rFonts w:ascii="Times New Roman" w:hAnsi="Times New Roman" w:cs="Times New Roman"/>
          <w:color w:val="000000" w:themeColor="text1"/>
          <w:lang w:val="de-DE"/>
        </w:rPr>
        <w:t xml:space="preserve">5 phút, </w:t>
      </w:r>
      <w:r w:rsidR="009224BF" w:rsidRPr="00B3085B">
        <w:rPr>
          <w:rFonts w:ascii="Times New Roman" w:hAnsi="Times New Roman" w:cs="Times New Roman"/>
          <w:color w:val="000000" w:themeColor="text1"/>
          <w:lang w:val="de-DE"/>
        </w:rPr>
        <w:t xml:space="preserve">15 phút, 30 phút, 45 phút và 60 phút) và sau đó </w:t>
      </w:r>
      <w:r w:rsidR="004C5E9C" w:rsidRPr="00B3085B">
        <w:rPr>
          <w:rFonts w:ascii="Times New Roman" w:hAnsi="Times New Roman" w:cs="Times New Roman"/>
          <w:color w:val="000000" w:themeColor="text1"/>
          <w:lang w:val="de-DE"/>
        </w:rPr>
        <w:t xml:space="preserve">được sử dụng để xác định ảnh hưởng của nhiệt độ đến </w:t>
      </w:r>
      <w:r w:rsidRPr="00B3085B">
        <w:rPr>
          <w:rFonts w:ascii="Times New Roman" w:hAnsi="Times New Roman" w:cs="Times New Roman"/>
          <w:color w:val="000000" w:themeColor="text1"/>
          <w:lang w:val="de-DE"/>
        </w:rPr>
        <w:t xml:space="preserve">hoạt tính </w:t>
      </w:r>
      <w:r w:rsidR="004C5E9C" w:rsidRPr="00B3085B">
        <w:rPr>
          <w:rFonts w:ascii="Times New Roman" w:hAnsi="Times New Roman" w:cs="Times New Roman"/>
          <w:color w:val="000000" w:themeColor="text1"/>
          <w:lang w:val="de-DE"/>
        </w:rPr>
        <w:t>bacteriocin</w:t>
      </w:r>
      <w:r w:rsidR="004C5E9C" w:rsidRPr="00B3085B">
        <w:rPr>
          <w:rFonts w:ascii="Times New Roman" w:hAnsi="Times New Roman" w:cs="Times New Roman"/>
          <w:bCs/>
          <w:color w:val="000000" w:themeColor="text1"/>
          <w:sz w:val="24"/>
          <w:szCs w:val="24"/>
          <w:lang w:val="de-DE"/>
        </w:rPr>
        <w:t>.</w:t>
      </w:r>
      <w:bookmarkEnd w:id="15"/>
      <w:bookmarkEnd w:id="16"/>
      <w:bookmarkEnd w:id="17"/>
    </w:p>
    <w:p w:rsidR="00FF6EF7" w:rsidRPr="00B3085B" w:rsidRDefault="00D13B8A" w:rsidP="008F2E21">
      <w:pPr>
        <w:spacing w:before="120" w:after="120" w:line="360" w:lineRule="auto"/>
        <w:ind w:left="0"/>
        <w:jc w:val="both"/>
        <w:rPr>
          <w:rFonts w:ascii="Times New Roman" w:hAnsi="Times New Roman" w:cs="Times New Roman"/>
          <w:bCs/>
          <w:i/>
          <w:color w:val="000000" w:themeColor="text1"/>
          <w:sz w:val="21"/>
          <w:szCs w:val="21"/>
          <w:lang w:val="de-DE"/>
        </w:rPr>
      </w:pPr>
      <w:r w:rsidRPr="00B3085B">
        <w:rPr>
          <w:rFonts w:ascii="Times New Roman" w:hAnsi="Times New Roman" w:cs="Times New Roman"/>
          <w:bCs/>
          <w:i/>
          <w:color w:val="000000" w:themeColor="text1"/>
          <w:sz w:val="21"/>
          <w:szCs w:val="21"/>
          <w:lang w:val="de-DE"/>
        </w:rPr>
        <w:t>2.2.</w:t>
      </w:r>
      <w:r w:rsidR="00C95997" w:rsidRPr="00B3085B">
        <w:rPr>
          <w:rFonts w:ascii="Times New Roman" w:hAnsi="Times New Roman" w:cs="Times New Roman"/>
          <w:bCs/>
          <w:i/>
          <w:color w:val="000000" w:themeColor="text1"/>
          <w:sz w:val="21"/>
          <w:szCs w:val="21"/>
          <w:lang w:val="de-DE"/>
        </w:rPr>
        <w:t>5</w:t>
      </w:r>
      <w:r w:rsidRPr="00B3085B">
        <w:rPr>
          <w:rFonts w:ascii="Times New Roman" w:hAnsi="Times New Roman" w:cs="Times New Roman"/>
          <w:bCs/>
          <w:i/>
          <w:color w:val="000000" w:themeColor="text1"/>
          <w:sz w:val="21"/>
          <w:szCs w:val="21"/>
          <w:lang w:val="de-DE"/>
        </w:rPr>
        <w:t>.</w:t>
      </w:r>
      <w:r w:rsidR="00DA1732" w:rsidRPr="00B3085B">
        <w:rPr>
          <w:rFonts w:ascii="Times New Roman" w:hAnsi="Times New Roman" w:cs="Times New Roman"/>
          <w:bCs/>
          <w:i/>
          <w:color w:val="000000" w:themeColor="text1"/>
          <w:sz w:val="21"/>
          <w:szCs w:val="21"/>
          <w:lang w:val="de-DE"/>
        </w:rPr>
        <w:t xml:space="preserve"> </w:t>
      </w:r>
      <w:r w:rsidR="00FF6EF7" w:rsidRPr="00B3085B">
        <w:rPr>
          <w:rFonts w:ascii="Times New Roman" w:hAnsi="Times New Roman" w:cs="Times New Roman"/>
          <w:bCs/>
          <w:i/>
          <w:color w:val="000000" w:themeColor="text1"/>
          <w:sz w:val="21"/>
          <w:szCs w:val="21"/>
          <w:lang w:val="de-DE"/>
        </w:rPr>
        <w:t>Sắc ký</w:t>
      </w:r>
    </w:p>
    <w:p w:rsidR="002F54D0" w:rsidRPr="00B3085B" w:rsidRDefault="004C5E9C" w:rsidP="00714B54">
      <w:pPr>
        <w:tabs>
          <w:tab w:val="left" w:pos="924"/>
        </w:tabs>
        <w:spacing w:before="120" w:after="60" w:line="290" w:lineRule="atLeast"/>
        <w:ind w:left="0" w:firstLine="340"/>
        <w:rPr>
          <w:rFonts w:ascii="Times New Roman" w:hAnsi="Times New Roman" w:cs="Times New Roman"/>
          <w:color w:val="000000" w:themeColor="text1"/>
          <w:lang w:val="de-DE"/>
        </w:rPr>
      </w:pPr>
      <w:r w:rsidRPr="00B3085B">
        <w:rPr>
          <w:rFonts w:ascii="Times New Roman" w:hAnsi="Times New Roman" w:cs="Times New Roman"/>
          <w:color w:val="000000" w:themeColor="text1"/>
          <w:lang w:val="de-DE"/>
        </w:rPr>
        <w:t xml:space="preserve">Quá trình tinh sạch bacteriocin được thực hiện trên hệ thống </w:t>
      </w:r>
      <w:r w:rsidRPr="00EB189C">
        <w:rPr>
          <w:rFonts w:ascii="Times New Roman" w:hAnsi="Times New Roman" w:cs="Times New Roman"/>
          <w:color w:val="000000" w:themeColor="text1"/>
          <w:cs/>
        </w:rPr>
        <w:t>‎</w:t>
      </w:r>
      <w:r w:rsidRPr="00B3085B">
        <w:rPr>
          <w:rFonts w:ascii="Times New Roman" w:hAnsi="Times New Roman" w:cs="Times New Roman"/>
          <w:color w:val="000000" w:themeColor="text1"/>
          <w:lang w:val="de-DE"/>
        </w:rPr>
        <w:t xml:space="preserve">AKTA với cột trao đổi cation HiTrap SP FF 1ml. Dịch nuôi cấy vi khuẩn sau </w:t>
      </w:r>
      <w:r w:rsidR="00597835" w:rsidRPr="00B3085B">
        <w:rPr>
          <w:rFonts w:ascii="Times New Roman" w:hAnsi="Times New Roman" w:cs="Times New Roman"/>
          <w:color w:val="000000" w:themeColor="text1"/>
          <w:lang w:val="de-DE"/>
        </w:rPr>
        <w:t>24</w:t>
      </w:r>
      <w:r w:rsidR="00597835">
        <w:rPr>
          <w:rFonts w:ascii="Times New Roman" w:hAnsi="Times New Roman" w:cs="Times New Roman"/>
          <w:color w:val="000000" w:themeColor="text1"/>
          <w:lang w:val="de-DE"/>
        </w:rPr>
        <w:t xml:space="preserve"> giờ</w:t>
      </w:r>
      <w:r w:rsidR="00597835" w:rsidRPr="00B3085B">
        <w:rPr>
          <w:rFonts w:ascii="Times New Roman" w:hAnsi="Times New Roman" w:cs="Times New Roman"/>
          <w:color w:val="000000" w:themeColor="text1"/>
          <w:lang w:val="de-DE"/>
        </w:rPr>
        <w:t xml:space="preserve"> </w:t>
      </w:r>
      <w:r w:rsidRPr="00B3085B">
        <w:rPr>
          <w:rFonts w:ascii="Times New Roman" w:hAnsi="Times New Roman" w:cs="Times New Roman"/>
          <w:color w:val="000000" w:themeColor="text1"/>
          <w:lang w:val="de-DE"/>
        </w:rPr>
        <w:t>được chỉnh pH = 5 bằng NaOH 0,5M. Chương trình tinh sạch bacteriocin như sau:</w:t>
      </w:r>
      <w:r w:rsidR="00DA1732" w:rsidRPr="00B3085B">
        <w:rPr>
          <w:rFonts w:ascii="Times New Roman" w:hAnsi="Times New Roman" w:cs="Times New Roman"/>
          <w:color w:val="000000" w:themeColor="text1"/>
          <w:lang w:val="de-DE"/>
        </w:rPr>
        <w:t xml:space="preserve"> </w:t>
      </w:r>
      <w:r w:rsidR="002F54D0" w:rsidRPr="00B3085B">
        <w:rPr>
          <w:rFonts w:ascii="Times New Roman" w:hAnsi="Times New Roman" w:cs="Times New Roman"/>
          <w:color w:val="000000" w:themeColor="text1"/>
          <w:lang w:val="de-DE"/>
        </w:rPr>
        <w:t xml:space="preserve">Cột HiTrap SP FF 1 ml; Đệm acetate </w:t>
      </w:r>
      <w:r w:rsidR="00825D58">
        <w:rPr>
          <w:rFonts w:ascii="Times New Roman" w:hAnsi="Times New Roman" w:cs="Times New Roman"/>
          <w:color w:val="000000" w:themeColor="text1"/>
          <w:lang w:val="de-DE"/>
        </w:rPr>
        <w:t>0,02M, pH</w:t>
      </w:r>
      <w:r w:rsidR="002F54D0" w:rsidRPr="00B3085B">
        <w:rPr>
          <w:rFonts w:ascii="Times New Roman" w:hAnsi="Times New Roman" w:cs="Times New Roman"/>
          <w:color w:val="000000" w:themeColor="text1"/>
          <w:lang w:val="de-DE"/>
        </w:rPr>
        <w:t xml:space="preserve"> 5 (Đệm A); Đệm acetate 0,02M</w:t>
      </w:r>
      <w:r w:rsidR="00597835" w:rsidRPr="00B3085B">
        <w:rPr>
          <w:rFonts w:ascii="Times New Roman" w:hAnsi="Times New Roman" w:cs="Times New Roman"/>
          <w:color w:val="000000" w:themeColor="text1"/>
          <w:lang w:val="de-DE"/>
        </w:rPr>
        <w:t xml:space="preserve"> </w:t>
      </w:r>
      <w:r w:rsidR="00597835">
        <w:rPr>
          <w:rFonts w:ascii="Times New Roman" w:hAnsi="Times New Roman" w:cs="Times New Roman"/>
          <w:color w:val="000000" w:themeColor="text1"/>
          <w:lang w:val="de-DE"/>
        </w:rPr>
        <w:t>(</w:t>
      </w:r>
      <w:r w:rsidR="002F54D0" w:rsidRPr="00B3085B">
        <w:rPr>
          <w:rFonts w:ascii="Times New Roman" w:hAnsi="Times New Roman" w:cs="Times New Roman"/>
          <w:color w:val="000000" w:themeColor="text1"/>
          <w:lang w:val="de-DE"/>
        </w:rPr>
        <w:t>pH 5</w:t>
      </w:r>
      <w:r w:rsidR="00597835">
        <w:rPr>
          <w:rFonts w:ascii="Times New Roman" w:hAnsi="Times New Roman" w:cs="Times New Roman"/>
          <w:color w:val="000000" w:themeColor="text1"/>
          <w:lang w:val="de-DE"/>
        </w:rPr>
        <w:t>)</w:t>
      </w:r>
      <w:r w:rsidR="002F54D0" w:rsidRPr="00B3085B">
        <w:rPr>
          <w:rFonts w:ascii="Times New Roman" w:hAnsi="Times New Roman" w:cs="Times New Roman"/>
          <w:color w:val="000000" w:themeColor="text1"/>
          <w:lang w:val="de-DE"/>
        </w:rPr>
        <w:t xml:space="preserve"> có bổ sung NaCl 1M (Đệm B); </w:t>
      </w:r>
      <w:r w:rsidR="00597835">
        <w:rPr>
          <w:rFonts w:ascii="Times New Roman" w:hAnsi="Times New Roman" w:cs="Times New Roman"/>
          <w:color w:val="000000" w:themeColor="text1"/>
          <w:lang w:val="de-DE"/>
        </w:rPr>
        <w:t>t</w:t>
      </w:r>
      <w:r w:rsidR="00597835" w:rsidRPr="00B3085B">
        <w:rPr>
          <w:rFonts w:ascii="Times New Roman" w:hAnsi="Times New Roman" w:cs="Times New Roman"/>
          <w:color w:val="000000" w:themeColor="text1"/>
          <w:lang w:val="de-DE"/>
        </w:rPr>
        <w:t xml:space="preserve">ốc </w:t>
      </w:r>
      <w:r w:rsidR="002F54D0" w:rsidRPr="00B3085B">
        <w:rPr>
          <w:rFonts w:ascii="Times New Roman" w:hAnsi="Times New Roman" w:cs="Times New Roman"/>
          <w:color w:val="000000" w:themeColor="text1"/>
          <w:lang w:val="de-DE"/>
        </w:rPr>
        <w:t>độ dòng chảy: 1 ml/phút; Thể tích mẫu bơm lên cột: 10 ml; R</w:t>
      </w:r>
      <w:r w:rsidR="002F54D0" w:rsidRPr="00B3085B">
        <w:rPr>
          <w:rFonts w:ascii="Times New Roman" w:hAnsi="Times New Roman" w:cs="Times New Roman"/>
          <w:color w:val="000000" w:themeColor="text1"/>
          <w:spacing w:val="-8"/>
          <w:lang w:val="de-DE"/>
        </w:rPr>
        <w:t>ửa giải:</w:t>
      </w:r>
      <w:r w:rsidR="00DA1732" w:rsidRPr="00B3085B">
        <w:rPr>
          <w:rFonts w:ascii="Times New Roman" w:hAnsi="Times New Roman" w:cs="Times New Roman"/>
          <w:color w:val="000000" w:themeColor="text1"/>
          <w:spacing w:val="-8"/>
          <w:lang w:val="de-DE"/>
        </w:rPr>
        <w:t xml:space="preserve"> </w:t>
      </w:r>
      <w:r w:rsidR="002F54D0" w:rsidRPr="00B3085B">
        <w:rPr>
          <w:rFonts w:ascii="Times New Roman" w:hAnsi="Times New Roman" w:cs="Times New Roman"/>
          <w:color w:val="000000" w:themeColor="text1"/>
          <w:lang w:val="de-DE"/>
        </w:rPr>
        <w:t>5 ml dung dịch đệm A + 30% đệm B; 5 ml dung dịch đệm A + 50% đệm B; 5 ml dung dịch 100% đệm B; phân đoạn: 0,5 ml/phân đoạn.</w:t>
      </w:r>
    </w:p>
    <w:p w:rsidR="004C5E9C" w:rsidRPr="00B3085B" w:rsidRDefault="004C5E9C" w:rsidP="008F2E21">
      <w:pPr>
        <w:tabs>
          <w:tab w:val="left" w:pos="924"/>
        </w:tabs>
        <w:spacing w:before="120" w:after="60" w:line="290" w:lineRule="atLeast"/>
        <w:ind w:left="0" w:firstLine="340"/>
        <w:jc w:val="both"/>
        <w:rPr>
          <w:rFonts w:ascii="Times New Roman" w:hAnsi="Times New Roman" w:cs="Times New Roman"/>
          <w:color w:val="000000" w:themeColor="text1"/>
          <w:lang w:val="de-DE"/>
        </w:rPr>
      </w:pPr>
      <w:r w:rsidRPr="00B3085B">
        <w:rPr>
          <w:rFonts w:ascii="Times New Roman" w:hAnsi="Times New Roman" w:cs="Times New Roman"/>
          <w:color w:val="000000" w:themeColor="text1"/>
          <w:lang w:val="de-DE"/>
        </w:rPr>
        <w:t>Hoạt tính bacteriocin của mỗi phân đoạn được xác định trên đĩa môi trường MRS thạch có chứa vi khuẩn kiểm định.</w:t>
      </w:r>
    </w:p>
    <w:p w:rsidR="00956A24" w:rsidRPr="00B3085B" w:rsidRDefault="00F260A6" w:rsidP="008F2E21">
      <w:pPr>
        <w:tabs>
          <w:tab w:val="left" w:pos="924"/>
        </w:tabs>
        <w:spacing w:before="120" w:after="60" w:line="290" w:lineRule="atLeast"/>
        <w:ind w:left="0" w:firstLine="340"/>
        <w:jc w:val="both"/>
        <w:rPr>
          <w:rFonts w:ascii="Times New Roman" w:hAnsi="Times New Roman" w:cs="Times New Roman"/>
          <w:color w:val="000000" w:themeColor="text1"/>
          <w:lang w:val="de-DE"/>
        </w:rPr>
      </w:pPr>
      <w:r w:rsidRPr="00B3085B">
        <w:rPr>
          <w:rFonts w:ascii="Times New Roman" w:hAnsi="Times New Roman" w:cs="Times New Roman"/>
          <w:color w:val="000000" w:themeColor="text1"/>
          <w:lang w:val="de-DE"/>
        </w:rPr>
        <w:t>Sau sắc ký, c</w:t>
      </w:r>
      <w:r w:rsidR="00F8275F" w:rsidRPr="00B3085B">
        <w:rPr>
          <w:rFonts w:ascii="Times New Roman" w:hAnsi="Times New Roman" w:cs="Times New Roman"/>
          <w:color w:val="000000" w:themeColor="text1"/>
          <w:lang w:val="de-DE"/>
        </w:rPr>
        <w:t xml:space="preserve">ác phân đoạn có hoạt tính kháng khuẩn được dồn chung và được gọi chung là mẫu xuống cột (XC). Protein tổng số và hoạt độ bacteriocin của mẫu XC và mẫu </w:t>
      </w:r>
      <w:r w:rsidR="00E83AEC" w:rsidRPr="00B3085B">
        <w:rPr>
          <w:rFonts w:ascii="Times New Roman" w:hAnsi="Times New Roman" w:cs="Times New Roman"/>
          <w:color w:val="000000" w:themeColor="text1"/>
          <w:lang w:val="de-DE"/>
        </w:rPr>
        <w:t>dị</w:t>
      </w:r>
      <w:r w:rsidR="00DB5E65" w:rsidRPr="00B3085B">
        <w:rPr>
          <w:rFonts w:ascii="Times New Roman" w:hAnsi="Times New Roman" w:cs="Times New Roman"/>
          <w:color w:val="000000" w:themeColor="text1"/>
          <w:lang w:val="de-DE"/>
        </w:rPr>
        <w:t xml:space="preserve">ch trong thu </w:t>
      </w:r>
      <w:r w:rsidR="00E83AEC" w:rsidRPr="00B3085B">
        <w:rPr>
          <w:rFonts w:ascii="Times New Roman" w:hAnsi="Times New Roman" w:cs="Times New Roman"/>
          <w:color w:val="000000" w:themeColor="text1"/>
          <w:lang w:val="de-DE"/>
        </w:rPr>
        <w:t>được sau nuôi cấy</w:t>
      </w:r>
      <w:r w:rsidR="00F8275F" w:rsidRPr="00B3085B">
        <w:rPr>
          <w:rFonts w:ascii="Times New Roman" w:hAnsi="Times New Roman" w:cs="Times New Roman"/>
          <w:color w:val="000000" w:themeColor="text1"/>
          <w:lang w:val="de-DE"/>
        </w:rPr>
        <w:t xml:space="preserve"> được xác định để </w:t>
      </w:r>
      <w:r w:rsidR="004725ED" w:rsidRPr="00B3085B">
        <w:rPr>
          <w:rFonts w:ascii="Times New Roman" w:hAnsi="Times New Roman" w:cs="Times New Roman"/>
          <w:color w:val="000000" w:themeColor="text1"/>
          <w:lang w:val="de-DE"/>
        </w:rPr>
        <w:t>đánh giá</w:t>
      </w:r>
      <w:r w:rsidR="00F8275F" w:rsidRPr="00B3085B">
        <w:rPr>
          <w:rFonts w:ascii="Times New Roman" w:hAnsi="Times New Roman" w:cs="Times New Roman"/>
          <w:color w:val="000000" w:themeColor="text1"/>
          <w:lang w:val="de-DE"/>
        </w:rPr>
        <w:t xml:space="preserve"> độ sạch và hi</w:t>
      </w:r>
      <w:r w:rsidR="00E83AEC" w:rsidRPr="00B3085B">
        <w:rPr>
          <w:rFonts w:ascii="Times New Roman" w:hAnsi="Times New Roman" w:cs="Times New Roman"/>
          <w:color w:val="000000" w:themeColor="text1"/>
          <w:lang w:val="de-DE"/>
        </w:rPr>
        <w:t>ệ</w:t>
      </w:r>
      <w:r w:rsidR="00F8275F" w:rsidRPr="00B3085B">
        <w:rPr>
          <w:rFonts w:ascii="Times New Roman" w:hAnsi="Times New Roman" w:cs="Times New Roman"/>
          <w:color w:val="000000" w:themeColor="text1"/>
          <w:lang w:val="de-DE"/>
        </w:rPr>
        <w:t>u suất tinh sạch qua sắc ký trao đổi ion.</w:t>
      </w:r>
    </w:p>
    <w:p w:rsidR="004C5E9C" w:rsidRPr="00B3085B" w:rsidRDefault="00956A24" w:rsidP="008F2E21">
      <w:pPr>
        <w:tabs>
          <w:tab w:val="left" w:pos="924"/>
        </w:tabs>
        <w:spacing w:before="120" w:after="60" w:line="360" w:lineRule="auto"/>
        <w:ind w:left="0"/>
        <w:jc w:val="both"/>
        <w:rPr>
          <w:rFonts w:ascii="Times New Roman" w:hAnsi="Times New Roman" w:cs="Times New Roman"/>
          <w:i/>
          <w:color w:val="000000" w:themeColor="text1"/>
          <w:sz w:val="21"/>
          <w:szCs w:val="21"/>
          <w:lang w:val="de-DE"/>
        </w:rPr>
      </w:pPr>
      <w:r w:rsidRPr="00B3085B">
        <w:rPr>
          <w:rFonts w:ascii="Times New Roman" w:hAnsi="Times New Roman" w:cs="Times New Roman"/>
          <w:i/>
          <w:color w:val="000000" w:themeColor="text1"/>
          <w:sz w:val="21"/>
          <w:szCs w:val="21"/>
          <w:lang w:val="de-DE"/>
        </w:rPr>
        <w:t>2.2.6</w:t>
      </w:r>
      <w:r w:rsidR="00D13B8A" w:rsidRPr="00B3085B">
        <w:rPr>
          <w:rFonts w:ascii="Times New Roman" w:hAnsi="Times New Roman" w:cs="Times New Roman"/>
          <w:i/>
          <w:color w:val="000000" w:themeColor="text1"/>
          <w:sz w:val="21"/>
          <w:szCs w:val="21"/>
          <w:lang w:val="de-DE"/>
        </w:rPr>
        <w:t xml:space="preserve">. </w:t>
      </w:r>
      <w:r w:rsidR="004C5E9C" w:rsidRPr="00B3085B">
        <w:rPr>
          <w:rFonts w:ascii="Times New Roman" w:hAnsi="Times New Roman" w:cs="Times New Roman"/>
          <w:i/>
          <w:color w:val="000000" w:themeColor="text1"/>
          <w:sz w:val="21"/>
          <w:szCs w:val="21"/>
          <w:lang w:val="de-DE"/>
        </w:rPr>
        <w:t>Xác định protein tổng số theo phương pháp Bradford</w:t>
      </w:r>
      <w:r w:rsidR="00DA1732" w:rsidRPr="00B3085B">
        <w:rPr>
          <w:rFonts w:ascii="Times New Roman" w:hAnsi="Times New Roman" w:cs="Times New Roman"/>
          <w:i/>
          <w:color w:val="000000" w:themeColor="text1"/>
          <w:sz w:val="21"/>
          <w:szCs w:val="21"/>
          <w:lang w:val="de-DE"/>
        </w:rPr>
        <w:t xml:space="preserve"> </w:t>
      </w:r>
      <w:r w:rsidRPr="00B3085B">
        <w:rPr>
          <w:rFonts w:ascii="Times New Roman" w:hAnsi="Times New Roman" w:cs="Times New Roman"/>
          <w:i/>
          <w:color w:val="000000" w:themeColor="text1"/>
          <w:sz w:val="21"/>
          <w:szCs w:val="21"/>
          <w:lang w:val="de-DE"/>
        </w:rPr>
        <w:t>[</w:t>
      </w:r>
      <w:r w:rsidRPr="00B3085B">
        <w:rPr>
          <w:rFonts w:ascii="Times New Roman" w:hAnsi="Times New Roman" w:cs="Times New Roman"/>
          <w:i/>
          <w:noProof/>
          <w:color w:val="000000" w:themeColor="text1"/>
          <w:sz w:val="21"/>
          <w:szCs w:val="21"/>
          <w:lang w:val="de-DE"/>
        </w:rPr>
        <w:t>6</w:t>
      </w:r>
      <w:r w:rsidRPr="00B3085B">
        <w:rPr>
          <w:rFonts w:ascii="Times New Roman" w:hAnsi="Times New Roman" w:cs="Times New Roman"/>
          <w:i/>
          <w:color w:val="000000" w:themeColor="text1"/>
          <w:sz w:val="21"/>
          <w:szCs w:val="21"/>
          <w:lang w:val="de-DE"/>
        </w:rPr>
        <w:t>]</w:t>
      </w:r>
    </w:p>
    <w:p w:rsidR="004C5E9C" w:rsidRPr="00B3085B" w:rsidRDefault="004C5E9C" w:rsidP="008F2E21">
      <w:pPr>
        <w:spacing w:before="120" w:after="60" w:line="290" w:lineRule="atLeast"/>
        <w:ind w:left="0" w:firstLine="340"/>
        <w:jc w:val="both"/>
        <w:rPr>
          <w:rFonts w:ascii="Times New Roman" w:hAnsi="Times New Roman" w:cs="Times New Roman"/>
          <w:color w:val="000000" w:themeColor="text1"/>
          <w:lang w:val="de-DE"/>
        </w:rPr>
      </w:pPr>
      <w:r w:rsidRPr="00B3085B">
        <w:rPr>
          <w:rFonts w:ascii="Times New Roman" w:hAnsi="Times New Roman" w:cs="Times New Roman"/>
          <w:color w:val="000000" w:themeColor="text1"/>
          <w:lang w:val="de-DE"/>
        </w:rPr>
        <w:t>1 ml thuốc thử (0,01 mg Coomassie Brilliant Blue G-250 hòa tan trong 5 ml et</w:t>
      </w:r>
      <w:r w:rsidR="006A4F43" w:rsidRPr="00B3085B">
        <w:rPr>
          <w:rFonts w:ascii="Times New Roman" w:hAnsi="Times New Roman" w:cs="Times New Roman"/>
          <w:color w:val="000000" w:themeColor="text1"/>
          <w:lang w:val="de-DE"/>
        </w:rPr>
        <w:t>h</w:t>
      </w:r>
      <w:r w:rsidRPr="00B3085B">
        <w:rPr>
          <w:rFonts w:ascii="Times New Roman" w:hAnsi="Times New Roman" w:cs="Times New Roman"/>
          <w:color w:val="000000" w:themeColor="text1"/>
          <w:lang w:val="de-DE"/>
        </w:rPr>
        <w:t>anol 95% và 10 ml pho</w:t>
      </w:r>
      <w:r w:rsidR="006A4F43" w:rsidRPr="00B3085B">
        <w:rPr>
          <w:rFonts w:ascii="Times New Roman" w:hAnsi="Times New Roman" w:cs="Times New Roman"/>
          <w:color w:val="000000" w:themeColor="text1"/>
          <w:lang w:val="de-DE"/>
        </w:rPr>
        <w:t>s</w:t>
      </w:r>
      <w:r w:rsidRPr="00B3085B">
        <w:rPr>
          <w:rFonts w:ascii="Times New Roman" w:hAnsi="Times New Roman" w:cs="Times New Roman"/>
          <w:color w:val="000000" w:themeColor="text1"/>
          <w:lang w:val="de-DE"/>
        </w:rPr>
        <w:t xml:space="preserve">phoric </w:t>
      </w:r>
      <w:r w:rsidR="006A4F43" w:rsidRPr="00B3085B">
        <w:rPr>
          <w:rFonts w:ascii="Times New Roman" w:hAnsi="Times New Roman" w:cs="Times New Roman"/>
          <w:color w:val="000000" w:themeColor="text1"/>
          <w:lang w:val="de-DE"/>
        </w:rPr>
        <w:t>acid</w:t>
      </w:r>
      <w:r w:rsidR="00DA1732" w:rsidRPr="00B3085B">
        <w:rPr>
          <w:rFonts w:ascii="Times New Roman" w:hAnsi="Times New Roman" w:cs="Times New Roman"/>
          <w:color w:val="000000" w:themeColor="text1"/>
          <w:lang w:val="de-DE"/>
        </w:rPr>
        <w:t xml:space="preserve"> </w:t>
      </w:r>
      <w:r w:rsidRPr="00B3085B">
        <w:rPr>
          <w:rFonts w:ascii="Times New Roman" w:hAnsi="Times New Roman" w:cs="Times New Roman"/>
          <w:color w:val="000000" w:themeColor="text1"/>
          <w:lang w:val="de-DE"/>
        </w:rPr>
        <w:t>85%) được bổ sung vào ống nghiệm có chứa 20</w:t>
      </w:r>
      <w:r w:rsidR="00DA1732" w:rsidRPr="00B3085B">
        <w:rPr>
          <w:rFonts w:ascii="Times New Roman" w:hAnsi="Times New Roman" w:cs="Times New Roman"/>
          <w:color w:val="000000" w:themeColor="text1"/>
          <w:lang w:val="de-DE"/>
        </w:rPr>
        <w:t xml:space="preserve"> </w:t>
      </w:r>
      <w:r w:rsidRPr="009C11B1">
        <w:rPr>
          <w:rFonts w:ascii="Times New Roman" w:hAnsi="Times New Roman" w:cs="Times New Roman"/>
          <w:color w:val="000000" w:themeColor="text1"/>
        </w:rPr>
        <w:sym w:font="Symbol" w:char="F06D"/>
      </w:r>
      <w:r w:rsidRPr="00B3085B">
        <w:rPr>
          <w:rFonts w:ascii="Times New Roman" w:hAnsi="Times New Roman" w:cs="Times New Roman"/>
          <w:color w:val="000000" w:themeColor="text1"/>
          <w:lang w:val="de-DE"/>
        </w:rPr>
        <w:t xml:space="preserve">l mẫu, lắc đều và để ở nhiệt độ phòng khoảng 5 - 10 phút. Sau đó, tiến hành đo độ hấp thụ của các mẫu ở bước sóng 595 nm. Dựng đường chuẩn protein từ dung dịch Albumin </w:t>
      </w:r>
      <w:r w:rsidR="00DA1732" w:rsidRPr="00B3085B">
        <w:rPr>
          <w:rFonts w:ascii="Times New Roman" w:hAnsi="Times New Roman" w:cs="Times New Roman"/>
          <w:color w:val="000000" w:themeColor="text1"/>
          <w:lang w:val="de-DE"/>
        </w:rPr>
        <w:t xml:space="preserve">có </w:t>
      </w:r>
      <w:r w:rsidRPr="00B3085B">
        <w:rPr>
          <w:rFonts w:ascii="Times New Roman" w:hAnsi="Times New Roman" w:cs="Times New Roman"/>
          <w:color w:val="000000" w:themeColor="text1"/>
          <w:lang w:val="de-DE"/>
        </w:rPr>
        <w:t xml:space="preserve">nồng độ gốc 1 mg/ml. </w:t>
      </w:r>
      <w:r w:rsidR="00597835">
        <w:rPr>
          <w:rFonts w:ascii="Times New Roman" w:hAnsi="Times New Roman" w:cs="Times New Roman"/>
          <w:color w:val="000000" w:themeColor="text1"/>
          <w:lang w:val="de-DE"/>
        </w:rPr>
        <w:t>Các chỉ số đo được</w:t>
      </w:r>
      <w:r w:rsidRPr="00B3085B">
        <w:rPr>
          <w:rFonts w:ascii="Times New Roman" w:hAnsi="Times New Roman" w:cs="Times New Roman"/>
          <w:color w:val="000000" w:themeColor="text1"/>
          <w:lang w:val="de-DE"/>
        </w:rPr>
        <w:t xml:space="preserve"> của mẫu thí nghiệm</w:t>
      </w:r>
      <w:r w:rsidR="00597835">
        <w:rPr>
          <w:rFonts w:ascii="Times New Roman" w:hAnsi="Times New Roman" w:cs="Times New Roman"/>
          <w:color w:val="000000" w:themeColor="text1"/>
          <w:lang w:val="de-DE"/>
        </w:rPr>
        <w:t xml:space="preserve"> được</w:t>
      </w:r>
      <w:r w:rsidR="00597835" w:rsidRPr="00B3085B">
        <w:rPr>
          <w:rFonts w:ascii="Times New Roman" w:hAnsi="Times New Roman" w:cs="Times New Roman"/>
          <w:color w:val="000000" w:themeColor="text1"/>
          <w:lang w:val="de-DE"/>
        </w:rPr>
        <w:t xml:space="preserve"> </w:t>
      </w:r>
      <w:r w:rsidRPr="00B3085B">
        <w:rPr>
          <w:rFonts w:ascii="Times New Roman" w:hAnsi="Times New Roman" w:cs="Times New Roman"/>
          <w:color w:val="000000" w:themeColor="text1"/>
          <w:lang w:val="de-DE"/>
        </w:rPr>
        <w:t>đối chiếu với đồ thị chuẩn để xác định hàm lượng protein</w:t>
      </w:r>
      <w:r w:rsidR="00956A24" w:rsidRPr="00B3085B">
        <w:rPr>
          <w:rFonts w:ascii="Times New Roman" w:hAnsi="Times New Roman" w:cs="Times New Roman"/>
          <w:color w:val="000000" w:themeColor="text1"/>
          <w:lang w:val="de-DE"/>
        </w:rPr>
        <w:t>.</w:t>
      </w:r>
    </w:p>
    <w:p w:rsidR="003A081B" w:rsidRPr="00B3085B" w:rsidRDefault="006A3D74" w:rsidP="008F2E21">
      <w:pPr>
        <w:spacing w:after="284" w:line="360" w:lineRule="auto"/>
        <w:ind w:left="0"/>
        <w:jc w:val="both"/>
        <w:rPr>
          <w:rFonts w:ascii="Times New Roman" w:hAnsi="Times New Roman" w:cs="Times New Roman"/>
          <w:b/>
          <w:color w:val="000000" w:themeColor="text1"/>
          <w:lang w:val="de-DE"/>
        </w:rPr>
      </w:pPr>
      <w:r w:rsidRPr="00B3085B">
        <w:rPr>
          <w:rFonts w:ascii="Times New Roman" w:hAnsi="Times New Roman" w:cs="Times New Roman"/>
          <w:b/>
          <w:color w:val="000000" w:themeColor="text1"/>
          <w:lang w:val="de-DE"/>
        </w:rPr>
        <w:t>3</w:t>
      </w:r>
      <w:r w:rsidR="003A081B" w:rsidRPr="00B3085B">
        <w:rPr>
          <w:rFonts w:ascii="Times New Roman" w:hAnsi="Times New Roman" w:cs="Times New Roman"/>
          <w:b/>
          <w:color w:val="000000" w:themeColor="text1"/>
          <w:lang w:val="de-DE"/>
        </w:rPr>
        <w:t>. K</w:t>
      </w:r>
      <w:r w:rsidRPr="00B3085B">
        <w:rPr>
          <w:rFonts w:ascii="Times New Roman" w:hAnsi="Times New Roman" w:cs="Times New Roman"/>
          <w:b/>
          <w:color w:val="000000" w:themeColor="text1"/>
          <w:lang w:val="de-DE"/>
        </w:rPr>
        <w:t>ết quả thảo luận</w:t>
      </w:r>
    </w:p>
    <w:p w:rsidR="00D94190" w:rsidRPr="00B3085B" w:rsidRDefault="00D94190" w:rsidP="008F2E21">
      <w:pPr>
        <w:spacing w:before="120" w:after="120" w:line="360" w:lineRule="auto"/>
        <w:ind w:left="0"/>
        <w:jc w:val="both"/>
        <w:rPr>
          <w:rFonts w:ascii="Times New Roman" w:hAnsi="Times New Roman" w:cs="Times New Roman"/>
          <w:b/>
          <w:i/>
          <w:color w:val="000000" w:themeColor="text1"/>
          <w:sz w:val="21"/>
          <w:szCs w:val="21"/>
          <w:lang w:val="de-DE"/>
        </w:rPr>
      </w:pPr>
      <w:r w:rsidRPr="00B3085B">
        <w:rPr>
          <w:rFonts w:ascii="Times New Roman" w:hAnsi="Times New Roman" w:cs="Times New Roman"/>
          <w:b/>
          <w:i/>
          <w:color w:val="000000" w:themeColor="text1"/>
          <w:sz w:val="21"/>
          <w:szCs w:val="21"/>
          <w:lang w:val="de-DE"/>
        </w:rPr>
        <w:t>3.1. Tối ưu hóa thời gian và nhiệt độ nuôi cấy của chủng UL487 để thu được hoạt tính bacteriocin lớn nhất</w:t>
      </w:r>
    </w:p>
    <w:p w:rsidR="003D7BED" w:rsidRPr="00B3085B" w:rsidRDefault="003D7BED" w:rsidP="008F2E21">
      <w:pPr>
        <w:spacing w:before="120" w:after="60" w:line="290" w:lineRule="atLeast"/>
        <w:ind w:left="0" w:firstLine="340"/>
        <w:jc w:val="both"/>
        <w:rPr>
          <w:rFonts w:ascii="Times New Roman" w:hAnsi="Times New Roman" w:cs="Times New Roman"/>
          <w:color w:val="000000" w:themeColor="text1"/>
          <w:lang w:val="de-DE"/>
        </w:rPr>
      </w:pPr>
      <w:r w:rsidRPr="00B3085B">
        <w:rPr>
          <w:rFonts w:ascii="Times New Roman" w:hAnsi="Times New Roman" w:cs="Times New Roman"/>
          <w:color w:val="000000" w:themeColor="text1"/>
          <w:lang w:val="de-DE"/>
        </w:rPr>
        <w:t xml:space="preserve">Để có thể nghiên cứu một số tính chất của bacteriocin, trước hết điều kiện nuôi cấy của chủng </w:t>
      </w:r>
      <w:r w:rsidR="00956A24" w:rsidRPr="00B3085B">
        <w:rPr>
          <w:rFonts w:ascii="Times New Roman" w:hAnsi="Times New Roman" w:cs="Times New Roman"/>
          <w:i/>
          <w:color w:val="000000" w:themeColor="text1"/>
          <w:lang w:val="de-DE"/>
        </w:rPr>
        <w:t>L. plantarum</w:t>
      </w:r>
      <w:r w:rsidR="004F1988" w:rsidRPr="00B3085B">
        <w:rPr>
          <w:rFonts w:ascii="Times New Roman" w:hAnsi="Times New Roman" w:cs="Times New Roman"/>
          <w:i/>
          <w:color w:val="000000" w:themeColor="text1"/>
          <w:lang w:val="de-DE"/>
        </w:rPr>
        <w:t xml:space="preserve"> </w:t>
      </w:r>
      <w:r w:rsidRPr="00B3085B">
        <w:rPr>
          <w:rFonts w:ascii="Times New Roman" w:hAnsi="Times New Roman" w:cs="Times New Roman"/>
          <w:color w:val="000000" w:themeColor="text1"/>
          <w:lang w:val="de-DE"/>
        </w:rPr>
        <w:t xml:space="preserve">UL487 (nhiệt độ và thời gian nuôi cấy) được tối ưu hóa để thu được hoạt tính bacteriocin lớn nhất. </w:t>
      </w:r>
      <w:r w:rsidR="007601C3">
        <w:rPr>
          <w:rFonts w:ascii="Times New Roman" w:hAnsi="Times New Roman" w:cs="Times New Roman"/>
          <w:color w:val="000000" w:themeColor="text1"/>
          <w:lang w:val="de-DE"/>
        </w:rPr>
        <w:t>N</w:t>
      </w:r>
      <w:r w:rsidR="007601C3" w:rsidRPr="00B3085B">
        <w:rPr>
          <w:rFonts w:ascii="Times New Roman" w:hAnsi="Times New Roman" w:cs="Times New Roman"/>
          <w:color w:val="000000" w:themeColor="text1"/>
          <w:lang w:val="de-DE"/>
        </w:rPr>
        <w:t>hằm tìm ra điều kiện nuôi cấy tối ưu cho hoạt tính</w:t>
      </w:r>
      <w:r w:rsidR="007601C3">
        <w:rPr>
          <w:rFonts w:ascii="Times New Roman" w:hAnsi="Times New Roman" w:cs="Times New Roman"/>
          <w:color w:val="000000" w:themeColor="text1"/>
          <w:lang w:val="de-DE"/>
        </w:rPr>
        <w:t xml:space="preserve"> bacteriocin, n</w:t>
      </w:r>
      <w:r w:rsidRPr="00B3085B">
        <w:rPr>
          <w:rFonts w:ascii="Times New Roman" w:hAnsi="Times New Roman" w:cs="Times New Roman"/>
          <w:color w:val="000000" w:themeColor="text1"/>
          <w:lang w:val="de-DE"/>
        </w:rPr>
        <w:t>hiệt độ (30</w:t>
      </w:r>
      <w:r w:rsidRPr="00B3085B">
        <w:rPr>
          <w:rFonts w:ascii="Times New Roman" w:hAnsi="Times New Roman" w:cs="Times New Roman"/>
          <w:color w:val="000000" w:themeColor="text1"/>
          <w:vertAlign w:val="superscript"/>
          <w:lang w:val="de-DE"/>
        </w:rPr>
        <w:t>o</w:t>
      </w:r>
      <w:r w:rsidRPr="00B3085B">
        <w:rPr>
          <w:rFonts w:ascii="Times New Roman" w:hAnsi="Times New Roman" w:cs="Times New Roman"/>
          <w:color w:val="000000" w:themeColor="text1"/>
          <w:lang w:val="de-DE"/>
        </w:rPr>
        <w:t>C, 37</w:t>
      </w:r>
      <w:r w:rsidRPr="00B3085B">
        <w:rPr>
          <w:rFonts w:ascii="Times New Roman" w:hAnsi="Times New Roman" w:cs="Times New Roman"/>
          <w:color w:val="000000" w:themeColor="text1"/>
          <w:vertAlign w:val="superscript"/>
          <w:lang w:val="de-DE"/>
        </w:rPr>
        <w:t>o</w:t>
      </w:r>
      <w:r w:rsidRPr="00B3085B">
        <w:rPr>
          <w:rFonts w:ascii="Times New Roman" w:hAnsi="Times New Roman" w:cs="Times New Roman"/>
          <w:color w:val="000000" w:themeColor="text1"/>
          <w:lang w:val="de-DE"/>
        </w:rPr>
        <w:t>C) và thời gian nuôi cấy (</w:t>
      </w:r>
      <w:r w:rsidR="008C47D6" w:rsidRPr="00B3085B">
        <w:rPr>
          <w:rFonts w:ascii="Times New Roman" w:hAnsi="Times New Roman" w:cs="Times New Roman"/>
          <w:color w:val="000000" w:themeColor="text1"/>
          <w:lang w:val="de-DE"/>
        </w:rPr>
        <w:t>1, 2, 3 và 4 ngày</w:t>
      </w:r>
      <w:r w:rsidRPr="00B3085B">
        <w:rPr>
          <w:rFonts w:ascii="Times New Roman" w:hAnsi="Times New Roman" w:cs="Times New Roman"/>
          <w:color w:val="000000" w:themeColor="text1"/>
          <w:lang w:val="de-DE"/>
        </w:rPr>
        <w:t xml:space="preserve">) </w:t>
      </w:r>
      <w:r w:rsidR="007601C3">
        <w:rPr>
          <w:rFonts w:ascii="Times New Roman" w:hAnsi="Times New Roman" w:cs="Times New Roman"/>
          <w:color w:val="000000" w:themeColor="text1"/>
          <w:lang w:val="de-DE"/>
        </w:rPr>
        <w:t>được khảo sát</w:t>
      </w:r>
      <w:r w:rsidRPr="00B3085B">
        <w:rPr>
          <w:rFonts w:ascii="Times New Roman" w:hAnsi="Times New Roman" w:cs="Times New Roman"/>
          <w:color w:val="000000" w:themeColor="text1"/>
          <w:lang w:val="de-DE"/>
        </w:rPr>
        <w:t>.</w:t>
      </w:r>
      <w:r w:rsidR="004F1988" w:rsidRPr="00B3085B">
        <w:rPr>
          <w:rFonts w:ascii="Times New Roman" w:hAnsi="Times New Roman" w:cs="Times New Roman"/>
          <w:color w:val="000000" w:themeColor="text1"/>
          <w:lang w:val="de-DE"/>
        </w:rPr>
        <w:t xml:space="preserve"> </w:t>
      </w:r>
      <w:r w:rsidR="008C47D6" w:rsidRPr="00B3085B">
        <w:rPr>
          <w:rFonts w:ascii="Times New Roman" w:hAnsi="Times New Roman" w:cs="Times New Roman"/>
          <w:color w:val="000000" w:themeColor="text1"/>
          <w:lang w:val="de-DE"/>
        </w:rPr>
        <w:t>Kết quả cho thấy</w:t>
      </w:r>
      <w:r w:rsidR="004F1988" w:rsidRPr="00B3085B">
        <w:rPr>
          <w:rFonts w:ascii="Times New Roman" w:hAnsi="Times New Roman" w:cs="Times New Roman"/>
          <w:color w:val="000000" w:themeColor="text1"/>
          <w:lang w:val="de-DE"/>
        </w:rPr>
        <w:t xml:space="preserve"> </w:t>
      </w:r>
      <w:r w:rsidR="00422D16" w:rsidRPr="00B3085B">
        <w:rPr>
          <w:rFonts w:ascii="Times New Roman" w:hAnsi="Times New Roman" w:cs="Times New Roman"/>
          <w:color w:val="000000" w:themeColor="text1"/>
          <w:lang w:val="de-DE"/>
        </w:rPr>
        <w:t>ở 37</w:t>
      </w:r>
      <w:r w:rsidR="00422D16" w:rsidRPr="00B3085B">
        <w:rPr>
          <w:rFonts w:ascii="Times New Roman" w:hAnsi="Times New Roman" w:cs="Times New Roman"/>
          <w:color w:val="000000" w:themeColor="text1"/>
          <w:vertAlign w:val="superscript"/>
          <w:lang w:val="de-DE"/>
        </w:rPr>
        <w:t>o</w:t>
      </w:r>
      <w:r w:rsidR="00422D16" w:rsidRPr="00B3085B">
        <w:rPr>
          <w:rFonts w:ascii="Times New Roman" w:hAnsi="Times New Roman" w:cs="Times New Roman"/>
          <w:color w:val="000000" w:themeColor="text1"/>
          <w:lang w:val="de-DE"/>
        </w:rPr>
        <w:t xml:space="preserve">C chủng </w:t>
      </w:r>
      <w:r w:rsidR="00956A24" w:rsidRPr="00B3085B">
        <w:rPr>
          <w:rFonts w:ascii="Times New Roman" w:hAnsi="Times New Roman" w:cs="Times New Roman"/>
          <w:i/>
          <w:color w:val="000000" w:themeColor="text1"/>
          <w:lang w:val="de-DE"/>
        </w:rPr>
        <w:t>L. plantarum</w:t>
      </w:r>
      <w:r w:rsidR="004F1988" w:rsidRPr="00B3085B">
        <w:rPr>
          <w:rFonts w:ascii="Times New Roman" w:hAnsi="Times New Roman" w:cs="Times New Roman"/>
          <w:i/>
          <w:color w:val="000000" w:themeColor="text1"/>
          <w:lang w:val="de-DE"/>
        </w:rPr>
        <w:t xml:space="preserve"> </w:t>
      </w:r>
      <w:r w:rsidR="00422D16" w:rsidRPr="00B3085B">
        <w:rPr>
          <w:rFonts w:ascii="Times New Roman" w:hAnsi="Times New Roman" w:cs="Times New Roman"/>
          <w:color w:val="000000" w:themeColor="text1"/>
          <w:lang w:val="de-DE"/>
        </w:rPr>
        <w:t>UL487 không sinh tổng hợp bacteriocin; còn ở 30</w:t>
      </w:r>
      <w:r w:rsidR="00422D16" w:rsidRPr="00B3085B">
        <w:rPr>
          <w:rFonts w:ascii="Times New Roman" w:hAnsi="Times New Roman" w:cs="Times New Roman"/>
          <w:color w:val="000000" w:themeColor="text1"/>
          <w:vertAlign w:val="superscript"/>
          <w:lang w:val="de-DE"/>
        </w:rPr>
        <w:t>o</w:t>
      </w:r>
      <w:r w:rsidR="00422D16" w:rsidRPr="00B3085B">
        <w:rPr>
          <w:rFonts w:ascii="Times New Roman" w:hAnsi="Times New Roman" w:cs="Times New Roman"/>
          <w:color w:val="000000" w:themeColor="text1"/>
          <w:lang w:val="de-DE"/>
        </w:rPr>
        <w:t xml:space="preserve">C thì </w:t>
      </w:r>
      <w:r w:rsidR="00922148" w:rsidRPr="00B3085B">
        <w:rPr>
          <w:rFonts w:ascii="Times New Roman" w:hAnsi="Times New Roman" w:cs="Times New Roman"/>
          <w:color w:val="000000" w:themeColor="text1"/>
          <w:lang w:val="de-DE"/>
        </w:rPr>
        <w:t>ho</w:t>
      </w:r>
      <w:r w:rsidR="00922148">
        <w:rPr>
          <w:rFonts w:ascii="Times New Roman" w:hAnsi="Times New Roman" w:cs="Times New Roman"/>
          <w:color w:val="000000" w:themeColor="text1"/>
          <w:lang w:val="de-DE"/>
        </w:rPr>
        <w:t>ạ</w:t>
      </w:r>
      <w:r w:rsidR="00922148" w:rsidRPr="00B3085B">
        <w:rPr>
          <w:rFonts w:ascii="Times New Roman" w:hAnsi="Times New Roman" w:cs="Times New Roman"/>
          <w:color w:val="000000" w:themeColor="text1"/>
          <w:lang w:val="de-DE"/>
        </w:rPr>
        <w:t xml:space="preserve">t </w:t>
      </w:r>
      <w:r w:rsidR="00422D16" w:rsidRPr="00B3085B">
        <w:rPr>
          <w:rFonts w:ascii="Times New Roman" w:hAnsi="Times New Roman" w:cs="Times New Roman"/>
          <w:color w:val="000000" w:themeColor="text1"/>
          <w:lang w:val="de-DE"/>
        </w:rPr>
        <w:t xml:space="preserve">tính </w:t>
      </w:r>
      <w:r w:rsidR="00CD5507" w:rsidRPr="00B3085B">
        <w:rPr>
          <w:rFonts w:ascii="Times New Roman" w:hAnsi="Times New Roman" w:cs="Times New Roman"/>
          <w:color w:val="000000" w:themeColor="text1"/>
          <w:lang w:val="de-DE"/>
        </w:rPr>
        <w:t>này</w:t>
      </w:r>
      <w:r w:rsidR="00422D16" w:rsidRPr="00B3085B">
        <w:rPr>
          <w:rFonts w:ascii="Times New Roman" w:hAnsi="Times New Roman" w:cs="Times New Roman"/>
          <w:color w:val="000000" w:themeColor="text1"/>
          <w:lang w:val="de-DE"/>
        </w:rPr>
        <w:t xml:space="preserve"> là </w:t>
      </w:r>
      <w:r w:rsidR="00825D58">
        <w:rPr>
          <w:rFonts w:ascii="Times New Roman" w:hAnsi="Times New Roman" w:cs="Times New Roman"/>
          <w:color w:val="000000" w:themeColor="text1"/>
          <w:lang w:val="de-DE"/>
        </w:rPr>
        <w:t>cao</w:t>
      </w:r>
      <w:r w:rsidR="00422D16" w:rsidRPr="00B3085B">
        <w:rPr>
          <w:rFonts w:ascii="Times New Roman" w:hAnsi="Times New Roman" w:cs="Times New Roman"/>
          <w:color w:val="000000" w:themeColor="text1"/>
          <w:lang w:val="de-DE"/>
        </w:rPr>
        <w:t xml:space="preserve"> nhất sau 1 ngày nuôi cấy (Hình 1).</w:t>
      </w:r>
    </w:p>
    <w:p w:rsidR="00422D16" w:rsidRPr="00B3085B" w:rsidRDefault="00422D16" w:rsidP="008F2E21">
      <w:pPr>
        <w:spacing w:line="360" w:lineRule="auto"/>
        <w:jc w:val="both"/>
        <w:rPr>
          <w:rFonts w:ascii="Times New Roman" w:hAnsi="Times New Roman" w:cs="Times New Roman"/>
          <w:color w:val="000000" w:themeColor="text1"/>
          <w:sz w:val="24"/>
          <w:szCs w:val="24"/>
          <w:lang w:val="de-DE"/>
        </w:rPr>
      </w:pPr>
    </w:p>
    <w:p w:rsidR="00D80C31" w:rsidRPr="00434B33" w:rsidRDefault="00D80C31" w:rsidP="00D80C31">
      <w:pPr>
        <w:pStyle w:val="Caption"/>
        <w:jc w:val="center"/>
        <w:rPr>
          <w:rFonts w:ascii="Times New Roman" w:hAnsi="Times New Roman" w:cs="Times New Roman"/>
          <w:b w:val="0"/>
          <w:color w:val="000000" w:themeColor="text1"/>
          <w:sz w:val="24"/>
          <w:szCs w:val="24"/>
        </w:rPr>
      </w:pPr>
      <w:r w:rsidRPr="00434B33">
        <w:rPr>
          <w:rFonts w:ascii="Times New Roman" w:hAnsi="Times New Roman" w:cs="Times New Roman"/>
          <w:b w:val="0"/>
          <w:noProof/>
          <w:color w:val="000000" w:themeColor="text1"/>
          <w:sz w:val="24"/>
          <w:szCs w:val="24"/>
        </w:rPr>
        <w:lastRenderedPageBreak/>
        <w:drawing>
          <wp:inline distT="0" distB="0" distL="0" distR="0">
            <wp:extent cx="2809875" cy="21621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1180"/>
                    <a:stretch/>
                  </pic:blipFill>
                  <pic:spPr bwMode="auto">
                    <a:xfrm>
                      <a:off x="0" y="0"/>
                      <a:ext cx="2809875" cy="21621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80C31" w:rsidRPr="00545667" w:rsidRDefault="009F14B5" w:rsidP="00A57433">
      <w:pPr>
        <w:pStyle w:val="Caption"/>
        <w:spacing w:before="120" w:after="0"/>
        <w:ind w:left="0"/>
        <w:jc w:val="center"/>
        <w:rPr>
          <w:rFonts w:ascii="Times New Roman" w:hAnsi="Times New Roman" w:cs="Times New Roman"/>
          <w:b w:val="0"/>
          <w:iCs/>
          <w:color w:val="auto"/>
          <w:sz w:val="20"/>
          <w:szCs w:val="20"/>
        </w:rPr>
      </w:pPr>
      <w:r w:rsidRPr="00545667">
        <w:rPr>
          <w:rFonts w:ascii="Times New Roman" w:hAnsi="Times New Roman" w:cs="Times New Roman"/>
          <w:b w:val="0"/>
          <w:color w:val="auto"/>
          <w:sz w:val="20"/>
          <w:szCs w:val="20"/>
        </w:rPr>
        <w:t xml:space="preserve">Hình </w:t>
      </w:r>
      <w:r w:rsidR="00B127DC" w:rsidRPr="00545667">
        <w:rPr>
          <w:rFonts w:ascii="Times New Roman" w:hAnsi="Times New Roman" w:cs="Times New Roman"/>
          <w:b w:val="0"/>
          <w:color w:val="auto"/>
          <w:sz w:val="20"/>
          <w:szCs w:val="20"/>
        </w:rPr>
        <w:fldChar w:fldCharType="begin"/>
      </w:r>
      <w:r w:rsidRPr="00545667">
        <w:rPr>
          <w:rFonts w:ascii="Times New Roman" w:hAnsi="Times New Roman" w:cs="Times New Roman"/>
          <w:b w:val="0"/>
          <w:color w:val="auto"/>
          <w:sz w:val="20"/>
          <w:szCs w:val="20"/>
        </w:rPr>
        <w:instrText xml:space="preserve"> SEQ Hình \* ARABIC </w:instrText>
      </w:r>
      <w:r w:rsidR="00B127DC" w:rsidRPr="00545667">
        <w:rPr>
          <w:rFonts w:ascii="Times New Roman" w:hAnsi="Times New Roman" w:cs="Times New Roman"/>
          <w:b w:val="0"/>
          <w:color w:val="auto"/>
          <w:sz w:val="20"/>
          <w:szCs w:val="20"/>
        </w:rPr>
        <w:fldChar w:fldCharType="separate"/>
      </w:r>
      <w:r w:rsidR="00E21ACD">
        <w:rPr>
          <w:rFonts w:ascii="Times New Roman" w:hAnsi="Times New Roman" w:cs="Times New Roman"/>
          <w:b w:val="0"/>
          <w:noProof/>
          <w:color w:val="auto"/>
          <w:sz w:val="20"/>
          <w:szCs w:val="20"/>
        </w:rPr>
        <w:t>1</w:t>
      </w:r>
      <w:r w:rsidR="00B127DC" w:rsidRPr="00545667">
        <w:rPr>
          <w:rFonts w:ascii="Times New Roman" w:hAnsi="Times New Roman" w:cs="Times New Roman"/>
          <w:b w:val="0"/>
          <w:color w:val="auto"/>
          <w:sz w:val="20"/>
          <w:szCs w:val="20"/>
        </w:rPr>
        <w:fldChar w:fldCharType="end"/>
      </w:r>
      <w:r w:rsidR="000C4FF0" w:rsidRPr="00545667">
        <w:rPr>
          <w:rFonts w:ascii="Times New Roman" w:hAnsi="Times New Roman" w:cs="Times New Roman"/>
          <w:b w:val="0"/>
          <w:color w:val="auto"/>
          <w:sz w:val="20"/>
          <w:szCs w:val="20"/>
        </w:rPr>
        <w:t xml:space="preserve">. Thời gian và nhiệt độ nuôi cấy tối ưu của chủng </w:t>
      </w:r>
      <w:r w:rsidR="000C4FF0" w:rsidRPr="00545667">
        <w:rPr>
          <w:rFonts w:ascii="Times New Roman" w:hAnsi="Times New Roman" w:cs="Times New Roman"/>
          <w:b w:val="0"/>
          <w:i/>
          <w:iCs/>
          <w:color w:val="auto"/>
          <w:sz w:val="20"/>
          <w:szCs w:val="20"/>
        </w:rPr>
        <w:t xml:space="preserve">L. plantarum </w:t>
      </w:r>
      <w:r w:rsidR="000C4FF0" w:rsidRPr="00545667">
        <w:rPr>
          <w:rFonts w:ascii="Times New Roman" w:hAnsi="Times New Roman" w:cs="Times New Roman"/>
          <w:b w:val="0"/>
          <w:iCs/>
          <w:color w:val="auto"/>
          <w:sz w:val="20"/>
          <w:szCs w:val="20"/>
        </w:rPr>
        <w:t xml:space="preserve">UL487 để thu được hoạt tính bacteriocin </w:t>
      </w:r>
      <w:r w:rsidR="00FC3325">
        <w:rPr>
          <w:rFonts w:ascii="Times New Roman" w:hAnsi="Times New Roman" w:cs="Times New Roman"/>
          <w:b w:val="0"/>
          <w:iCs/>
          <w:color w:val="auto"/>
          <w:sz w:val="20"/>
          <w:szCs w:val="20"/>
        </w:rPr>
        <w:t>cao</w:t>
      </w:r>
      <w:r w:rsidR="00FC3325" w:rsidRPr="00545667">
        <w:rPr>
          <w:rFonts w:ascii="Times New Roman" w:hAnsi="Times New Roman" w:cs="Times New Roman"/>
          <w:b w:val="0"/>
          <w:iCs/>
          <w:color w:val="auto"/>
          <w:sz w:val="20"/>
          <w:szCs w:val="20"/>
        </w:rPr>
        <w:t xml:space="preserve"> </w:t>
      </w:r>
      <w:r w:rsidR="000C4FF0" w:rsidRPr="00545667">
        <w:rPr>
          <w:rFonts w:ascii="Times New Roman" w:hAnsi="Times New Roman" w:cs="Times New Roman"/>
          <w:b w:val="0"/>
          <w:iCs/>
          <w:color w:val="auto"/>
          <w:sz w:val="20"/>
          <w:szCs w:val="20"/>
        </w:rPr>
        <w:t>nhấ</w:t>
      </w:r>
      <w:r w:rsidR="00545667">
        <w:rPr>
          <w:rFonts w:ascii="Times New Roman" w:hAnsi="Times New Roman" w:cs="Times New Roman"/>
          <w:b w:val="0"/>
          <w:iCs/>
          <w:color w:val="auto"/>
          <w:sz w:val="20"/>
          <w:szCs w:val="20"/>
        </w:rPr>
        <w:t xml:space="preserve">t. </w:t>
      </w:r>
      <w:r w:rsidR="00D80C31" w:rsidRPr="00545667">
        <w:rPr>
          <w:rFonts w:ascii="Times New Roman" w:hAnsi="Times New Roman" w:cs="Times New Roman"/>
          <w:b w:val="0"/>
          <w:color w:val="auto"/>
          <w:sz w:val="20"/>
          <w:szCs w:val="20"/>
        </w:rPr>
        <w:t>MT: môi tr</w:t>
      </w:r>
      <w:r w:rsidR="00D80C31" w:rsidRPr="00545667">
        <w:rPr>
          <w:rFonts w:ascii="Times New Roman" w:hAnsi="Times New Roman" w:cs="Times New Roman"/>
          <w:b w:val="0"/>
          <w:color w:val="auto"/>
          <w:sz w:val="20"/>
          <w:szCs w:val="20"/>
          <w:lang w:val="vi-VN"/>
        </w:rPr>
        <w:t xml:space="preserve">ường nuôi cấy không có vi sinh vật; Ngày 1, ngày 2, ngày 3, ngày 4: dịch nuôi cấy được thu tại </w:t>
      </w:r>
      <w:r w:rsidR="00F260A6" w:rsidRPr="00545667">
        <w:rPr>
          <w:rFonts w:ascii="Times New Roman" w:hAnsi="Times New Roman" w:cs="Times New Roman"/>
          <w:b w:val="0"/>
          <w:color w:val="auto"/>
          <w:sz w:val="20"/>
          <w:szCs w:val="20"/>
        </w:rPr>
        <w:t>ngày</w:t>
      </w:r>
      <w:r w:rsidR="00D80C31" w:rsidRPr="00545667">
        <w:rPr>
          <w:rFonts w:ascii="Times New Roman" w:hAnsi="Times New Roman" w:cs="Times New Roman"/>
          <w:b w:val="0"/>
          <w:color w:val="auto"/>
          <w:sz w:val="20"/>
          <w:szCs w:val="20"/>
          <w:lang w:val="vi-VN"/>
        </w:rPr>
        <w:t xml:space="preserve"> 1, ngày 2, ngày 3</w:t>
      </w:r>
      <w:r w:rsidR="004F1988">
        <w:rPr>
          <w:rFonts w:ascii="Times New Roman" w:hAnsi="Times New Roman" w:cs="Times New Roman"/>
          <w:b w:val="0"/>
          <w:color w:val="auto"/>
          <w:sz w:val="20"/>
          <w:szCs w:val="20"/>
        </w:rPr>
        <w:t xml:space="preserve"> và</w:t>
      </w:r>
      <w:r w:rsidR="00464328" w:rsidRPr="00545667">
        <w:rPr>
          <w:rFonts w:ascii="Times New Roman" w:hAnsi="Times New Roman" w:cs="Times New Roman"/>
          <w:b w:val="0"/>
          <w:color w:val="auto"/>
          <w:sz w:val="20"/>
          <w:szCs w:val="20"/>
        </w:rPr>
        <w:t xml:space="preserve"> ngày 4 tại các nhiệt độ </w:t>
      </w:r>
      <w:r w:rsidR="00464328" w:rsidRPr="00545667">
        <w:rPr>
          <w:rFonts w:ascii="Times New Roman" w:hAnsi="Times New Roman" w:cs="Times New Roman"/>
          <w:b w:val="0"/>
          <w:color w:val="auto"/>
          <w:sz w:val="20"/>
          <w:szCs w:val="20"/>
          <w:lang w:val="fr-FR"/>
        </w:rPr>
        <w:t>30</w:t>
      </w:r>
      <w:r w:rsidR="00464328" w:rsidRPr="00545667">
        <w:rPr>
          <w:rFonts w:ascii="Times New Roman" w:hAnsi="Times New Roman" w:cs="Times New Roman"/>
          <w:b w:val="0"/>
          <w:color w:val="auto"/>
          <w:sz w:val="20"/>
          <w:szCs w:val="20"/>
          <w:vertAlign w:val="superscript"/>
          <w:lang w:val="fr-FR"/>
        </w:rPr>
        <w:t>o</w:t>
      </w:r>
      <w:r w:rsidR="00464328" w:rsidRPr="00545667">
        <w:rPr>
          <w:rFonts w:ascii="Times New Roman" w:hAnsi="Times New Roman" w:cs="Times New Roman"/>
          <w:b w:val="0"/>
          <w:color w:val="auto"/>
          <w:sz w:val="20"/>
          <w:szCs w:val="20"/>
          <w:lang w:val="fr-FR"/>
        </w:rPr>
        <w:t>C và 37</w:t>
      </w:r>
      <w:r w:rsidR="00464328" w:rsidRPr="00545667">
        <w:rPr>
          <w:rFonts w:ascii="Times New Roman" w:hAnsi="Times New Roman" w:cs="Times New Roman"/>
          <w:b w:val="0"/>
          <w:color w:val="auto"/>
          <w:sz w:val="20"/>
          <w:szCs w:val="20"/>
          <w:vertAlign w:val="superscript"/>
          <w:lang w:val="fr-FR"/>
        </w:rPr>
        <w:t>o</w:t>
      </w:r>
      <w:r w:rsidR="00464328" w:rsidRPr="00545667">
        <w:rPr>
          <w:rFonts w:ascii="Times New Roman" w:hAnsi="Times New Roman" w:cs="Times New Roman"/>
          <w:b w:val="0"/>
          <w:color w:val="auto"/>
          <w:sz w:val="20"/>
          <w:szCs w:val="20"/>
          <w:lang w:val="fr-FR"/>
        </w:rPr>
        <w:t>C tương ứng</w:t>
      </w:r>
    </w:p>
    <w:p w:rsidR="00F260A6" w:rsidRPr="009F5120" w:rsidRDefault="00F260A6" w:rsidP="00A57433">
      <w:pPr>
        <w:spacing w:before="120"/>
        <w:ind w:left="0" w:firstLine="340"/>
        <w:rPr>
          <w:rFonts w:ascii="Times New Roman" w:hAnsi="Times New Roman" w:cs="Times New Roman"/>
          <w:color w:val="000000" w:themeColor="text1"/>
          <w:lang w:val="fr-FR"/>
        </w:rPr>
      </w:pPr>
    </w:p>
    <w:p w:rsidR="000C4FF0" w:rsidRPr="00B3085B" w:rsidRDefault="003645F7" w:rsidP="00A57433">
      <w:pPr>
        <w:spacing w:before="120"/>
        <w:ind w:left="0" w:firstLine="340"/>
        <w:jc w:val="both"/>
        <w:rPr>
          <w:rFonts w:ascii="Times New Roman" w:hAnsi="Times New Roman" w:cs="Times New Roman"/>
          <w:color w:val="000000" w:themeColor="text1"/>
          <w:lang w:val="fr-FR"/>
        </w:rPr>
      </w:pPr>
      <w:r w:rsidRPr="009F5120">
        <w:rPr>
          <w:rFonts w:ascii="Times New Roman" w:hAnsi="Times New Roman" w:cs="Times New Roman"/>
          <w:color w:val="000000" w:themeColor="text1"/>
          <w:lang w:val="fr-FR"/>
        </w:rPr>
        <w:t xml:space="preserve">Như vậy, điều kiện nuôi cấy tối ưu </w:t>
      </w:r>
      <w:r w:rsidRPr="00B3085B">
        <w:rPr>
          <w:rFonts w:ascii="Times New Roman" w:hAnsi="Times New Roman" w:cs="Times New Roman"/>
          <w:color w:val="000000" w:themeColor="text1"/>
          <w:lang w:val="fr-FR"/>
        </w:rPr>
        <w:t xml:space="preserve">của chủng </w:t>
      </w:r>
      <w:r w:rsidRPr="00B3085B">
        <w:rPr>
          <w:rFonts w:ascii="Times New Roman" w:hAnsi="Times New Roman" w:cs="Times New Roman"/>
          <w:i/>
          <w:iCs/>
          <w:color w:val="000000" w:themeColor="text1"/>
          <w:lang w:val="fr-FR"/>
        </w:rPr>
        <w:t xml:space="preserve">L. plantarum </w:t>
      </w:r>
      <w:r w:rsidRPr="00B3085B">
        <w:rPr>
          <w:rFonts w:ascii="Times New Roman" w:hAnsi="Times New Roman" w:cs="Times New Roman"/>
          <w:iCs/>
          <w:color w:val="000000" w:themeColor="text1"/>
          <w:lang w:val="fr-FR"/>
        </w:rPr>
        <w:t xml:space="preserve">UL487 để thu được hoạt tính bacteriocin </w:t>
      </w:r>
      <w:r w:rsidR="00825D58">
        <w:rPr>
          <w:rFonts w:ascii="Times New Roman" w:hAnsi="Times New Roman" w:cs="Times New Roman"/>
          <w:iCs/>
          <w:color w:val="000000" w:themeColor="text1"/>
          <w:lang w:val="fr-FR"/>
        </w:rPr>
        <w:t>cao</w:t>
      </w:r>
      <w:r w:rsidRPr="00B3085B">
        <w:rPr>
          <w:rFonts w:ascii="Times New Roman" w:hAnsi="Times New Roman" w:cs="Times New Roman"/>
          <w:iCs/>
          <w:color w:val="000000" w:themeColor="text1"/>
          <w:lang w:val="fr-FR"/>
        </w:rPr>
        <w:t xml:space="preserve"> nhất</w:t>
      </w:r>
      <w:r w:rsidRPr="009F5120">
        <w:rPr>
          <w:rFonts w:ascii="Times New Roman" w:hAnsi="Times New Roman" w:cs="Times New Roman"/>
          <w:color w:val="000000" w:themeColor="text1"/>
          <w:lang w:val="fr-FR"/>
        </w:rPr>
        <w:t xml:space="preserve"> là 30</w:t>
      </w:r>
      <w:r w:rsidRPr="009F5120">
        <w:rPr>
          <w:rFonts w:ascii="Times New Roman" w:hAnsi="Times New Roman" w:cs="Times New Roman"/>
          <w:color w:val="000000" w:themeColor="text1"/>
          <w:vertAlign w:val="superscript"/>
          <w:lang w:val="fr-FR"/>
        </w:rPr>
        <w:t>o</w:t>
      </w:r>
      <w:r w:rsidRPr="009F5120">
        <w:rPr>
          <w:rFonts w:ascii="Times New Roman" w:hAnsi="Times New Roman" w:cs="Times New Roman"/>
          <w:color w:val="000000" w:themeColor="text1"/>
          <w:lang w:val="fr-FR"/>
        </w:rPr>
        <w:t>C trong thời gian 1 ngày.</w:t>
      </w:r>
      <w:r w:rsidR="00CD5507" w:rsidRPr="009F5120">
        <w:rPr>
          <w:rFonts w:ascii="Times New Roman" w:hAnsi="Times New Roman" w:cs="Times New Roman"/>
          <w:color w:val="000000" w:themeColor="text1"/>
          <w:lang w:val="fr-FR"/>
        </w:rPr>
        <w:t xml:space="preserve"> Điều kiện này cũng tương tự như điều kiện nuôi cấy tối ưu của chủng </w:t>
      </w:r>
      <w:r w:rsidR="00CD5507" w:rsidRPr="009F5120">
        <w:rPr>
          <w:rFonts w:ascii="Times New Roman" w:hAnsi="Times New Roman" w:cs="Times New Roman"/>
          <w:i/>
          <w:color w:val="000000" w:themeColor="text1"/>
          <w:lang w:val="fr-FR"/>
        </w:rPr>
        <w:t>L. plantarum</w:t>
      </w:r>
      <w:r w:rsidR="00CD5507" w:rsidRPr="009F5120">
        <w:rPr>
          <w:rFonts w:ascii="Times New Roman" w:hAnsi="Times New Roman" w:cs="Times New Roman"/>
          <w:color w:val="000000" w:themeColor="text1"/>
          <w:lang w:val="fr-FR"/>
        </w:rPr>
        <w:t xml:space="preserve"> VGW8 t</w:t>
      </w:r>
      <w:r w:rsidRPr="009F5120">
        <w:rPr>
          <w:rFonts w:ascii="Times New Roman" w:hAnsi="Times New Roman" w:cs="Times New Roman"/>
          <w:color w:val="000000" w:themeColor="text1"/>
          <w:lang w:val="fr-FR"/>
        </w:rPr>
        <w:t>rong</w:t>
      </w:r>
      <w:r w:rsidR="000C4FF0" w:rsidRPr="009F5120">
        <w:rPr>
          <w:rFonts w:ascii="Times New Roman" w:hAnsi="Times New Roman" w:cs="Times New Roman"/>
          <w:color w:val="000000" w:themeColor="text1"/>
          <w:lang w:val="fr-FR"/>
        </w:rPr>
        <w:t xml:space="preserve"> nghiên cứu của Ali và cộng sự [</w:t>
      </w:r>
      <w:r w:rsidR="00956A24" w:rsidRPr="00B3085B">
        <w:rPr>
          <w:rFonts w:ascii="Times New Roman" w:hAnsi="Times New Roman" w:cs="Times New Roman"/>
          <w:noProof/>
          <w:color w:val="000000" w:themeColor="text1"/>
          <w:lang w:val="fr-FR"/>
        </w:rPr>
        <w:t>7</w:t>
      </w:r>
      <w:r w:rsidR="000C4FF0" w:rsidRPr="009F5120">
        <w:rPr>
          <w:rFonts w:ascii="Times New Roman" w:hAnsi="Times New Roman" w:cs="Times New Roman"/>
          <w:color w:val="000000" w:themeColor="text1"/>
          <w:lang w:val="fr-FR"/>
        </w:rPr>
        <w:t>]</w:t>
      </w:r>
      <w:r w:rsidRPr="009F5120">
        <w:rPr>
          <w:rFonts w:ascii="Times New Roman" w:hAnsi="Times New Roman" w:cs="Times New Roman"/>
          <w:color w:val="000000" w:themeColor="text1"/>
          <w:lang w:val="fr-FR"/>
        </w:rPr>
        <w:t>.</w:t>
      </w:r>
    </w:p>
    <w:p w:rsidR="00094D73" w:rsidRPr="00B3085B" w:rsidRDefault="00D94190" w:rsidP="008F2E21">
      <w:pPr>
        <w:spacing w:before="120" w:after="120" w:line="360" w:lineRule="auto"/>
        <w:ind w:left="0"/>
        <w:jc w:val="both"/>
        <w:rPr>
          <w:rFonts w:ascii="Times New Roman" w:hAnsi="Times New Roman" w:cs="Times New Roman"/>
          <w:b/>
          <w:i/>
          <w:color w:val="000000" w:themeColor="text1"/>
          <w:sz w:val="21"/>
          <w:szCs w:val="21"/>
          <w:lang w:val="fr-FR"/>
        </w:rPr>
      </w:pPr>
      <w:r w:rsidRPr="00B3085B">
        <w:rPr>
          <w:rFonts w:ascii="Times New Roman" w:hAnsi="Times New Roman" w:cs="Times New Roman"/>
          <w:b/>
          <w:i/>
          <w:color w:val="000000" w:themeColor="text1"/>
          <w:sz w:val="21"/>
          <w:szCs w:val="21"/>
          <w:lang w:val="fr-FR"/>
        </w:rPr>
        <w:t xml:space="preserve">3.2. </w:t>
      </w:r>
      <w:r w:rsidR="00FC3325">
        <w:rPr>
          <w:rFonts w:ascii="Times New Roman" w:hAnsi="Times New Roman" w:cs="Times New Roman"/>
          <w:b/>
          <w:i/>
          <w:color w:val="000000" w:themeColor="text1"/>
          <w:sz w:val="21"/>
          <w:szCs w:val="21"/>
          <w:lang w:val="fr-FR"/>
        </w:rPr>
        <w:t>Khảo sát đặc tính của b</w:t>
      </w:r>
      <w:r w:rsidR="00FC3325" w:rsidRPr="00B3085B">
        <w:rPr>
          <w:rFonts w:ascii="Times New Roman" w:hAnsi="Times New Roman" w:cs="Times New Roman"/>
          <w:b/>
          <w:i/>
          <w:color w:val="000000" w:themeColor="text1"/>
          <w:sz w:val="21"/>
          <w:szCs w:val="21"/>
          <w:lang w:val="fr-FR"/>
        </w:rPr>
        <w:t>acteriocin</w:t>
      </w:r>
    </w:p>
    <w:p w:rsidR="00C7105A" w:rsidRPr="00B3085B" w:rsidRDefault="00094D73" w:rsidP="008F2E21">
      <w:pPr>
        <w:pStyle w:val="Bibliography"/>
        <w:spacing w:before="120" w:after="120" w:line="360" w:lineRule="auto"/>
        <w:jc w:val="both"/>
        <w:rPr>
          <w:i/>
          <w:color w:val="000000" w:themeColor="text1"/>
          <w:sz w:val="21"/>
          <w:szCs w:val="21"/>
          <w:lang w:val="fr-FR"/>
        </w:rPr>
      </w:pPr>
      <w:r w:rsidRPr="00B3085B">
        <w:rPr>
          <w:i/>
          <w:color w:val="000000" w:themeColor="text1"/>
          <w:sz w:val="21"/>
          <w:szCs w:val="21"/>
          <w:lang w:val="fr-FR"/>
        </w:rPr>
        <w:t>3.2.1. Hoạt độ bacteriocin</w:t>
      </w:r>
    </w:p>
    <w:p w:rsidR="00C7105A" w:rsidRPr="00B3085B" w:rsidRDefault="00C7105A" w:rsidP="008F2E21">
      <w:pPr>
        <w:spacing w:before="120" w:after="60" w:line="290" w:lineRule="atLeast"/>
        <w:ind w:left="0" w:firstLine="340"/>
        <w:jc w:val="both"/>
        <w:rPr>
          <w:rFonts w:ascii="Times New Roman" w:hAnsi="Times New Roman" w:cs="Times New Roman"/>
          <w:iCs/>
          <w:color w:val="000000" w:themeColor="text1"/>
          <w:lang w:val="fr-FR"/>
        </w:rPr>
      </w:pPr>
      <w:r w:rsidRPr="00B3085B">
        <w:rPr>
          <w:rFonts w:ascii="Times New Roman" w:hAnsi="Times New Roman" w:cs="Times New Roman"/>
          <w:color w:val="000000" w:themeColor="text1"/>
          <w:lang w:val="fr-FR"/>
        </w:rPr>
        <w:t xml:space="preserve">Hoạt độ bacteriocin sinh tổng hợp bởi chủng </w:t>
      </w:r>
      <w:r w:rsidRPr="00B3085B">
        <w:rPr>
          <w:rFonts w:ascii="Times New Roman" w:hAnsi="Times New Roman" w:cs="Times New Roman"/>
          <w:i/>
          <w:iCs/>
          <w:color w:val="000000" w:themeColor="text1"/>
          <w:lang w:val="fr-FR"/>
        </w:rPr>
        <w:t xml:space="preserve">L. plantarum </w:t>
      </w:r>
      <w:r w:rsidRPr="00B3085B">
        <w:rPr>
          <w:rFonts w:ascii="Times New Roman" w:hAnsi="Times New Roman" w:cs="Times New Roman"/>
          <w:iCs/>
          <w:color w:val="000000" w:themeColor="text1"/>
          <w:lang w:val="fr-FR"/>
        </w:rPr>
        <w:t xml:space="preserve">UL487 </w:t>
      </w:r>
      <w:r w:rsidR="00CD5507" w:rsidRPr="00B3085B">
        <w:rPr>
          <w:rFonts w:ascii="Times New Roman" w:hAnsi="Times New Roman" w:cs="Times New Roman"/>
          <w:iCs/>
          <w:color w:val="000000" w:themeColor="text1"/>
          <w:lang w:val="fr-FR"/>
        </w:rPr>
        <w:t xml:space="preserve">đối với 5 chủng vi khuẩn kiểm định </w:t>
      </w:r>
      <w:r w:rsidRPr="00B3085B">
        <w:rPr>
          <w:rFonts w:ascii="Times New Roman" w:hAnsi="Times New Roman" w:cs="Times New Roman"/>
          <w:iCs/>
          <w:color w:val="000000" w:themeColor="text1"/>
          <w:lang w:val="fr-FR"/>
        </w:rPr>
        <w:t xml:space="preserve">được trình bày ở Bảng </w:t>
      </w:r>
      <w:r w:rsidR="00C34421" w:rsidRPr="00B3085B">
        <w:rPr>
          <w:rFonts w:ascii="Times New Roman" w:hAnsi="Times New Roman" w:cs="Times New Roman"/>
          <w:iCs/>
          <w:color w:val="000000" w:themeColor="text1"/>
          <w:lang w:val="fr-FR"/>
        </w:rPr>
        <w:t>1</w:t>
      </w:r>
    </w:p>
    <w:p w:rsidR="00C7105A" w:rsidRPr="00973ECC" w:rsidRDefault="00B127DC" w:rsidP="008F2E21">
      <w:pPr>
        <w:pStyle w:val="Caption"/>
        <w:spacing w:before="240" w:after="240"/>
        <w:ind w:left="0"/>
        <w:jc w:val="center"/>
        <w:rPr>
          <w:rFonts w:ascii="Times New Roman" w:hAnsi="Times New Roman" w:cs="Times New Roman"/>
          <w:b w:val="0"/>
          <w:color w:val="000000" w:themeColor="text1"/>
          <w:sz w:val="20"/>
          <w:szCs w:val="20"/>
          <w:lang w:val="fr-FR" w:eastAsia="ko-KR"/>
        </w:rPr>
      </w:pPr>
      <w:r w:rsidRPr="00973ECC">
        <w:rPr>
          <w:rFonts w:ascii="Times New Roman" w:hAnsi="Times New Roman" w:cs="Times New Roman"/>
          <w:b w:val="0"/>
          <w:color w:val="000000" w:themeColor="text1"/>
          <w:sz w:val="20"/>
          <w:szCs w:val="20"/>
          <w:lang w:val="fr-FR"/>
        </w:rPr>
        <w:t xml:space="preserve">Bảng </w:t>
      </w:r>
      <w:r w:rsidRPr="00973ECC">
        <w:rPr>
          <w:rFonts w:ascii="Times New Roman" w:hAnsi="Times New Roman" w:cs="Times New Roman"/>
          <w:b w:val="0"/>
          <w:color w:val="000000" w:themeColor="text1"/>
          <w:sz w:val="20"/>
          <w:szCs w:val="20"/>
        </w:rPr>
        <w:fldChar w:fldCharType="begin"/>
      </w:r>
      <w:r w:rsidRPr="00973ECC">
        <w:rPr>
          <w:rFonts w:ascii="Times New Roman" w:hAnsi="Times New Roman" w:cs="Times New Roman"/>
          <w:b w:val="0"/>
          <w:color w:val="000000" w:themeColor="text1"/>
          <w:sz w:val="20"/>
          <w:szCs w:val="20"/>
          <w:lang w:val="fr-FR"/>
        </w:rPr>
        <w:instrText xml:space="preserve"> SEQ Bảng \* ARABIC </w:instrText>
      </w:r>
      <w:r w:rsidRPr="00973ECC">
        <w:rPr>
          <w:rFonts w:ascii="Times New Roman" w:hAnsi="Times New Roman" w:cs="Times New Roman"/>
          <w:b w:val="0"/>
          <w:color w:val="000000" w:themeColor="text1"/>
          <w:sz w:val="20"/>
          <w:szCs w:val="20"/>
        </w:rPr>
        <w:fldChar w:fldCharType="separate"/>
      </w:r>
      <w:r w:rsidRPr="00973ECC">
        <w:rPr>
          <w:rFonts w:ascii="Times New Roman" w:hAnsi="Times New Roman" w:cs="Times New Roman"/>
          <w:b w:val="0"/>
          <w:noProof/>
          <w:color w:val="000000" w:themeColor="text1"/>
          <w:sz w:val="20"/>
          <w:szCs w:val="20"/>
          <w:lang w:val="fr-FR"/>
        </w:rPr>
        <w:t>1</w:t>
      </w:r>
      <w:r w:rsidRPr="00973ECC">
        <w:rPr>
          <w:rFonts w:ascii="Times New Roman" w:hAnsi="Times New Roman" w:cs="Times New Roman"/>
          <w:b w:val="0"/>
          <w:color w:val="000000" w:themeColor="text1"/>
          <w:sz w:val="20"/>
          <w:szCs w:val="20"/>
        </w:rPr>
        <w:fldChar w:fldCharType="end"/>
      </w:r>
      <w:r w:rsidRPr="00973ECC">
        <w:rPr>
          <w:rFonts w:ascii="Times New Roman" w:hAnsi="Times New Roman" w:cs="Times New Roman"/>
          <w:b w:val="0"/>
          <w:color w:val="000000" w:themeColor="text1"/>
          <w:sz w:val="20"/>
          <w:szCs w:val="20"/>
          <w:lang w:val="fr-FR"/>
        </w:rPr>
        <w:t xml:space="preserve">. Hoạt độ bacteriocin sinh tổng hợp bởi chủng </w:t>
      </w:r>
      <w:r w:rsidRPr="00973ECC">
        <w:rPr>
          <w:rFonts w:ascii="Times New Roman" w:hAnsi="Times New Roman" w:cs="Times New Roman"/>
          <w:b w:val="0"/>
          <w:i/>
          <w:iCs/>
          <w:color w:val="000000" w:themeColor="text1"/>
          <w:sz w:val="20"/>
          <w:szCs w:val="20"/>
          <w:lang w:val="fr-FR"/>
        </w:rPr>
        <w:t xml:space="preserve">L. plantarum </w:t>
      </w:r>
      <w:r w:rsidRPr="00973ECC">
        <w:rPr>
          <w:rFonts w:ascii="Times New Roman" w:hAnsi="Times New Roman" w:cs="Times New Roman"/>
          <w:b w:val="0"/>
          <w:iCs/>
          <w:color w:val="000000" w:themeColor="text1"/>
          <w:sz w:val="20"/>
          <w:szCs w:val="20"/>
          <w:lang w:val="fr-FR"/>
        </w:rPr>
        <w:t>UL487</w:t>
      </w:r>
    </w:p>
    <w:tbl>
      <w:tblPr>
        <w:tblW w:w="44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4112"/>
        <w:gridCol w:w="2690"/>
        <w:tblGridChange w:id="18">
          <w:tblGrid>
            <w:gridCol w:w="1419"/>
            <w:gridCol w:w="4112"/>
            <w:gridCol w:w="2690"/>
          </w:tblGrid>
        </w:tblGridChange>
      </w:tblGrid>
      <w:tr w:rsidR="009C5BB8" w:rsidRPr="00434B33" w:rsidTr="009C5BB8">
        <w:tc>
          <w:tcPr>
            <w:tcW w:w="863" w:type="pct"/>
            <w:shd w:val="clear" w:color="auto" w:fill="auto"/>
            <w:vAlign w:val="center"/>
          </w:tcPr>
          <w:p w:rsidR="00C7105A" w:rsidRPr="002A65B8" w:rsidRDefault="00C7105A" w:rsidP="00320710">
            <w:pPr>
              <w:pStyle w:val="Bibliography"/>
              <w:jc w:val="both"/>
              <w:rPr>
                <w:b/>
                <w:color w:val="000000" w:themeColor="text1"/>
                <w:sz w:val="20"/>
                <w:szCs w:val="20"/>
              </w:rPr>
            </w:pPr>
            <w:r w:rsidRPr="002A65B8">
              <w:rPr>
                <w:b/>
                <w:color w:val="000000" w:themeColor="text1"/>
                <w:sz w:val="20"/>
                <w:szCs w:val="20"/>
              </w:rPr>
              <w:t>STT</w:t>
            </w:r>
          </w:p>
        </w:tc>
        <w:tc>
          <w:tcPr>
            <w:tcW w:w="2501" w:type="pct"/>
            <w:shd w:val="clear" w:color="auto" w:fill="auto"/>
            <w:vAlign w:val="center"/>
          </w:tcPr>
          <w:p w:rsidR="00C7105A" w:rsidRPr="002A65B8" w:rsidRDefault="00C7105A" w:rsidP="00320710">
            <w:pPr>
              <w:pStyle w:val="Bibliography"/>
              <w:jc w:val="both"/>
              <w:rPr>
                <w:b/>
                <w:color w:val="000000" w:themeColor="text1"/>
                <w:sz w:val="20"/>
                <w:szCs w:val="20"/>
              </w:rPr>
            </w:pPr>
            <w:r w:rsidRPr="002A65B8">
              <w:rPr>
                <w:b/>
                <w:color w:val="000000" w:themeColor="text1"/>
                <w:sz w:val="20"/>
                <w:szCs w:val="20"/>
              </w:rPr>
              <w:t>Chủng vi khuẩn kiểm định</w:t>
            </w:r>
          </w:p>
        </w:tc>
        <w:tc>
          <w:tcPr>
            <w:tcW w:w="1636" w:type="pct"/>
            <w:shd w:val="clear" w:color="auto" w:fill="auto"/>
            <w:vAlign w:val="center"/>
          </w:tcPr>
          <w:p w:rsidR="00C7105A" w:rsidRPr="002A65B8" w:rsidRDefault="00C7105A" w:rsidP="00320710">
            <w:pPr>
              <w:pStyle w:val="Bibliography"/>
              <w:jc w:val="both"/>
              <w:rPr>
                <w:b/>
                <w:color w:val="000000" w:themeColor="text1"/>
                <w:sz w:val="20"/>
                <w:szCs w:val="20"/>
              </w:rPr>
            </w:pPr>
            <w:r w:rsidRPr="002A65B8">
              <w:rPr>
                <w:b/>
                <w:color w:val="000000" w:themeColor="text1"/>
                <w:sz w:val="20"/>
                <w:szCs w:val="20"/>
              </w:rPr>
              <w:t>Hoạt độ bacteriocin</w:t>
            </w:r>
            <w:r w:rsidR="002B2E91" w:rsidRPr="002A65B8">
              <w:rPr>
                <w:b/>
                <w:color w:val="000000" w:themeColor="text1"/>
                <w:sz w:val="20"/>
                <w:szCs w:val="20"/>
              </w:rPr>
              <w:t xml:space="preserve"> (AU/ml)</w:t>
            </w:r>
          </w:p>
        </w:tc>
      </w:tr>
      <w:tr w:rsidR="009C5BB8" w:rsidRPr="00434B33" w:rsidTr="009C5BB8">
        <w:tc>
          <w:tcPr>
            <w:tcW w:w="863" w:type="pct"/>
            <w:shd w:val="clear" w:color="auto" w:fill="auto"/>
            <w:vAlign w:val="center"/>
          </w:tcPr>
          <w:p w:rsidR="00C7105A" w:rsidRPr="008E4DEC" w:rsidRDefault="00C7105A" w:rsidP="00320710">
            <w:pPr>
              <w:pStyle w:val="Bibliography"/>
              <w:jc w:val="both"/>
              <w:rPr>
                <w:color w:val="000000" w:themeColor="text1"/>
                <w:sz w:val="20"/>
                <w:szCs w:val="20"/>
              </w:rPr>
            </w:pPr>
            <w:r w:rsidRPr="008E4DEC">
              <w:rPr>
                <w:color w:val="000000" w:themeColor="text1"/>
                <w:sz w:val="20"/>
                <w:szCs w:val="20"/>
              </w:rPr>
              <w:t>1</w:t>
            </w:r>
          </w:p>
        </w:tc>
        <w:tc>
          <w:tcPr>
            <w:tcW w:w="2501" w:type="pct"/>
            <w:shd w:val="clear" w:color="auto" w:fill="auto"/>
            <w:vAlign w:val="center"/>
          </w:tcPr>
          <w:p w:rsidR="00C7105A" w:rsidRPr="008E4DEC" w:rsidRDefault="00252825" w:rsidP="00320710">
            <w:pPr>
              <w:pStyle w:val="Bibliography"/>
              <w:jc w:val="both"/>
              <w:rPr>
                <w:color w:val="000000" w:themeColor="text1"/>
                <w:sz w:val="20"/>
                <w:szCs w:val="20"/>
              </w:rPr>
            </w:pPr>
            <w:r w:rsidRPr="008E4DEC">
              <w:rPr>
                <w:i/>
                <w:iCs/>
                <w:color w:val="000000" w:themeColor="text1"/>
                <w:sz w:val="20"/>
                <w:szCs w:val="20"/>
              </w:rPr>
              <w:t xml:space="preserve">Micrococcus luteus </w:t>
            </w:r>
            <w:r w:rsidRPr="008E4DEC">
              <w:rPr>
                <w:color w:val="000000" w:themeColor="text1"/>
                <w:sz w:val="20"/>
                <w:szCs w:val="20"/>
              </w:rPr>
              <w:t>IFO 12708</w:t>
            </w:r>
          </w:p>
        </w:tc>
        <w:tc>
          <w:tcPr>
            <w:tcW w:w="1636" w:type="pct"/>
            <w:shd w:val="clear" w:color="auto" w:fill="auto"/>
            <w:vAlign w:val="center"/>
          </w:tcPr>
          <w:p w:rsidR="00C7105A" w:rsidRPr="008E4DEC" w:rsidRDefault="00C7105A" w:rsidP="00320710">
            <w:pPr>
              <w:pStyle w:val="Bibliography"/>
              <w:jc w:val="both"/>
              <w:rPr>
                <w:color w:val="000000" w:themeColor="text1"/>
                <w:sz w:val="20"/>
                <w:szCs w:val="20"/>
              </w:rPr>
            </w:pPr>
            <w:r w:rsidRPr="008E4DEC">
              <w:rPr>
                <w:color w:val="000000" w:themeColor="text1"/>
                <w:sz w:val="20"/>
                <w:szCs w:val="20"/>
              </w:rPr>
              <w:t>800</w:t>
            </w:r>
          </w:p>
        </w:tc>
      </w:tr>
      <w:tr w:rsidR="009C5BB8" w:rsidRPr="00434B33" w:rsidTr="009C5BB8">
        <w:tc>
          <w:tcPr>
            <w:tcW w:w="863" w:type="pct"/>
            <w:shd w:val="clear" w:color="auto" w:fill="auto"/>
            <w:vAlign w:val="center"/>
          </w:tcPr>
          <w:p w:rsidR="00C7105A" w:rsidRPr="008E4DEC" w:rsidRDefault="00C7105A" w:rsidP="00320710">
            <w:pPr>
              <w:pStyle w:val="Bibliography"/>
              <w:jc w:val="both"/>
              <w:rPr>
                <w:color w:val="000000" w:themeColor="text1"/>
                <w:sz w:val="20"/>
                <w:szCs w:val="20"/>
              </w:rPr>
            </w:pPr>
            <w:r w:rsidRPr="008E4DEC">
              <w:rPr>
                <w:color w:val="000000" w:themeColor="text1"/>
                <w:sz w:val="20"/>
                <w:szCs w:val="20"/>
              </w:rPr>
              <w:t>2</w:t>
            </w:r>
          </w:p>
        </w:tc>
        <w:tc>
          <w:tcPr>
            <w:tcW w:w="2501" w:type="pct"/>
            <w:shd w:val="clear" w:color="auto" w:fill="auto"/>
            <w:vAlign w:val="center"/>
          </w:tcPr>
          <w:p w:rsidR="00C7105A" w:rsidRPr="008E4DEC" w:rsidRDefault="00252825" w:rsidP="00320710">
            <w:pPr>
              <w:pStyle w:val="Bibliography"/>
              <w:jc w:val="both"/>
              <w:rPr>
                <w:color w:val="000000" w:themeColor="text1"/>
                <w:sz w:val="20"/>
                <w:szCs w:val="20"/>
              </w:rPr>
            </w:pPr>
            <w:r w:rsidRPr="008E4DEC">
              <w:rPr>
                <w:i/>
                <w:iCs/>
                <w:color w:val="000000" w:themeColor="text1"/>
                <w:sz w:val="20"/>
                <w:szCs w:val="20"/>
                <w:lang w:val="fr-FR"/>
              </w:rPr>
              <w:t xml:space="preserve">Lactococcus lactis </w:t>
            </w:r>
            <w:r w:rsidRPr="008E4DEC">
              <w:rPr>
                <w:iCs/>
                <w:color w:val="000000" w:themeColor="text1"/>
                <w:sz w:val="20"/>
                <w:szCs w:val="20"/>
                <w:lang w:val="fr-FR"/>
              </w:rPr>
              <w:t>subsp.</w:t>
            </w:r>
            <w:r w:rsidRPr="008E4DEC">
              <w:rPr>
                <w:i/>
                <w:iCs/>
                <w:color w:val="000000" w:themeColor="text1"/>
                <w:sz w:val="20"/>
                <w:szCs w:val="20"/>
                <w:lang w:val="fr-FR"/>
              </w:rPr>
              <w:t xml:space="preserve"> lactis </w:t>
            </w:r>
            <w:r w:rsidRPr="008E4DEC">
              <w:rPr>
                <w:color w:val="000000" w:themeColor="text1"/>
                <w:sz w:val="20"/>
                <w:szCs w:val="20"/>
                <w:lang w:val="fr-FR"/>
              </w:rPr>
              <w:t>ATCC 1935</w:t>
            </w:r>
          </w:p>
        </w:tc>
        <w:tc>
          <w:tcPr>
            <w:tcW w:w="1636" w:type="pct"/>
            <w:shd w:val="clear" w:color="auto" w:fill="auto"/>
            <w:vAlign w:val="center"/>
          </w:tcPr>
          <w:p w:rsidR="00C7105A" w:rsidRPr="008E4DEC" w:rsidRDefault="002B2E91" w:rsidP="00320710">
            <w:pPr>
              <w:pStyle w:val="Bibliography"/>
              <w:jc w:val="both"/>
              <w:rPr>
                <w:color w:val="000000" w:themeColor="text1"/>
                <w:sz w:val="20"/>
                <w:szCs w:val="20"/>
              </w:rPr>
            </w:pPr>
            <w:r w:rsidRPr="008E4DEC">
              <w:rPr>
                <w:color w:val="000000" w:themeColor="text1"/>
                <w:sz w:val="20"/>
                <w:szCs w:val="20"/>
              </w:rPr>
              <w:t>4</w:t>
            </w:r>
            <w:r w:rsidR="00C7105A" w:rsidRPr="008E4DEC">
              <w:rPr>
                <w:color w:val="000000" w:themeColor="text1"/>
                <w:sz w:val="20"/>
                <w:szCs w:val="20"/>
              </w:rPr>
              <w:t>00</w:t>
            </w:r>
          </w:p>
        </w:tc>
      </w:tr>
      <w:tr w:rsidR="009C5BB8" w:rsidRPr="00434B33" w:rsidTr="009C5BB8">
        <w:tc>
          <w:tcPr>
            <w:tcW w:w="863" w:type="pct"/>
            <w:shd w:val="clear" w:color="auto" w:fill="auto"/>
            <w:vAlign w:val="center"/>
          </w:tcPr>
          <w:p w:rsidR="00C7105A" w:rsidRPr="008E4DEC" w:rsidRDefault="00C7105A" w:rsidP="00320710">
            <w:pPr>
              <w:pStyle w:val="Bibliography"/>
              <w:jc w:val="both"/>
              <w:rPr>
                <w:color w:val="000000" w:themeColor="text1"/>
                <w:sz w:val="20"/>
                <w:szCs w:val="20"/>
              </w:rPr>
            </w:pPr>
            <w:r w:rsidRPr="008E4DEC">
              <w:rPr>
                <w:color w:val="000000" w:themeColor="text1"/>
                <w:sz w:val="20"/>
                <w:szCs w:val="20"/>
              </w:rPr>
              <w:t>3</w:t>
            </w:r>
          </w:p>
        </w:tc>
        <w:tc>
          <w:tcPr>
            <w:tcW w:w="2501" w:type="pct"/>
            <w:shd w:val="clear" w:color="auto" w:fill="auto"/>
            <w:vAlign w:val="center"/>
          </w:tcPr>
          <w:p w:rsidR="00C7105A" w:rsidRPr="008E4DEC" w:rsidRDefault="00252825" w:rsidP="00320710">
            <w:pPr>
              <w:pStyle w:val="Bibliography"/>
              <w:jc w:val="both"/>
              <w:rPr>
                <w:color w:val="000000" w:themeColor="text1"/>
                <w:sz w:val="20"/>
                <w:szCs w:val="20"/>
              </w:rPr>
            </w:pPr>
            <w:r w:rsidRPr="008E4DEC">
              <w:rPr>
                <w:i/>
                <w:iCs/>
                <w:color w:val="000000" w:themeColor="text1"/>
                <w:sz w:val="20"/>
                <w:szCs w:val="20"/>
                <w:lang w:val="fr-FR"/>
              </w:rPr>
              <w:t xml:space="preserve">Lactobacillus sakei </w:t>
            </w:r>
            <w:r w:rsidRPr="008E4DEC">
              <w:rPr>
                <w:iCs/>
                <w:color w:val="000000" w:themeColor="text1"/>
                <w:sz w:val="20"/>
                <w:szCs w:val="20"/>
                <w:lang w:val="fr-FR"/>
              </w:rPr>
              <w:t>subsp</w:t>
            </w:r>
            <w:r w:rsidRPr="008E4DEC">
              <w:rPr>
                <w:i/>
                <w:iCs/>
                <w:color w:val="000000" w:themeColor="text1"/>
                <w:sz w:val="20"/>
                <w:szCs w:val="20"/>
                <w:lang w:val="fr-FR"/>
              </w:rPr>
              <w:t xml:space="preserve">.sakei </w:t>
            </w:r>
            <w:r w:rsidRPr="008E4DEC">
              <w:rPr>
                <w:color w:val="000000" w:themeColor="text1"/>
                <w:sz w:val="20"/>
                <w:szCs w:val="20"/>
                <w:lang w:val="fr-FR"/>
              </w:rPr>
              <w:t>JCM 1157</w:t>
            </w:r>
          </w:p>
        </w:tc>
        <w:tc>
          <w:tcPr>
            <w:tcW w:w="1636" w:type="pct"/>
            <w:shd w:val="clear" w:color="auto" w:fill="auto"/>
            <w:vAlign w:val="center"/>
          </w:tcPr>
          <w:p w:rsidR="00C7105A" w:rsidRPr="008E4DEC" w:rsidRDefault="002B2E91" w:rsidP="00320710">
            <w:pPr>
              <w:pStyle w:val="Bibliography"/>
              <w:jc w:val="both"/>
              <w:rPr>
                <w:color w:val="000000" w:themeColor="text1"/>
                <w:sz w:val="20"/>
                <w:szCs w:val="20"/>
              </w:rPr>
            </w:pPr>
            <w:r w:rsidRPr="008E4DEC">
              <w:rPr>
                <w:color w:val="000000" w:themeColor="text1"/>
                <w:sz w:val="20"/>
                <w:szCs w:val="20"/>
              </w:rPr>
              <w:t>16</w:t>
            </w:r>
            <w:r w:rsidR="00C7105A" w:rsidRPr="008E4DEC">
              <w:rPr>
                <w:color w:val="000000" w:themeColor="text1"/>
                <w:sz w:val="20"/>
                <w:szCs w:val="20"/>
              </w:rPr>
              <w:t>00</w:t>
            </w:r>
          </w:p>
        </w:tc>
      </w:tr>
      <w:tr w:rsidR="009C5BB8" w:rsidRPr="00434B33" w:rsidTr="009C5BB8">
        <w:tc>
          <w:tcPr>
            <w:tcW w:w="863" w:type="pct"/>
            <w:shd w:val="clear" w:color="auto" w:fill="auto"/>
            <w:vAlign w:val="center"/>
          </w:tcPr>
          <w:p w:rsidR="00C7105A" w:rsidRPr="008E4DEC" w:rsidRDefault="00C7105A" w:rsidP="00320710">
            <w:pPr>
              <w:pStyle w:val="Bibliography"/>
              <w:jc w:val="both"/>
              <w:rPr>
                <w:color w:val="000000" w:themeColor="text1"/>
                <w:sz w:val="20"/>
                <w:szCs w:val="20"/>
              </w:rPr>
            </w:pPr>
            <w:r w:rsidRPr="008E4DEC">
              <w:rPr>
                <w:color w:val="000000" w:themeColor="text1"/>
                <w:sz w:val="20"/>
                <w:szCs w:val="20"/>
              </w:rPr>
              <w:t>4</w:t>
            </w:r>
          </w:p>
        </w:tc>
        <w:tc>
          <w:tcPr>
            <w:tcW w:w="2501" w:type="pct"/>
            <w:shd w:val="clear" w:color="auto" w:fill="auto"/>
            <w:vAlign w:val="center"/>
          </w:tcPr>
          <w:p w:rsidR="00C7105A" w:rsidRPr="008E4DEC" w:rsidRDefault="00252825" w:rsidP="00320710">
            <w:pPr>
              <w:pStyle w:val="Bibliography"/>
              <w:jc w:val="both"/>
              <w:rPr>
                <w:color w:val="000000" w:themeColor="text1"/>
                <w:sz w:val="20"/>
                <w:szCs w:val="20"/>
              </w:rPr>
            </w:pPr>
            <w:r w:rsidRPr="008E4DEC">
              <w:rPr>
                <w:i/>
                <w:iCs/>
                <w:color w:val="000000" w:themeColor="text1"/>
                <w:sz w:val="20"/>
                <w:szCs w:val="20"/>
                <w:lang w:val="fr-FR"/>
              </w:rPr>
              <w:t xml:space="preserve">Pediococcus pentosaceus </w:t>
            </w:r>
            <w:r w:rsidRPr="008E4DEC">
              <w:rPr>
                <w:color w:val="000000" w:themeColor="text1"/>
                <w:sz w:val="20"/>
                <w:szCs w:val="20"/>
                <w:lang w:val="fr-FR"/>
              </w:rPr>
              <w:t>JCM 5885</w:t>
            </w:r>
          </w:p>
        </w:tc>
        <w:tc>
          <w:tcPr>
            <w:tcW w:w="1636" w:type="pct"/>
            <w:shd w:val="clear" w:color="auto" w:fill="auto"/>
            <w:vAlign w:val="center"/>
          </w:tcPr>
          <w:p w:rsidR="00C7105A" w:rsidRPr="008E4DEC" w:rsidRDefault="002B2E91" w:rsidP="00320710">
            <w:pPr>
              <w:pStyle w:val="Bibliography"/>
              <w:jc w:val="both"/>
              <w:rPr>
                <w:color w:val="000000" w:themeColor="text1"/>
                <w:sz w:val="20"/>
                <w:szCs w:val="20"/>
              </w:rPr>
            </w:pPr>
            <w:r w:rsidRPr="008E4DEC">
              <w:rPr>
                <w:color w:val="000000" w:themeColor="text1"/>
                <w:sz w:val="20"/>
                <w:szCs w:val="20"/>
              </w:rPr>
              <w:t>32</w:t>
            </w:r>
            <w:r w:rsidR="00C7105A" w:rsidRPr="008E4DEC">
              <w:rPr>
                <w:color w:val="000000" w:themeColor="text1"/>
                <w:sz w:val="20"/>
                <w:szCs w:val="20"/>
              </w:rPr>
              <w:t>00</w:t>
            </w:r>
          </w:p>
        </w:tc>
      </w:tr>
      <w:tr w:rsidR="009C5BB8" w:rsidRPr="00434B33" w:rsidTr="009C5BB8">
        <w:tc>
          <w:tcPr>
            <w:tcW w:w="863" w:type="pct"/>
            <w:shd w:val="clear" w:color="auto" w:fill="auto"/>
            <w:vAlign w:val="center"/>
          </w:tcPr>
          <w:p w:rsidR="00C7105A" w:rsidRPr="008E4DEC" w:rsidRDefault="00C7105A" w:rsidP="00320710">
            <w:pPr>
              <w:pStyle w:val="Bibliography"/>
              <w:jc w:val="both"/>
              <w:rPr>
                <w:color w:val="000000" w:themeColor="text1"/>
                <w:sz w:val="20"/>
                <w:szCs w:val="20"/>
              </w:rPr>
            </w:pPr>
            <w:r w:rsidRPr="008E4DEC">
              <w:rPr>
                <w:color w:val="000000" w:themeColor="text1"/>
                <w:sz w:val="20"/>
                <w:szCs w:val="20"/>
              </w:rPr>
              <w:t>5</w:t>
            </w:r>
          </w:p>
        </w:tc>
        <w:tc>
          <w:tcPr>
            <w:tcW w:w="2501" w:type="pct"/>
            <w:shd w:val="clear" w:color="auto" w:fill="auto"/>
            <w:vAlign w:val="center"/>
          </w:tcPr>
          <w:p w:rsidR="00C7105A" w:rsidRPr="008E4DEC" w:rsidRDefault="00252825" w:rsidP="00320710">
            <w:pPr>
              <w:pStyle w:val="Bibliography"/>
              <w:jc w:val="both"/>
              <w:rPr>
                <w:color w:val="000000" w:themeColor="text1"/>
                <w:sz w:val="20"/>
                <w:szCs w:val="20"/>
              </w:rPr>
            </w:pPr>
            <w:r w:rsidRPr="008E4DEC">
              <w:rPr>
                <w:i/>
                <w:iCs/>
                <w:color w:val="000000" w:themeColor="text1"/>
                <w:sz w:val="20"/>
                <w:szCs w:val="20"/>
                <w:lang w:val="fr-FR"/>
              </w:rPr>
              <w:t xml:space="preserve">Enterococcus faecalis </w:t>
            </w:r>
            <w:r w:rsidRPr="008E4DEC">
              <w:rPr>
                <w:color w:val="000000" w:themeColor="text1"/>
                <w:sz w:val="20"/>
                <w:szCs w:val="20"/>
                <w:lang w:val="fr-FR"/>
              </w:rPr>
              <w:t>JCM 5803T</w:t>
            </w:r>
          </w:p>
        </w:tc>
        <w:tc>
          <w:tcPr>
            <w:tcW w:w="1636" w:type="pct"/>
            <w:shd w:val="clear" w:color="auto" w:fill="auto"/>
            <w:vAlign w:val="center"/>
          </w:tcPr>
          <w:p w:rsidR="00C7105A" w:rsidRPr="008E4DEC" w:rsidRDefault="002B2E91" w:rsidP="00320710">
            <w:pPr>
              <w:pStyle w:val="Bibliography"/>
              <w:jc w:val="both"/>
              <w:rPr>
                <w:color w:val="000000" w:themeColor="text1"/>
                <w:sz w:val="20"/>
                <w:szCs w:val="20"/>
              </w:rPr>
            </w:pPr>
            <w:r w:rsidRPr="008E4DEC">
              <w:rPr>
                <w:color w:val="000000" w:themeColor="text1"/>
                <w:sz w:val="20"/>
                <w:szCs w:val="20"/>
              </w:rPr>
              <w:t>4</w:t>
            </w:r>
            <w:r w:rsidR="00C7105A" w:rsidRPr="008E4DEC">
              <w:rPr>
                <w:color w:val="000000" w:themeColor="text1"/>
                <w:sz w:val="20"/>
                <w:szCs w:val="20"/>
              </w:rPr>
              <w:t>00</w:t>
            </w:r>
          </w:p>
        </w:tc>
      </w:tr>
    </w:tbl>
    <w:p w:rsidR="002B2E91" w:rsidRPr="00545667" w:rsidRDefault="002B2E91" w:rsidP="008F2E21">
      <w:pPr>
        <w:pStyle w:val="Bibliography"/>
        <w:spacing w:before="120" w:after="60" w:line="290" w:lineRule="atLeast"/>
        <w:ind w:firstLine="340"/>
        <w:jc w:val="both"/>
        <w:rPr>
          <w:color w:val="000000" w:themeColor="text1"/>
          <w:sz w:val="22"/>
          <w:szCs w:val="22"/>
        </w:rPr>
      </w:pPr>
      <w:r w:rsidRPr="00545667">
        <w:rPr>
          <w:color w:val="000000" w:themeColor="text1"/>
          <w:sz w:val="22"/>
          <w:szCs w:val="22"/>
        </w:rPr>
        <w:t xml:space="preserve">Kết quả cho thấy bacteriocin sinh tổng hợp bởi chủng </w:t>
      </w:r>
      <w:r w:rsidRPr="00545667">
        <w:rPr>
          <w:i/>
          <w:iCs/>
          <w:color w:val="000000" w:themeColor="text1"/>
          <w:sz w:val="22"/>
          <w:szCs w:val="22"/>
        </w:rPr>
        <w:t xml:space="preserve">L. plantarum </w:t>
      </w:r>
      <w:r w:rsidRPr="00545667">
        <w:rPr>
          <w:iCs/>
          <w:color w:val="000000" w:themeColor="text1"/>
          <w:sz w:val="22"/>
          <w:szCs w:val="22"/>
        </w:rPr>
        <w:t xml:space="preserve">UL487 có </w:t>
      </w:r>
      <w:r w:rsidRPr="00545667">
        <w:rPr>
          <w:color w:val="000000" w:themeColor="text1"/>
          <w:sz w:val="22"/>
          <w:szCs w:val="22"/>
        </w:rPr>
        <w:t xml:space="preserve">phổ hoạt tính khá rộng, trong đó hoạt độ kháng vi khuẩn kiểm định </w:t>
      </w:r>
      <w:r w:rsidR="00252825" w:rsidRPr="00545667">
        <w:rPr>
          <w:i/>
          <w:iCs/>
          <w:color w:val="000000" w:themeColor="text1"/>
          <w:sz w:val="22"/>
          <w:szCs w:val="22"/>
          <w:lang w:val="fr-FR"/>
        </w:rPr>
        <w:t xml:space="preserve">Lactobacillus sakei </w:t>
      </w:r>
      <w:r w:rsidR="00252825" w:rsidRPr="00545667">
        <w:rPr>
          <w:iCs/>
          <w:color w:val="000000" w:themeColor="text1"/>
          <w:sz w:val="22"/>
          <w:szCs w:val="22"/>
          <w:lang w:val="fr-FR"/>
        </w:rPr>
        <w:t>subsp</w:t>
      </w:r>
      <w:r w:rsidR="00252825" w:rsidRPr="00545667">
        <w:rPr>
          <w:i/>
          <w:iCs/>
          <w:color w:val="000000" w:themeColor="text1"/>
          <w:sz w:val="22"/>
          <w:szCs w:val="22"/>
          <w:lang w:val="fr-FR"/>
        </w:rPr>
        <w:t>.</w:t>
      </w:r>
      <w:r w:rsidR="004F1988">
        <w:rPr>
          <w:i/>
          <w:iCs/>
          <w:color w:val="000000" w:themeColor="text1"/>
          <w:sz w:val="22"/>
          <w:szCs w:val="22"/>
          <w:lang w:val="fr-FR"/>
        </w:rPr>
        <w:t xml:space="preserve"> </w:t>
      </w:r>
      <w:r w:rsidR="00252825" w:rsidRPr="00545667">
        <w:rPr>
          <w:i/>
          <w:iCs/>
          <w:color w:val="000000" w:themeColor="text1"/>
          <w:sz w:val="22"/>
          <w:szCs w:val="22"/>
          <w:lang w:val="fr-FR"/>
        </w:rPr>
        <w:t xml:space="preserve">sakei </w:t>
      </w:r>
      <w:r w:rsidR="00252825" w:rsidRPr="00545667">
        <w:rPr>
          <w:color w:val="000000" w:themeColor="text1"/>
          <w:sz w:val="22"/>
          <w:szCs w:val="22"/>
          <w:lang w:val="fr-FR"/>
        </w:rPr>
        <w:t>JCM 1157</w:t>
      </w:r>
      <w:r w:rsidRPr="00545667">
        <w:rPr>
          <w:color w:val="000000" w:themeColor="text1"/>
          <w:sz w:val="22"/>
          <w:szCs w:val="22"/>
        </w:rPr>
        <w:t xml:space="preserve"> và </w:t>
      </w:r>
      <w:r w:rsidR="00252825" w:rsidRPr="00545667">
        <w:rPr>
          <w:i/>
          <w:iCs/>
          <w:color w:val="000000" w:themeColor="text1"/>
          <w:sz w:val="22"/>
          <w:szCs w:val="22"/>
          <w:lang w:val="fr-FR"/>
        </w:rPr>
        <w:t xml:space="preserve">Pediococcus pentosaceus </w:t>
      </w:r>
      <w:r w:rsidR="00252825" w:rsidRPr="00545667">
        <w:rPr>
          <w:color w:val="000000" w:themeColor="text1"/>
          <w:sz w:val="22"/>
          <w:szCs w:val="22"/>
          <w:lang w:val="fr-FR"/>
        </w:rPr>
        <w:t>JCM 5885</w:t>
      </w:r>
      <w:r w:rsidRPr="00545667">
        <w:rPr>
          <w:color w:val="000000" w:themeColor="text1"/>
          <w:sz w:val="22"/>
          <w:szCs w:val="22"/>
        </w:rPr>
        <w:t xml:space="preserve"> khá cao. Vòng kháng khuẩn quan sát được trên đĩa thạch MRS chứa </w:t>
      </w:r>
      <w:r w:rsidR="00F260A6" w:rsidRPr="00545667">
        <w:rPr>
          <w:color w:val="000000" w:themeColor="text1"/>
          <w:sz w:val="22"/>
          <w:szCs w:val="22"/>
        </w:rPr>
        <w:t>vi khuẩn kiểm định</w:t>
      </w:r>
      <w:r w:rsidR="00BF2160">
        <w:rPr>
          <w:color w:val="000000" w:themeColor="text1"/>
          <w:sz w:val="22"/>
          <w:szCs w:val="22"/>
        </w:rPr>
        <w:t xml:space="preserve"> </w:t>
      </w:r>
      <w:r w:rsidR="00252825" w:rsidRPr="00545667">
        <w:rPr>
          <w:i/>
          <w:iCs/>
          <w:color w:val="000000" w:themeColor="text1"/>
          <w:sz w:val="22"/>
          <w:szCs w:val="22"/>
          <w:lang w:val="fr-FR"/>
        </w:rPr>
        <w:t xml:space="preserve">Lactobacillus sakei </w:t>
      </w:r>
      <w:r w:rsidR="00252825" w:rsidRPr="00545667">
        <w:rPr>
          <w:iCs/>
          <w:color w:val="000000" w:themeColor="text1"/>
          <w:sz w:val="22"/>
          <w:szCs w:val="22"/>
          <w:lang w:val="fr-FR"/>
        </w:rPr>
        <w:t>subsp</w:t>
      </w:r>
      <w:r w:rsidR="00252825" w:rsidRPr="00545667">
        <w:rPr>
          <w:i/>
          <w:iCs/>
          <w:color w:val="000000" w:themeColor="text1"/>
          <w:sz w:val="22"/>
          <w:szCs w:val="22"/>
          <w:lang w:val="fr-FR"/>
        </w:rPr>
        <w:t>.</w:t>
      </w:r>
      <w:r w:rsidR="00BF2160">
        <w:rPr>
          <w:i/>
          <w:iCs/>
          <w:color w:val="000000" w:themeColor="text1"/>
          <w:sz w:val="22"/>
          <w:szCs w:val="22"/>
          <w:lang w:val="fr-FR"/>
        </w:rPr>
        <w:t xml:space="preserve"> </w:t>
      </w:r>
      <w:r w:rsidR="00252825" w:rsidRPr="00545667">
        <w:rPr>
          <w:i/>
          <w:iCs/>
          <w:color w:val="000000" w:themeColor="text1"/>
          <w:sz w:val="22"/>
          <w:szCs w:val="22"/>
          <w:lang w:val="fr-FR"/>
        </w:rPr>
        <w:t xml:space="preserve">sakei </w:t>
      </w:r>
      <w:r w:rsidR="00252825" w:rsidRPr="00545667">
        <w:rPr>
          <w:color w:val="000000" w:themeColor="text1"/>
          <w:sz w:val="22"/>
          <w:szCs w:val="22"/>
          <w:lang w:val="fr-FR"/>
        </w:rPr>
        <w:t>JCM 1157</w:t>
      </w:r>
      <w:r w:rsidRPr="00545667">
        <w:rPr>
          <w:color w:val="000000" w:themeColor="text1"/>
          <w:sz w:val="22"/>
          <w:szCs w:val="22"/>
        </w:rPr>
        <w:t xml:space="preserve"> khá to và rõ ràng</w:t>
      </w:r>
      <w:r w:rsidR="00E01C96">
        <w:rPr>
          <w:color w:val="000000" w:themeColor="text1"/>
          <w:sz w:val="22"/>
          <w:szCs w:val="22"/>
        </w:rPr>
        <w:t>.</w:t>
      </w:r>
      <w:r w:rsidR="00E01C96" w:rsidRPr="00545667">
        <w:rPr>
          <w:color w:val="000000" w:themeColor="text1"/>
          <w:sz w:val="22"/>
          <w:szCs w:val="22"/>
        </w:rPr>
        <w:t xml:space="preserve"> </w:t>
      </w:r>
      <w:r w:rsidR="00E01C96">
        <w:rPr>
          <w:color w:val="000000" w:themeColor="text1"/>
          <w:sz w:val="22"/>
          <w:szCs w:val="22"/>
        </w:rPr>
        <w:t>V</w:t>
      </w:r>
      <w:r w:rsidR="00E01C96" w:rsidRPr="00545667">
        <w:rPr>
          <w:color w:val="000000" w:themeColor="text1"/>
          <w:sz w:val="22"/>
          <w:szCs w:val="22"/>
        </w:rPr>
        <w:t xml:space="preserve">ì </w:t>
      </w:r>
      <w:r w:rsidRPr="00545667">
        <w:rPr>
          <w:color w:val="000000" w:themeColor="text1"/>
          <w:sz w:val="22"/>
          <w:szCs w:val="22"/>
        </w:rPr>
        <w:t xml:space="preserve">thế, chủng vi khuẩn kiểm định này được sử dụng </w:t>
      </w:r>
      <w:r w:rsidR="00087A69" w:rsidRPr="00545667">
        <w:rPr>
          <w:color w:val="000000" w:themeColor="text1"/>
          <w:sz w:val="22"/>
          <w:szCs w:val="22"/>
        </w:rPr>
        <w:t>để đánh giá hoạt tính bacteriocin trong</w:t>
      </w:r>
      <w:r w:rsidRPr="00545667">
        <w:rPr>
          <w:color w:val="000000" w:themeColor="text1"/>
          <w:sz w:val="22"/>
          <w:szCs w:val="22"/>
        </w:rPr>
        <w:t xml:space="preserve"> những thí nghiệm tiếp theo.</w:t>
      </w:r>
    </w:p>
    <w:p w:rsidR="006240D4" w:rsidRPr="006A3D74" w:rsidRDefault="002B2E91" w:rsidP="008F2E21">
      <w:pPr>
        <w:pStyle w:val="Bibliography"/>
        <w:spacing w:before="120" w:after="120" w:line="360" w:lineRule="auto"/>
        <w:jc w:val="both"/>
        <w:rPr>
          <w:i/>
          <w:color w:val="000000" w:themeColor="text1"/>
          <w:sz w:val="21"/>
          <w:szCs w:val="21"/>
        </w:rPr>
      </w:pPr>
      <w:r w:rsidRPr="006A3D74">
        <w:rPr>
          <w:i/>
          <w:color w:val="000000" w:themeColor="text1"/>
          <w:sz w:val="21"/>
          <w:szCs w:val="21"/>
        </w:rPr>
        <w:t xml:space="preserve">3.2.2. </w:t>
      </w:r>
      <w:r w:rsidR="006240D4" w:rsidRPr="006A3D74">
        <w:rPr>
          <w:i/>
          <w:color w:val="000000" w:themeColor="text1"/>
          <w:sz w:val="21"/>
          <w:szCs w:val="21"/>
        </w:rPr>
        <w:t xml:space="preserve">Ảnh hưởng của pH </w:t>
      </w:r>
      <w:r w:rsidR="003D2E09" w:rsidRPr="006A3D74">
        <w:rPr>
          <w:i/>
          <w:color w:val="000000" w:themeColor="text1"/>
          <w:sz w:val="21"/>
          <w:szCs w:val="21"/>
        </w:rPr>
        <w:t xml:space="preserve">và nhiệt độ </w:t>
      </w:r>
      <w:r w:rsidR="006240D4" w:rsidRPr="006A3D74">
        <w:rPr>
          <w:i/>
          <w:color w:val="000000" w:themeColor="text1"/>
          <w:sz w:val="21"/>
          <w:szCs w:val="21"/>
        </w:rPr>
        <w:t>đến hoạt tính bacteriocin</w:t>
      </w:r>
    </w:p>
    <w:p w:rsidR="003D2E09" w:rsidRPr="009F5120" w:rsidRDefault="00BF2160" w:rsidP="008F2E21">
      <w:pPr>
        <w:pStyle w:val="Bibliography"/>
        <w:spacing w:before="120" w:after="60" w:line="290" w:lineRule="atLeast"/>
        <w:ind w:firstLine="340"/>
        <w:jc w:val="both"/>
        <w:rPr>
          <w:color w:val="000000" w:themeColor="text1"/>
          <w:sz w:val="22"/>
          <w:szCs w:val="22"/>
        </w:rPr>
      </w:pPr>
      <w:r>
        <w:rPr>
          <w:color w:val="000000" w:themeColor="text1"/>
          <w:sz w:val="22"/>
          <w:szCs w:val="22"/>
        </w:rPr>
        <w:lastRenderedPageBreak/>
        <w:t>B</w:t>
      </w:r>
      <w:r w:rsidR="00F94630" w:rsidRPr="009F5120">
        <w:rPr>
          <w:color w:val="000000" w:themeColor="text1"/>
          <w:sz w:val="22"/>
          <w:szCs w:val="22"/>
        </w:rPr>
        <w:t xml:space="preserve">acteriocin của chủng </w:t>
      </w:r>
      <w:r w:rsidR="00F94630" w:rsidRPr="009F5120">
        <w:rPr>
          <w:i/>
          <w:iCs/>
          <w:color w:val="000000" w:themeColor="text1"/>
          <w:sz w:val="22"/>
          <w:szCs w:val="22"/>
        </w:rPr>
        <w:t>L. plantarum</w:t>
      </w:r>
      <w:r>
        <w:rPr>
          <w:i/>
          <w:iCs/>
          <w:color w:val="000000" w:themeColor="text1"/>
          <w:sz w:val="22"/>
          <w:szCs w:val="22"/>
        </w:rPr>
        <w:t xml:space="preserve"> </w:t>
      </w:r>
      <w:r w:rsidR="00F94630" w:rsidRPr="009F5120">
        <w:rPr>
          <w:color w:val="000000" w:themeColor="text1"/>
          <w:sz w:val="22"/>
          <w:szCs w:val="22"/>
        </w:rPr>
        <w:t xml:space="preserve">UL487 tại các pH </w:t>
      </w:r>
      <w:r w:rsidR="00922148">
        <w:rPr>
          <w:color w:val="000000" w:themeColor="text1"/>
          <w:sz w:val="22"/>
          <w:szCs w:val="22"/>
        </w:rPr>
        <w:t xml:space="preserve">4, </w:t>
      </w:r>
      <w:r w:rsidR="00F94630" w:rsidRPr="009F5120">
        <w:rPr>
          <w:color w:val="000000" w:themeColor="text1"/>
          <w:sz w:val="22"/>
          <w:szCs w:val="22"/>
        </w:rPr>
        <w:t xml:space="preserve">5; 6; 7; 8; 9 </w:t>
      </w:r>
      <w:r w:rsidR="00C34421" w:rsidRPr="009F5120">
        <w:rPr>
          <w:color w:val="000000" w:themeColor="text1"/>
          <w:sz w:val="22"/>
          <w:szCs w:val="22"/>
        </w:rPr>
        <w:t xml:space="preserve">(Hình </w:t>
      </w:r>
      <w:r w:rsidR="00F260A6" w:rsidRPr="009F5120">
        <w:rPr>
          <w:color w:val="000000" w:themeColor="text1"/>
          <w:sz w:val="22"/>
          <w:szCs w:val="22"/>
        </w:rPr>
        <w:t>2</w:t>
      </w:r>
      <w:r w:rsidR="00C34421" w:rsidRPr="009F5120">
        <w:rPr>
          <w:color w:val="000000" w:themeColor="text1"/>
          <w:sz w:val="22"/>
          <w:szCs w:val="22"/>
        </w:rPr>
        <w:t>A) và xử lý tại 100</w:t>
      </w:r>
      <w:r w:rsidR="00C34421" w:rsidRPr="00252825">
        <w:rPr>
          <w:color w:val="000000" w:themeColor="text1"/>
          <w:sz w:val="22"/>
          <w:szCs w:val="22"/>
          <w:vertAlign w:val="superscript"/>
        </w:rPr>
        <w:t>o</w:t>
      </w:r>
      <w:r w:rsidR="00C34421" w:rsidRPr="009F5120">
        <w:rPr>
          <w:color w:val="000000" w:themeColor="text1"/>
          <w:sz w:val="22"/>
          <w:szCs w:val="22"/>
        </w:rPr>
        <w:t xml:space="preserve">C trong các thời gian 5, 15, 30, 45 và 60 phút </w:t>
      </w:r>
      <w:r w:rsidR="00922148" w:rsidRPr="009F5120">
        <w:rPr>
          <w:color w:val="000000" w:themeColor="text1"/>
          <w:sz w:val="22"/>
          <w:szCs w:val="22"/>
        </w:rPr>
        <w:t>(Hình 2B)</w:t>
      </w:r>
      <w:r w:rsidR="00922148">
        <w:rPr>
          <w:color w:val="000000" w:themeColor="text1"/>
          <w:sz w:val="22"/>
          <w:szCs w:val="22"/>
        </w:rPr>
        <w:t xml:space="preserve"> </w:t>
      </w:r>
      <w:r w:rsidR="00F94630" w:rsidRPr="009F5120">
        <w:rPr>
          <w:color w:val="000000" w:themeColor="text1"/>
          <w:sz w:val="22"/>
          <w:szCs w:val="22"/>
        </w:rPr>
        <w:t xml:space="preserve">được tiến hành khảo sát </w:t>
      </w:r>
      <w:r>
        <w:rPr>
          <w:color w:val="000000" w:themeColor="text1"/>
          <w:sz w:val="22"/>
          <w:szCs w:val="22"/>
        </w:rPr>
        <w:t>hoạt tính kháng</w:t>
      </w:r>
      <w:r w:rsidR="00F94630" w:rsidRPr="009F5120">
        <w:rPr>
          <w:color w:val="000000" w:themeColor="text1"/>
          <w:sz w:val="22"/>
          <w:szCs w:val="22"/>
        </w:rPr>
        <w:t xml:space="preserve"> vi khuẩn kiểm định </w:t>
      </w:r>
      <w:r w:rsidR="00252825" w:rsidRPr="00BF2160">
        <w:rPr>
          <w:i/>
          <w:iCs/>
          <w:color w:val="000000" w:themeColor="text1"/>
          <w:sz w:val="22"/>
          <w:szCs w:val="22"/>
          <w:lang w:val="fr-FR"/>
        </w:rPr>
        <w:t xml:space="preserve">Lactobacillus sakei </w:t>
      </w:r>
      <w:r w:rsidR="00252825" w:rsidRPr="00BF2160">
        <w:rPr>
          <w:iCs/>
          <w:color w:val="000000" w:themeColor="text1"/>
          <w:sz w:val="22"/>
          <w:szCs w:val="22"/>
          <w:lang w:val="fr-FR"/>
        </w:rPr>
        <w:t>subsp</w:t>
      </w:r>
      <w:r w:rsidR="00252825" w:rsidRPr="00BF2160">
        <w:rPr>
          <w:i/>
          <w:iCs/>
          <w:color w:val="000000" w:themeColor="text1"/>
          <w:sz w:val="22"/>
          <w:szCs w:val="22"/>
          <w:lang w:val="fr-FR"/>
        </w:rPr>
        <w:t>.</w:t>
      </w:r>
      <w:r>
        <w:rPr>
          <w:i/>
          <w:iCs/>
          <w:color w:val="000000" w:themeColor="text1"/>
          <w:sz w:val="22"/>
          <w:szCs w:val="22"/>
          <w:lang w:val="fr-FR"/>
        </w:rPr>
        <w:t xml:space="preserve"> </w:t>
      </w:r>
      <w:r w:rsidR="00252825" w:rsidRPr="00BF2160">
        <w:rPr>
          <w:i/>
          <w:iCs/>
          <w:color w:val="000000" w:themeColor="text1"/>
          <w:sz w:val="22"/>
          <w:szCs w:val="22"/>
          <w:lang w:val="fr-FR"/>
        </w:rPr>
        <w:t xml:space="preserve">sakei </w:t>
      </w:r>
      <w:r w:rsidR="00252825" w:rsidRPr="00BF2160">
        <w:rPr>
          <w:color w:val="000000" w:themeColor="text1"/>
          <w:sz w:val="22"/>
          <w:szCs w:val="22"/>
          <w:lang w:val="fr-FR"/>
        </w:rPr>
        <w:t>JCM 1157</w:t>
      </w:r>
      <w:r w:rsidR="00405AF7" w:rsidRPr="009F5120">
        <w:rPr>
          <w:color w:val="000000" w:themeColor="text1"/>
          <w:sz w:val="22"/>
          <w:szCs w:val="22"/>
        </w:rPr>
        <w:t>.</w:t>
      </w:r>
    </w:p>
    <w:p w:rsidR="00405AF7" w:rsidRPr="00434B33" w:rsidRDefault="00954C6B" w:rsidP="00DC0E24">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4690800" cy="257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0800" cy="2577600"/>
                    </a:xfrm>
                    <a:prstGeom prst="rect">
                      <a:avLst/>
                    </a:prstGeom>
                    <a:noFill/>
                  </pic:spPr>
                </pic:pic>
              </a:graphicData>
            </a:graphic>
          </wp:inline>
        </w:drawing>
      </w:r>
    </w:p>
    <w:p w:rsidR="00940AC5" w:rsidRPr="00434B33" w:rsidRDefault="006E1BF6" w:rsidP="00DC0E24">
      <w:pPr>
        <w:jc w:val="center"/>
        <w:rPr>
          <w:rFonts w:ascii="Times New Roman" w:hAnsi="Times New Roman" w:cs="Times New Roman"/>
          <w:sz w:val="24"/>
          <w:szCs w:val="24"/>
          <w:lang w:eastAsia="ko-KR"/>
        </w:rPr>
      </w:pPr>
      <w:r>
        <w:rPr>
          <w:rFonts w:ascii="Times New Roman" w:hAnsi="Times New Roman" w:cs="Times New Roman"/>
          <w:noProof/>
          <w:sz w:val="24"/>
          <w:szCs w:val="24"/>
        </w:rPr>
        <w:drawing>
          <wp:inline distT="0" distB="0" distL="0" distR="0">
            <wp:extent cx="4690800" cy="257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0800" cy="2577600"/>
                    </a:xfrm>
                    <a:prstGeom prst="rect">
                      <a:avLst/>
                    </a:prstGeom>
                    <a:noFill/>
                  </pic:spPr>
                </pic:pic>
              </a:graphicData>
            </a:graphic>
          </wp:inline>
        </w:drawing>
      </w:r>
    </w:p>
    <w:p w:rsidR="00E01C96" w:rsidRDefault="009F14B5" w:rsidP="00545667">
      <w:pPr>
        <w:pStyle w:val="Caption"/>
        <w:spacing w:before="240" w:after="240"/>
        <w:jc w:val="center"/>
        <w:rPr>
          <w:rFonts w:ascii="Times New Roman" w:hAnsi="Times New Roman" w:cs="Times New Roman"/>
          <w:b w:val="0"/>
          <w:color w:val="000000" w:themeColor="text1"/>
          <w:sz w:val="20"/>
          <w:szCs w:val="20"/>
        </w:rPr>
      </w:pPr>
      <w:r w:rsidRPr="00545667">
        <w:rPr>
          <w:rFonts w:ascii="Times New Roman" w:hAnsi="Times New Roman" w:cs="Times New Roman"/>
          <w:b w:val="0"/>
          <w:color w:val="000000" w:themeColor="text1"/>
          <w:sz w:val="20"/>
          <w:szCs w:val="20"/>
        </w:rPr>
        <w:t xml:space="preserve">Hình </w:t>
      </w:r>
      <w:r w:rsidR="00B127DC" w:rsidRPr="00545667">
        <w:rPr>
          <w:rFonts w:ascii="Times New Roman" w:hAnsi="Times New Roman" w:cs="Times New Roman"/>
          <w:b w:val="0"/>
          <w:color w:val="000000" w:themeColor="text1"/>
          <w:sz w:val="20"/>
          <w:szCs w:val="20"/>
        </w:rPr>
        <w:fldChar w:fldCharType="begin"/>
      </w:r>
      <w:r w:rsidR="0038370D" w:rsidRPr="00545667">
        <w:rPr>
          <w:rFonts w:ascii="Times New Roman" w:hAnsi="Times New Roman" w:cs="Times New Roman"/>
          <w:b w:val="0"/>
          <w:color w:val="000000" w:themeColor="text1"/>
          <w:sz w:val="20"/>
          <w:szCs w:val="20"/>
        </w:rPr>
        <w:instrText xml:space="preserve"> SEQ Hình \* ARABIC </w:instrText>
      </w:r>
      <w:r w:rsidR="00B127DC" w:rsidRPr="00545667">
        <w:rPr>
          <w:rFonts w:ascii="Times New Roman" w:hAnsi="Times New Roman" w:cs="Times New Roman"/>
          <w:b w:val="0"/>
          <w:color w:val="000000" w:themeColor="text1"/>
          <w:sz w:val="20"/>
          <w:szCs w:val="20"/>
        </w:rPr>
        <w:fldChar w:fldCharType="separate"/>
      </w:r>
      <w:r w:rsidR="00E21ACD">
        <w:rPr>
          <w:rFonts w:ascii="Times New Roman" w:hAnsi="Times New Roman" w:cs="Times New Roman"/>
          <w:b w:val="0"/>
          <w:noProof/>
          <w:color w:val="000000" w:themeColor="text1"/>
          <w:sz w:val="20"/>
          <w:szCs w:val="20"/>
        </w:rPr>
        <w:t>2</w:t>
      </w:r>
      <w:r w:rsidR="00B127DC" w:rsidRPr="00545667">
        <w:rPr>
          <w:rFonts w:ascii="Times New Roman" w:hAnsi="Times New Roman" w:cs="Times New Roman"/>
          <w:b w:val="0"/>
          <w:noProof/>
          <w:color w:val="000000" w:themeColor="text1"/>
          <w:sz w:val="20"/>
          <w:szCs w:val="20"/>
        </w:rPr>
        <w:fldChar w:fldCharType="end"/>
      </w:r>
      <w:r w:rsidRPr="00545667">
        <w:rPr>
          <w:rFonts w:ascii="Times New Roman" w:hAnsi="Times New Roman" w:cs="Times New Roman"/>
          <w:b w:val="0"/>
          <w:color w:val="000000" w:themeColor="text1"/>
          <w:sz w:val="20"/>
          <w:szCs w:val="20"/>
        </w:rPr>
        <w:t>. Ảnh hưởng của nhiệt độ (A) và ảnh hưởng của pH (B) đến hoạt tính bacteriocin</w:t>
      </w:r>
      <w:r w:rsidR="00E01C96">
        <w:rPr>
          <w:rFonts w:ascii="Times New Roman" w:hAnsi="Times New Roman" w:cs="Times New Roman"/>
          <w:b w:val="0"/>
          <w:color w:val="000000" w:themeColor="text1"/>
          <w:sz w:val="20"/>
          <w:szCs w:val="20"/>
        </w:rPr>
        <w:t xml:space="preserve"> </w:t>
      </w:r>
    </w:p>
    <w:p w:rsidR="008C47D6" w:rsidRPr="00545667" w:rsidRDefault="0024183F" w:rsidP="008F2E21">
      <w:pPr>
        <w:pStyle w:val="Bibliography"/>
        <w:spacing w:before="120" w:after="60" w:line="290" w:lineRule="atLeast"/>
        <w:ind w:firstLine="340"/>
        <w:jc w:val="both"/>
        <w:rPr>
          <w:noProof/>
          <w:color w:val="000000" w:themeColor="text1"/>
          <w:sz w:val="22"/>
          <w:szCs w:val="22"/>
        </w:rPr>
      </w:pPr>
      <w:r w:rsidRPr="00545667">
        <w:rPr>
          <w:color w:val="000000" w:themeColor="text1"/>
          <w:sz w:val="22"/>
          <w:szCs w:val="22"/>
        </w:rPr>
        <w:t>Theo</w:t>
      </w:r>
      <w:r w:rsidR="00CC5C39" w:rsidRPr="00545667">
        <w:rPr>
          <w:color w:val="000000" w:themeColor="text1"/>
          <w:sz w:val="22"/>
          <w:szCs w:val="22"/>
        </w:rPr>
        <w:t xml:space="preserve"> nghiên cứu của </w:t>
      </w:r>
      <w:r w:rsidRPr="00545667">
        <w:rPr>
          <w:color w:val="000000" w:themeColor="text1"/>
          <w:sz w:val="22"/>
          <w:szCs w:val="22"/>
        </w:rPr>
        <w:t>Sifour</w:t>
      </w:r>
      <w:r w:rsidR="008C47D6" w:rsidRPr="00545667">
        <w:rPr>
          <w:color w:val="000000" w:themeColor="text1"/>
          <w:sz w:val="22"/>
          <w:szCs w:val="22"/>
        </w:rPr>
        <w:t xml:space="preserve"> và cộng sự</w:t>
      </w:r>
      <w:r w:rsidRPr="00545667">
        <w:rPr>
          <w:color w:val="000000" w:themeColor="text1"/>
          <w:sz w:val="22"/>
          <w:szCs w:val="22"/>
        </w:rPr>
        <w:t xml:space="preserve"> (2012</w:t>
      </w:r>
      <w:r w:rsidR="008C47D6" w:rsidRPr="00545667">
        <w:rPr>
          <w:color w:val="000000" w:themeColor="text1"/>
          <w:sz w:val="22"/>
          <w:szCs w:val="22"/>
        </w:rPr>
        <w:t xml:space="preserve">), </w:t>
      </w:r>
      <w:r w:rsidRPr="00545667">
        <w:rPr>
          <w:color w:val="000000" w:themeColor="text1"/>
          <w:sz w:val="22"/>
          <w:szCs w:val="22"/>
        </w:rPr>
        <w:t xml:space="preserve">bacteriocin được sinh tổng hợp bởi </w:t>
      </w:r>
      <w:r w:rsidRPr="00545667">
        <w:rPr>
          <w:i/>
          <w:color w:val="000000" w:themeColor="text1"/>
          <w:sz w:val="22"/>
          <w:szCs w:val="22"/>
        </w:rPr>
        <w:t>L. plantarum</w:t>
      </w:r>
      <w:r w:rsidRPr="00545667">
        <w:rPr>
          <w:color w:val="000000" w:themeColor="text1"/>
          <w:sz w:val="22"/>
          <w:szCs w:val="22"/>
        </w:rPr>
        <w:t xml:space="preserve"> F12</w:t>
      </w:r>
      <w:r w:rsidR="00BF2160">
        <w:rPr>
          <w:color w:val="000000" w:themeColor="text1"/>
          <w:sz w:val="22"/>
          <w:szCs w:val="22"/>
        </w:rPr>
        <w:t xml:space="preserve"> </w:t>
      </w:r>
      <w:r w:rsidRPr="00545667">
        <w:rPr>
          <w:color w:val="000000" w:themeColor="text1"/>
          <w:sz w:val="22"/>
          <w:szCs w:val="22"/>
        </w:rPr>
        <w:t>giữ nguyên</w:t>
      </w:r>
      <w:r w:rsidR="008C47D6" w:rsidRPr="00545667">
        <w:rPr>
          <w:color w:val="000000" w:themeColor="text1"/>
          <w:sz w:val="22"/>
          <w:szCs w:val="22"/>
        </w:rPr>
        <w:t xml:space="preserve"> hoạt tính sau 30 phút ở 100°C nhưng </w:t>
      </w:r>
      <w:r w:rsidRPr="00545667">
        <w:rPr>
          <w:color w:val="000000" w:themeColor="text1"/>
          <w:sz w:val="22"/>
          <w:szCs w:val="22"/>
        </w:rPr>
        <w:t>hoạt tính bị giảm sau 60</w:t>
      </w:r>
      <w:r w:rsidR="008C47D6" w:rsidRPr="00545667">
        <w:rPr>
          <w:color w:val="000000" w:themeColor="text1"/>
          <w:sz w:val="22"/>
          <w:szCs w:val="22"/>
        </w:rPr>
        <w:t xml:space="preserve"> phút</w:t>
      </w:r>
      <w:r w:rsidR="00B9314E">
        <w:rPr>
          <w:color w:val="000000" w:themeColor="text1"/>
          <w:sz w:val="22"/>
          <w:szCs w:val="22"/>
        </w:rPr>
        <w:t xml:space="preserve"> và bacteriocin này có khả năng hoạt động trong khoảng pH rộng (2-12)</w:t>
      </w:r>
      <w:r w:rsidR="008C47D6" w:rsidRPr="00545667">
        <w:rPr>
          <w:color w:val="000000" w:themeColor="text1"/>
          <w:sz w:val="22"/>
          <w:szCs w:val="22"/>
        </w:rPr>
        <w:t xml:space="preserve"> [</w:t>
      </w:r>
      <w:bookmarkStart w:id="19" w:name="_Ref475286480"/>
      <w:r w:rsidR="00252825" w:rsidRPr="00545667">
        <w:rPr>
          <w:color w:val="000000" w:themeColor="text1"/>
          <w:sz w:val="22"/>
          <w:szCs w:val="22"/>
        </w:rPr>
        <w:t>8</w:t>
      </w:r>
      <w:r w:rsidR="008C47D6" w:rsidRPr="00545667">
        <w:rPr>
          <w:noProof/>
          <w:color w:val="000000" w:themeColor="text1"/>
          <w:sz w:val="22"/>
          <w:szCs w:val="22"/>
        </w:rPr>
        <w:t>].</w:t>
      </w:r>
      <w:bookmarkEnd w:id="19"/>
      <w:r w:rsidRPr="00545667">
        <w:rPr>
          <w:noProof/>
          <w:color w:val="000000" w:themeColor="text1"/>
          <w:sz w:val="22"/>
          <w:szCs w:val="22"/>
        </w:rPr>
        <w:t xml:space="preserve"> </w:t>
      </w:r>
      <w:r w:rsidR="00E01C96">
        <w:rPr>
          <w:noProof/>
          <w:color w:val="000000" w:themeColor="text1"/>
          <w:sz w:val="22"/>
          <w:szCs w:val="22"/>
        </w:rPr>
        <w:t>T</w:t>
      </w:r>
      <w:r w:rsidRPr="00545667">
        <w:rPr>
          <w:noProof/>
          <w:color w:val="000000" w:themeColor="text1"/>
          <w:sz w:val="22"/>
          <w:szCs w:val="22"/>
        </w:rPr>
        <w:t xml:space="preserve">rong nghiên cứu của chúng tôi, bacteriocin được sinh tổng hợp bởi chủng </w:t>
      </w:r>
      <w:r w:rsidRPr="00545667">
        <w:rPr>
          <w:i/>
          <w:color w:val="000000" w:themeColor="text1"/>
          <w:sz w:val="22"/>
          <w:szCs w:val="22"/>
        </w:rPr>
        <w:t>L. plantarum</w:t>
      </w:r>
      <w:r w:rsidRPr="00545667">
        <w:rPr>
          <w:color w:val="000000" w:themeColor="text1"/>
          <w:sz w:val="22"/>
          <w:szCs w:val="22"/>
        </w:rPr>
        <w:t xml:space="preserve"> UL487 vẫn giữ nguyên hoạt tính trong </w:t>
      </w:r>
      <w:r w:rsidR="00E01C96" w:rsidRPr="00545667">
        <w:rPr>
          <w:color w:val="000000" w:themeColor="text1"/>
          <w:sz w:val="22"/>
          <w:szCs w:val="22"/>
        </w:rPr>
        <w:t>60</w:t>
      </w:r>
      <w:r w:rsidR="00E01C96">
        <w:rPr>
          <w:color w:val="000000" w:themeColor="text1"/>
          <w:sz w:val="22"/>
          <w:szCs w:val="22"/>
        </w:rPr>
        <w:t xml:space="preserve"> phút</w:t>
      </w:r>
      <w:r w:rsidR="00E01C96" w:rsidRPr="00545667">
        <w:rPr>
          <w:color w:val="000000" w:themeColor="text1"/>
          <w:sz w:val="22"/>
          <w:szCs w:val="22"/>
        </w:rPr>
        <w:t xml:space="preserve"> </w:t>
      </w:r>
      <w:r w:rsidRPr="00545667">
        <w:rPr>
          <w:color w:val="000000" w:themeColor="text1"/>
          <w:sz w:val="22"/>
          <w:szCs w:val="22"/>
        </w:rPr>
        <w:t>ở 100°C</w:t>
      </w:r>
      <w:r w:rsidR="00E01C96">
        <w:rPr>
          <w:color w:val="000000" w:themeColor="text1"/>
          <w:sz w:val="22"/>
          <w:szCs w:val="22"/>
        </w:rPr>
        <w:t xml:space="preserve"> (Hình 2A)</w:t>
      </w:r>
      <w:r w:rsidRPr="00545667">
        <w:rPr>
          <w:color w:val="000000" w:themeColor="text1"/>
          <w:sz w:val="22"/>
          <w:szCs w:val="22"/>
        </w:rPr>
        <w:t xml:space="preserve"> và </w:t>
      </w:r>
      <w:r w:rsidR="00E01C96">
        <w:rPr>
          <w:color w:val="000000" w:themeColor="text1"/>
          <w:sz w:val="22"/>
          <w:szCs w:val="22"/>
        </w:rPr>
        <w:t xml:space="preserve">hoạt tính </w:t>
      </w:r>
      <w:r w:rsidRPr="00545667">
        <w:rPr>
          <w:color w:val="000000" w:themeColor="text1"/>
          <w:sz w:val="22"/>
          <w:szCs w:val="22"/>
        </w:rPr>
        <w:t>còn 68,75% ở pH 9</w:t>
      </w:r>
      <w:r w:rsidR="00E01C96">
        <w:rPr>
          <w:color w:val="000000" w:themeColor="text1"/>
          <w:sz w:val="22"/>
          <w:szCs w:val="22"/>
        </w:rPr>
        <w:t xml:space="preserve"> (Hình 2B)</w:t>
      </w:r>
      <w:r w:rsidR="00E01C96" w:rsidRPr="00545667">
        <w:rPr>
          <w:color w:val="000000" w:themeColor="text1"/>
          <w:sz w:val="22"/>
          <w:szCs w:val="22"/>
        </w:rPr>
        <w:t>.</w:t>
      </w:r>
      <w:r w:rsidRPr="00545667">
        <w:rPr>
          <w:color w:val="000000" w:themeColor="text1"/>
          <w:sz w:val="22"/>
          <w:szCs w:val="22"/>
        </w:rPr>
        <w:t xml:space="preserve"> Như vậy có thể đánh giá sơ bộ là </w:t>
      </w:r>
      <w:r w:rsidRPr="00545667">
        <w:rPr>
          <w:noProof/>
          <w:color w:val="000000" w:themeColor="text1"/>
          <w:sz w:val="22"/>
          <w:szCs w:val="22"/>
        </w:rPr>
        <w:t xml:space="preserve">bacteriocin được sinh tổng hợp bởi chủng </w:t>
      </w:r>
      <w:r w:rsidRPr="00545667">
        <w:rPr>
          <w:i/>
          <w:color w:val="000000" w:themeColor="text1"/>
          <w:sz w:val="22"/>
          <w:szCs w:val="22"/>
        </w:rPr>
        <w:t>L. plantarum</w:t>
      </w:r>
      <w:r w:rsidRPr="00545667">
        <w:rPr>
          <w:color w:val="000000" w:themeColor="text1"/>
          <w:sz w:val="22"/>
          <w:szCs w:val="22"/>
        </w:rPr>
        <w:t xml:space="preserve"> UL487 khá bền với nhiệt độ và có khả năng hoạt động trong khoảng pH khá rộng</w:t>
      </w:r>
      <w:r w:rsidR="00E01C96">
        <w:rPr>
          <w:color w:val="000000" w:themeColor="text1"/>
          <w:sz w:val="22"/>
          <w:szCs w:val="22"/>
        </w:rPr>
        <w:t xml:space="preserve"> </w:t>
      </w:r>
    </w:p>
    <w:p w:rsidR="00D94190" w:rsidRPr="006A3D74" w:rsidRDefault="00D94190" w:rsidP="008F2E21">
      <w:pPr>
        <w:spacing w:before="120" w:after="120" w:line="360" w:lineRule="auto"/>
        <w:ind w:left="0"/>
        <w:jc w:val="both"/>
        <w:rPr>
          <w:rFonts w:ascii="Times New Roman" w:hAnsi="Times New Roman" w:cs="Times New Roman"/>
          <w:b/>
          <w:i/>
          <w:color w:val="000000" w:themeColor="text1"/>
          <w:sz w:val="21"/>
          <w:szCs w:val="21"/>
        </w:rPr>
      </w:pPr>
      <w:r w:rsidRPr="006A3D74">
        <w:rPr>
          <w:rFonts w:ascii="Times New Roman" w:hAnsi="Times New Roman" w:cs="Times New Roman"/>
          <w:b/>
          <w:i/>
          <w:color w:val="000000" w:themeColor="text1"/>
          <w:sz w:val="21"/>
          <w:szCs w:val="21"/>
        </w:rPr>
        <w:t>3.3. Tinh sạch sơ bộ bacteriocin qua cột trao đổi cation</w:t>
      </w:r>
    </w:p>
    <w:p w:rsidR="00CD4E5F" w:rsidRPr="003C672B" w:rsidRDefault="00CD4E5F" w:rsidP="003C672B">
      <w:pPr>
        <w:spacing w:before="120" w:after="60" w:line="290" w:lineRule="atLeast"/>
        <w:ind w:left="0" w:firstLine="340"/>
        <w:jc w:val="both"/>
        <w:rPr>
          <w:rFonts w:ascii="Times New Roman" w:hAnsi="Times New Roman" w:cs="Times New Roman"/>
          <w:color w:val="000000" w:themeColor="text1"/>
        </w:rPr>
      </w:pPr>
      <w:r w:rsidRPr="00E75CF2">
        <w:rPr>
          <w:rFonts w:ascii="Times New Roman" w:hAnsi="Times New Roman" w:cs="Times New Roman"/>
          <w:color w:val="000000" w:themeColor="text1"/>
        </w:rPr>
        <w:lastRenderedPageBreak/>
        <w:t xml:space="preserve">Dịch </w:t>
      </w:r>
      <w:r w:rsidR="00E47276" w:rsidRPr="00E75CF2">
        <w:rPr>
          <w:rFonts w:ascii="Times New Roman" w:hAnsi="Times New Roman" w:cs="Times New Roman"/>
          <w:color w:val="000000" w:themeColor="text1"/>
        </w:rPr>
        <w:t xml:space="preserve">trong thu được sau thời gian nuôi cấy thích hợp được bước đầu tinh sạch qua cột </w:t>
      </w:r>
      <w:r w:rsidR="00BF2160" w:rsidRPr="003C672B">
        <w:rPr>
          <w:rFonts w:ascii="Times New Roman" w:hAnsi="Times New Roman" w:cs="Times New Roman"/>
          <w:color w:val="000000" w:themeColor="text1"/>
        </w:rPr>
        <w:t>HiTrap SP FF</w:t>
      </w:r>
      <w:r w:rsidR="00E47276" w:rsidRPr="00E75CF2">
        <w:rPr>
          <w:rFonts w:ascii="Times New Roman" w:hAnsi="Times New Roman" w:cs="Times New Roman"/>
          <w:color w:val="000000" w:themeColor="text1"/>
        </w:rPr>
        <w:t xml:space="preserve"> trên hệ thống AKTA. Sắc ký đồ của dịch nuôi cấy này được trình bày trong Hình </w:t>
      </w:r>
      <w:r w:rsidR="001329BE" w:rsidRPr="00E75CF2">
        <w:rPr>
          <w:rFonts w:ascii="Times New Roman" w:hAnsi="Times New Roman" w:cs="Times New Roman"/>
          <w:color w:val="000000" w:themeColor="text1"/>
        </w:rPr>
        <w:t>3</w:t>
      </w:r>
      <w:r w:rsidR="008A022A" w:rsidRPr="00E75CF2">
        <w:rPr>
          <w:rFonts w:ascii="Times New Roman" w:hAnsi="Times New Roman" w:cs="Times New Roman"/>
          <w:color w:val="000000" w:themeColor="text1"/>
        </w:rPr>
        <w:t xml:space="preserve"> và </w:t>
      </w:r>
      <w:r w:rsidR="00BF2160" w:rsidRPr="00E75CF2">
        <w:rPr>
          <w:rFonts w:ascii="Times New Roman" w:hAnsi="Times New Roman" w:cs="Times New Roman"/>
          <w:color w:val="000000" w:themeColor="text1"/>
        </w:rPr>
        <w:t>k</w:t>
      </w:r>
      <w:r w:rsidR="008A022A" w:rsidRPr="00E75CF2">
        <w:rPr>
          <w:rFonts w:ascii="Times New Roman" w:hAnsi="Times New Roman" w:cs="Times New Roman"/>
          <w:color w:val="000000" w:themeColor="text1"/>
        </w:rPr>
        <w:t>ết quả sắc ký được thể hiện trong Bảng 2.</w:t>
      </w:r>
    </w:p>
    <w:p w:rsidR="00BA327F" w:rsidRPr="00434B33" w:rsidRDefault="00BA327F" w:rsidP="00BA327F">
      <w:pPr>
        <w:spacing w:line="360" w:lineRule="auto"/>
        <w:jc w:val="center"/>
        <w:rPr>
          <w:rFonts w:ascii="Times New Roman" w:hAnsi="Times New Roman" w:cs="Times New Roman"/>
          <w:color w:val="000000" w:themeColor="text1"/>
          <w:sz w:val="24"/>
          <w:szCs w:val="24"/>
        </w:rPr>
      </w:pPr>
      <w:r w:rsidRPr="00434B33">
        <w:rPr>
          <w:rFonts w:ascii="Times New Roman" w:hAnsi="Times New Roman" w:cs="Times New Roman"/>
          <w:noProof/>
          <w:color w:val="000000" w:themeColor="text1"/>
          <w:sz w:val="24"/>
          <w:szCs w:val="24"/>
        </w:rPr>
        <w:drawing>
          <wp:inline distT="0" distB="0" distL="0" distR="0">
            <wp:extent cx="4810171" cy="3419475"/>
            <wp:effectExtent l="19050" t="0" r="947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5289" cy="3423114"/>
                    </a:xfrm>
                    <a:prstGeom prst="rect">
                      <a:avLst/>
                    </a:prstGeom>
                    <a:noFill/>
                  </pic:spPr>
                </pic:pic>
              </a:graphicData>
            </a:graphic>
          </wp:inline>
        </w:drawing>
      </w:r>
    </w:p>
    <w:p w:rsidR="00007B11" w:rsidRDefault="00BA327F" w:rsidP="00714B54">
      <w:pPr>
        <w:pStyle w:val="Caption"/>
        <w:spacing w:before="120" w:after="120"/>
        <w:ind w:left="0"/>
        <w:jc w:val="center"/>
        <w:rPr>
          <w:rFonts w:ascii="Times New Roman" w:hAnsi="Times New Roman" w:cs="Times New Roman"/>
          <w:b w:val="0"/>
          <w:color w:val="000000" w:themeColor="text1"/>
          <w:sz w:val="20"/>
          <w:szCs w:val="20"/>
        </w:rPr>
      </w:pPr>
      <w:r w:rsidRPr="009117E8">
        <w:rPr>
          <w:rFonts w:ascii="Times New Roman" w:hAnsi="Times New Roman" w:cs="Times New Roman"/>
          <w:b w:val="0"/>
          <w:color w:val="000000" w:themeColor="text1"/>
          <w:sz w:val="20"/>
          <w:szCs w:val="20"/>
        </w:rPr>
        <w:t xml:space="preserve">Hình </w:t>
      </w:r>
      <w:r w:rsidR="00B127DC" w:rsidRPr="009117E8">
        <w:rPr>
          <w:rFonts w:ascii="Times New Roman" w:hAnsi="Times New Roman" w:cs="Times New Roman"/>
          <w:b w:val="0"/>
          <w:color w:val="000000" w:themeColor="text1"/>
          <w:sz w:val="20"/>
          <w:szCs w:val="20"/>
        </w:rPr>
        <w:fldChar w:fldCharType="begin"/>
      </w:r>
      <w:r w:rsidRPr="009117E8">
        <w:rPr>
          <w:rFonts w:ascii="Times New Roman" w:hAnsi="Times New Roman" w:cs="Times New Roman"/>
          <w:b w:val="0"/>
          <w:color w:val="000000" w:themeColor="text1"/>
          <w:sz w:val="20"/>
          <w:szCs w:val="20"/>
        </w:rPr>
        <w:instrText xml:space="preserve"> SEQ Hình \* ARABIC </w:instrText>
      </w:r>
      <w:r w:rsidR="00B127DC" w:rsidRPr="009117E8">
        <w:rPr>
          <w:rFonts w:ascii="Times New Roman" w:hAnsi="Times New Roman" w:cs="Times New Roman"/>
          <w:b w:val="0"/>
          <w:color w:val="000000" w:themeColor="text1"/>
          <w:sz w:val="20"/>
          <w:szCs w:val="20"/>
        </w:rPr>
        <w:fldChar w:fldCharType="separate"/>
      </w:r>
      <w:r w:rsidR="00E21ACD">
        <w:rPr>
          <w:rFonts w:ascii="Times New Roman" w:hAnsi="Times New Roman" w:cs="Times New Roman"/>
          <w:b w:val="0"/>
          <w:noProof/>
          <w:color w:val="000000" w:themeColor="text1"/>
          <w:sz w:val="20"/>
          <w:szCs w:val="20"/>
        </w:rPr>
        <w:t>3</w:t>
      </w:r>
      <w:r w:rsidR="00B127DC" w:rsidRPr="009117E8">
        <w:rPr>
          <w:rFonts w:ascii="Times New Roman" w:hAnsi="Times New Roman" w:cs="Times New Roman"/>
          <w:b w:val="0"/>
          <w:color w:val="000000" w:themeColor="text1"/>
          <w:sz w:val="20"/>
          <w:szCs w:val="20"/>
        </w:rPr>
        <w:fldChar w:fldCharType="end"/>
      </w:r>
      <w:r w:rsidRPr="009117E8">
        <w:rPr>
          <w:rFonts w:ascii="Times New Roman" w:hAnsi="Times New Roman" w:cs="Times New Roman"/>
          <w:b w:val="0"/>
          <w:color w:val="000000" w:themeColor="text1"/>
          <w:sz w:val="20"/>
          <w:szCs w:val="20"/>
        </w:rPr>
        <w:t xml:space="preserve">. Sắc ký đồ dịch nuôi cấy chủng vi khuẩn </w:t>
      </w:r>
      <w:r w:rsidRPr="009117E8">
        <w:rPr>
          <w:rFonts w:ascii="Times New Roman" w:hAnsi="Times New Roman" w:cs="Times New Roman"/>
          <w:b w:val="0"/>
          <w:i/>
          <w:color w:val="000000" w:themeColor="text1"/>
          <w:sz w:val="20"/>
          <w:szCs w:val="20"/>
        </w:rPr>
        <w:t>L. plantarum</w:t>
      </w:r>
      <w:r w:rsidRPr="009117E8">
        <w:rPr>
          <w:rFonts w:ascii="Times New Roman" w:hAnsi="Times New Roman" w:cs="Times New Roman"/>
          <w:b w:val="0"/>
          <w:color w:val="000000" w:themeColor="text1"/>
          <w:sz w:val="20"/>
          <w:szCs w:val="20"/>
        </w:rPr>
        <w:t xml:space="preserve"> UL487</w:t>
      </w:r>
      <w:r w:rsidR="007423C2" w:rsidRPr="009117E8">
        <w:rPr>
          <w:rFonts w:ascii="Times New Roman" w:hAnsi="Times New Roman" w:cs="Times New Roman"/>
          <w:b w:val="0"/>
          <w:color w:val="000000" w:themeColor="text1"/>
          <w:sz w:val="20"/>
          <w:szCs w:val="20"/>
        </w:rPr>
        <w:t xml:space="preserve"> (</w:t>
      </w:r>
      <w:r w:rsidR="00CD4E5F" w:rsidRPr="009117E8">
        <w:rPr>
          <w:rFonts w:ascii="Times New Roman" w:hAnsi="Times New Roman" w:cs="Times New Roman"/>
          <w:b w:val="0"/>
          <w:color w:val="000000" w:themeColor="text1"/>
          <w:sz w:val="20"/>
          <w:szCs w:val="20"/>
        </w:rPr>
        <w:t>các phân đoạn có hoạt tính kháng khuẩn được thể hiện bằng phần gạch chéo)</w:t>
      </w:r>
      <w:r w:rsidR="00007B11">
        <w:rPr>
          <w:rFonts w:ascii="Times New Roman" w:hAnsi="Times New Roman" w:cs="Times New Roman"/>
          <w:b w:val="0"/>
          <w:color w:val="000000" w:themeColor="text1"/>
          <w:sz w:val="20"/>
          <w:szCs w:val="20"/>
        </w:rPr>
        <w:t>.</w:t>
      </w:r>
    </w:p>
    <w:p w:rsidR="00405AF7" w:rsidRPr="005546D6" w:rsidRDefault="00405AF7" w:rsidP="00A57433">
      <w:pPr>
        <w:spacing w:before="240" w:after="240"/>
        <w:ind w:left="0" w:firstLine="340"/>
        <w:rPr>
          <w:rFonts w:ascii="Times New Roman" w:hAnsi="Times New Roman" w:cs="Times New Roman"/>
        </w:rPr>
      </w:pPr>
      <w:r w:rsidRPr="005546D6">
        <w:rPr>
          <w:rFonts w:ascii="Times New Roman" w:hAnsi="Times New Roman" w:cs="Times New Roman"/>
        </w:rPr>
        <w:t xml:space="preserve">Dịch nuôi cấy chủng vi khuẩn </w:t>
      </w:r>
      <w:r w:rsidRPr="005546D6">
        <w:rPr>
          <w:rFonts w:ascii="Times New Roman" w:hAnsi="Times New Roman" w:cs="Times New Roman"/>
          <w:i/>
          <w:color w:val="000000" w:themeColor="text1"/>
        </w:rPr>
        <w:t>L. plantarum</w:t>
      </w:r>
      <w:r w:rsidRPr="005546D6">
        <w:rPr>
          <w:rFonts w:ascii="Times New Roman" w:hAnsi="Times New Roman" w:cs="Times New Roman"/>
          <w:color w:val="000000" w:themeColor="text1"/>
        </w:rPr>
        <w:t xml:space="preserve"> UL487 sau khi qua cột </w:t>
      </w:r>
      <w:r w:rsidR="001B03F3" w:rsidRPr="00DC14F8">
        <w:rPr>
          <w:rFonts w:ascii="Times New Roman" w:hAnsi="Times New Roman" w:cs="Times New Roman"/>
          <w:color w:val="000000" w:themeColor="text1"/>
        </w:rPr>
        <w:t>HiTrap SP FF</w:t>
      </w:r>
      <w:r w:rsidRPr="005546D6">
        <w:rPr>
          <w:rFonts w:ascii="Times New Roman" w:hAnsi="Times New Roman" w:cs="Times New Roman"/>
          <w:color w:val="000000" w:themeColor="text1"/>
        </w:rPr>
        <w:t xml:space="preserve"> phân tách thành 2 đỉnh protein và các phân đoạn có hoạt tính kháng khuẩn nằm ở một phần ở đỉnh 2. Điều này cho thấy </w:t>
      </w:r>
      <w:r w:rsidR="00D62858" w:rsidRPr="005546D6">
        <w:rPr>
          <w:rFonts w:ascii="Times New Roman" w:hAnsi="Times New Roman" w:cs="Times New Roman"/>
          <w:color w:val="000000" w:themeColor="text1"/>
        </w:rPr>
        <w:t xml:space="preserve">độ sạch của </w:t>
      </w:r>
      <w:r w:rsidR="00890A0A">
        <w:rPr>
          <w:rFonts w:ascii="Times New Roman" w:hAnsi="Times New Roman" w:cs="Times New Roman"/>
          <w:color w:val="000000" w:themeColor="text1"/>
        </w:rPr>
        <w:t>bacteriocin</w:t>
      </w:r>
      <w:r w:rsidR="00D62858" w:rsidRPr="005546D6">
        <w:rPr>
          <w:rFonts w:ascii="Times New Roman" w:hAnsi="Times New Roman" w:cs="Times New Roman"/>
          <w:color w:val="000000" w:themeColor="text1"/>
        </w:rPr>
        <w:t xml:space="preserve"> tăng không đáng kể (tăng 2,069 lần) sau khi qua cột sắc ký trao đổi ion.</w:t>
      </w:r>
    </w:p>
    <w:p w:rsidR="008A022A" w:rsidRPr="009117E8" w:rsidRDefault="008A022A" w:rsidP="009117E8">
      <w:pPr>
        <w:pStyle w:val="Caption"/>
        <w:spacing w:before="240" w:after="240"/>
        <w:ind w:left="0"/>
        <w:jc w:val="center"/>
        <w:rPr>
          <w:rFonts w:ascii="Times New Roman" w:hAnsi="Times New Roman" w:cs="Times New Roman"/>
          <w:b w:val="0"/>
          <w:color w:val="000000" w:themeColor="text1"/>
          <w:sz w:val="20"/>
          <w:szCs w:val="20"/>
        </w:rPr>
      </w:pPr>
      <w:r w:rsidRPr="009117E8">
        <w:rPr>
          <w:rFonts w:ascii="Times New Roman" w:hAnsi="Times New Roman" w:cs="Times New Roman"/>
          <w:b w:val="0"/>
          <w:color w:val="000000" w:themeColor="text1"/>
          <w:sz w:val="20"/>
          <w:szCs w:val="20"/>
        </w:rPr>
        <w:t xml:space="preserve">Bảng </w:t>
      </w:r>
      <w:r w:rsidR="00B127DC" w:rsidRPr="009117E8">
        <w:rPr>
          <w:rFonts w:ascii="Times New Roman" w:hAnsi="Times New Roman" w:cs="Times New Roman"/>
          <w:b w:val="0"/>
          <w:color w:val="000000" w:themeColor="text1"/>
          <w:sz w:val="20"/>
          <w:szCs w:val="20"/>
        </w:rPr>
        <w:fldChar w:fldCharType="begin"/>
      </w:r>
      <w:r w:rsidRPr="009117E8">
        <w:rPr>
          <w:rFonts w:ascii="Times New Roman" w:hAnsi="Times New Roman" w:cs="Times New Roman"/>
          <w:b w:val="0"/>
          <w:color w:val="000000" w:themeColor="text1"/>
          <w:sz w:val="20"/>
          <w:szCs w:val="20"/>
        </w:rPr>
        <w:instrText xml:space="preserve"> SEQ Bảng \* ARABIC </w:instrText>
      </w:r>
      <w:r w:rsidR="00B127DC" w:rsidRPr="009117E8">
        <w:rPr>
          <w:rFonts w:ascii="Times New Roman" w:hAnsi="Times New Roman" w:cs="Times New Roman"/>
          <w:b w:val="0"/>
          <w:color w:val="000000" w:themeColor="text1"/>
          <w:sz w:val="20"/>
          <w:szCs w:val="20"/>
        </w:rPr>
        <w:fldChar w:fldCharType="separate"/>
      </w:r>
      <w:r w:rsidR="00E21ACD">
        <w:rPr>
          <w:rFonts w:ascii="Times New Roman" w:hAnsi="Times New Roman" w:cs="Times New Roman"/>
          <w:b w:val="0"/>
          <w:noProof/>
          <w:color w:val="000000" w:themeColor="text1"/>
          <w:sz w:val="20"/>
          <w:szCs w:val="20"/>
        </w:rPr>
        <w:t>2</w:t>
      </w:r>
      <w:r w:rsidR="00B127DC" w:rsidRPr="009117E8">
        <w:rPr>
          <w:rFonts w:ascii="Times New Roman" w:hAnsi="Times New Roman" w:cs="Times New Roman"/>
          <w:b w:val="0"/>
          <w:color w:val="000000" w:themeColor="text1"/>
          <w:sz w:val="20"/>
          <w:szCs w:val="20"/>
        </w:rPr>
        <w:fldChar w:fldCharType="end"/>
      </w:r>
      <w:r w:rsidRPr="009117E8">
        <w:rPr>
          <w:rFonts w:ascii="Times New Roman" w:hAnsi="Times New Roman" w:cs="Times New Roman"/>
          <w:b w:val="0"/>
          <w:color w:val="000000" w:themeColor="text1"/>
          <w:sz w:val="20"/>
          <w:szCs w:val="20"/>
        </w:rPr>
        <w:t xml:space="preserve">. Kết quả sắc ký dịch nuôi cấy chủng vi khuẩn </w:t>
      </w:r>
      <w:r w:rsidRPr="009117E8">
        <w:rPr>
          <w:rFonts w:ascii="Times New Roman" w:hAnsi="Times New Roman" w:cs="Times New Roman"/>
          <w:b w:val="0"/>
          <w:i/>
          <w:color w:val="000000" w:themeColor="text1"/>
          <w:sz w:val="20"/>
          <w:szCs w:val="20"/>
        </w:rPr>
        <w:t>L. plantarum</w:t>
      </w:r>
      <w:r w:rsidRPr="009117E8">
        <w:rPr>
          <w:rFonts w:ascii="Times New Roman" w:hAnsi="Times New Roman" w:cs="Times New Roman"/>
          <w:b w:val="0"/>
          <w:color w:val="000000" w:themeColor="text1"/>
          <w:sz w:val="20"/>
          <w:szCs w:val="20"/>
        </w:rPr>
        <w:t xml:space="preserve"> UL487</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559"/>
        <w:gridCol w:w="1765"/>
        <w:gridCol w:w="1354"/>
        <w:gridCol w:w="2551"/>
        <w:tblGridChange w:id="20">
          <w:tblGrid>
            <w:gridCol w:w="2127"/>
            <w:gridCol w:w="1559"/>
            <w:gridCol w:w="1765"/>
            <w:gridCol w:w="1354"/>
            <w:gridCol w:w="2551"/>
          </w:tblGrid>
        </w:tblGridChange>
      </w:tblGrid>
      <w:tr w:rsidR="009C5BB8" w:rsidRPr="00434B33" w:rsidTr="009C5BB8">
        <w:tc>
          <w:tcPr>
            <w:tcW w:w="2127" w:type="dxa"/>
            <w:shd w:val="clear" w:color="auto" w:fill="auto"/>
          </w:tcPr>
          <w:p w:rsidR="00BA327F" w:rsidRPr="009117E8" w:rsidRDefault="00F8275F"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Mẫu</w:t>
            </w:r>
          </w:p>
        </w:tc>
        <w:tc>
          <w:tcPr>
            <w:tcW w:w="1559" w:type="dxa"/>
            <w:shd w:val="clear" w:color="auto" w:fill="auto"/>
          </w:tcPr>
          <w:p w:rsidR="00BA327F" w:rsidRPr="009117E8" w:rsidRDefault="00BA327F"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Protein (mg/ml)</w:t>
            </w:r>
          </w:p>
        </w:tc>
        <w:tc>
          <w:tcPr>
            <w:tcW w:w="1765" w:type="dxa"/>
            <w:shd w:val="clear" w:color="auto" w:fill="auto"/>
          </w:tcPr>
          <w:p w:rsidR="00BA327F" w:rsidRPr="009117E8" w:rsidRDefault="008A022A"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Hoạt độ</w:t>
            </w:r>
            <w:r w:rsidR="00BA327F" w:rsidRPr="009117E8">
              <w:rPr>
                <w:rFonts w:ascii="Times New Roman" w:hAnsi="Times New Roman" w:cs="Times New Roman"/>
                <w:color w:val="000000" w:themeColor="text1"/>
                <w:sz w:val="20"/>
                <w:szCs w:val="20"/>
              </w:rPr>
              <w:t xml:space="preserve"> (AU/ml)</w:t>
            </w:r>
          </w:p>
        </w:tc>
        <w:tc>
          <w:tcPr>
            <w:tcW w:w="1354" w:type="dxa"/>
            <w:shd w:val="clear" w:color="auto" w:fill="auto"/>
          </w:tcPr>
          <w:p w:rsidR="00BA327F" w:rsidRPr="009117E8" w:rsidRDefault="00405AF7"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Độ sạch</w:t>
            </w:r>
          </w:p>
        </w:tc>
        <w:tc>
          <w:tcPr>
            <w:tcW w:w="2551" w:type="dxa"/>
            <w:shd w:val="clear" w:color="auto" w:fill="auto"/>
          </w:tcPr>
          <w:p w:rsidR="00BA327F" w:rsidRPr="009117E8" w:rsidRDefault="00405AF7"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 xml:space="preserve">Hiệu suất </w:t>
            </w:r>
            <w:r w:rsidR="00BA327F" w:rsidRPr="009117E8">
              <w:rPr>
                <w:rFonts w:ascii="Times New Roman" w:hAnsi="Times New Roman" w:cs="Times New Roman"/>
                <w:color w:val="000000" w:themeColor="text1"/>
                <w:sz w:val="20"/>
                <w:szCs w:val="20"/>
              </w:rPr>
              <w:t>(%)</w:t>
            </w:r>
          </w:p>
        </w:tc>
      </w:tr>
      <w:tr w:rsidR="009C5BB8" w:rsidRPr="00434B33" w:rsidTr="009C5BB8">
        <w:tc>
          <w:tcPr>
            <w:tcW w:w="2127" w:type="dxa"/>
            <w:shd w:val="clear" w:color="auto" w:fill="auto"/>
          </w:tcPr>
          <w:p w:rsidR="00BA327F" w:rsidRPr="009117E8" w:rsidRDefault="00F8275F"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Dịch nuôi cấy</w:t>
            </w:r>
          </w:p>
        </w:tc>
        <w:tc>
          <w:tcPr>
            <w:tcW w:w="1559" w:type="dxa"/>
            <w:shd w:val="clear" w:color="auto" w:fill="auto"/>
          </w:tcPr>
          <w:p w:rsidR="00BA327F" w:rsidRPr="009117E8" w:rsidRDefault="00F8275F"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0,200</w:t>
            </w:r>
          </w:p>
        </w:tc>
        <w:tc>
          <w:tcPr>
            <w:tcW w:w="1765" w:type="dxa"/>
            <w:shd w:val="clear" w:color="auto" w:fill="auto"/>
          </w:tcPr>
          <w:p w:rsidR="00BA327F" w:rsidRPr="009117E8" w:rsidRDefault="00F8275F"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1066,667</w:t>
            </w:r>
          </w:p>
        </w:tc>
        <w:tc>
          <w:tcPr>
            <w:tcW w:w="1354" w:type="dxa"/>
            <w:shd w:val="clear" w:color="auto" w:fill="auto"/>
          </w:tcPr>
          <w:p w:rsidR="00BA327F" w:rsidRPr="009117E8" w:rsidRDefault="00BA327F"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1</w:t>
            </w:r>
          </w:p>
        </w:tc>
        <w:tc>
          <w:tcPr>
            <w:tcW w:w="2551" w:type="dxa"/>
            <w:shd w:val="clear" w:color="auto" w:fill="auto"/>
          </w:tcPr>
          <w:p w:rsidR="00BA327F" w:rsidRPr="009117E8" w:rsidRDefault="00BA327F"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100</w:t>
            </w:r>
          </w:p>
        </w:tc>
      </w:tr>
      <w:tr w:rsidR="009C5BB8" w:rsidRPr="00434B33" w:rsidTr="009C5BB8">
        <w:tc>
          <w:tcPr>
            <w:tcW w:w="2127" w:type="dxa"/>
            <w:shd w:val="clear" w:color="auto" w:fill="auto"/>
          </w:tcPr>
          <w:p w:rsidR="00BA327F" w:rsidRPr="009117E8" w:rsidRDefault="00F8275F"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XC</w:t>
            </w:r>
          </w:p>
        </w:tc>
        <w:tc>
          <w:tcPr>
            <w:tcW w:w="1559" w:type="dxa"/>
            <w:shd w:val="clear" w:color="auto" w:fill="auto"/>
          </w:tcPr>
          <w:p w:rsidR="00BA327F" w:rsidRPr="009117E8" w:rsidRDefault="00F8275F"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0,</w:t>
            </w:r>
            <w:r w:rsidR="00BA327F" w:rsidRPr="009117E8">
              <w:rPr>
                <w:rFonts w:ascii="Times New Roman" w:hAnsi="Times New Roman" w:cs="Times New Roman"/>
                <w:color w:val="000000" w:themeColor="text1"/>
                <w:sz w:val="20"/>
                <w:szCs w:val="20"/>
              </w:rPr>
              <w:t>0</w:t>
            </w:r>
            <w:r w:rsidRPr="009117E8">
              <w:rPr>
                <w:rFonts w:ascii="Times New Roman" w:hAnsi="Times New Roman" w:cs="Times New Roman"/>
                <w:color w:val="000000" w:themeColor="text1"/>
                <w:sz w:val="20"/>
                <w:szCs w:val="20"/>
              </w:rPr>
              <w:t>12</w:t>
            </w:r>
          </w:p>
        </w:tc>
        <w:tc>
          <w:tcPr>
            <w:tcW w:w="1765" w:type="dxa"/>
            <w:shd w:val="clear" w:color="auto" w:fill="auto"/>
          </w:tcPr>
          <w:p w:rsidR="00BA327F" w:rsidRPr="009117E8" w:rsidRDefault="00F8275F"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133,</w:t>
            </w:r>
            <w:r w:rsidR="00BA327F" w:rsidRPr="009117E8">
              <w:rPr>
                <w:rFonts w:ascii="Times New Roman" w:hAnsi="Times New Roman" w:cs="Times New Roman"/>
                <w:color w:val="000000" w:themeColor="text1"/>
                <w:sz w:val="20"/>
                <w:szCs w:val="20"/>
              </w:rPr>
              <w:t>33</w:t>
            </w:r>
            <w:r w:rsidRPr="009117E8">
              <w:rPr>
                <w:rFonts w:ascii="Times New Roman" w:hAnsi="Times New Roman" w:cs="Times New Roman"/>
                <w:color w:val="000000" w:themeColor="text1"/>
                <w:sz w:val="20"/>
                <w:szCs w:val="20"/>
              </w:rPr>
              <w:t>3</w:t>
            </w:r>
          </w:p>
        </w:tc>
        <w:tc>
          <w:tcPr>
            <w:tcW w:w="1354" w:type="dxa"/>
            <w:shd w:val="clear" w:color="auto" w:fill="auto"/>
          </w:tcPr>
          <w:p w:rsidR="00BA327F" w:rsidRPr="009117E8" w:rsidRDefault="00F8275F"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2,069</w:t>
            </w:r>
          </w:p>
        </w:tc>
        <w:tc>
          <w:tcPr>
            <w:tcW w:w="2551" w:type="dxa"/>
            <w:shd w:val="clear" w:color="auto" w:fill="auto"/>
          </w:tcPr>
          <w:p w:rsidR="00BA327F" w:rsidRPr="009117E8" w:rsidRDefault="00F8275F" w:rsidP="008F2E21">
            <w:pPr>
              <w:ind w:left="0"/>
              <w:rPr>
                <w:rFonts w:ascii="Times New Roman" w:hAnsi="Times New Roman" w:cs="Times New Roman"/>
                <w:color w:val="000000" w:themeColor="text1"/>
                <w:sz w:val="20"/>
                <w:szCs w:val="20"/>
              </w:rPr>
            </w:pPr>
            <w:r w:rsidRPr="009117E8">
              <w:rPr>
                <w:rFonts w:ascii="Times New Roman" w:hAnsi="Times New Roman" w:cs="Times New Roman"/>
                <w:color w:val="000000" w:themeColor="text1"/>
                <w:sz w:val="20"/>
                <w:szCs w:val="20"/>
              </w:rPr>
              <w:t>9,374</w:t>
            </w:r>
          </w:p>
        </w:tc>
      </w:tr>
    </w:tbl>
    <w:p w:rsidR="005546D6" w:rsidRPr="00007B11" w:rsidRDefault="00412B21" w:rsidP="008F2E21">
      <w:pPr>
        <w:spacing w:before="120" w:after="60" w:line="290" w:lineRule="atLeast"/>
        <w:ind w:left="0" w:firstLine="340"/>
        <w:jc w:val="both"/>
        <w:rPr>
          <w:rFonts w:ascii="Times New Roman" w:hAnsi="Times New Roman" w:cs="Times New Roman"/>
          <w:color w:val="000000" w:themeColor="text1"/>
        </w:rPr>
      </w:pPr>
      <w:r w:rsidRPr="00007B11">
        <w:rPr>
          <w:rFonts w:ascii="Times New Roman" w:hAnsi="Times New Roman" w:cs="Times New Roman"/>
          <w:color w:val="000000" w:themeColor="text1"/>
        </w:rPr>
        <w:t xml:space="preserve">Kết quả này cho thấy chương trình sắc ký cần được thay đổi để </w:t>
      </w:r>
      <w:r w:rsidR="00673975">
        <w:rPr>
          <w:rFonts w:ascii="Times New Roman" w:hAnsi="Times New Roman" w:cs="Times New Roman"/>
          <w:color w:val="000000" w:themeColor="text1"/>
        </w:rPr>
        <w:t xml:space="preserve">bacteriocin thu </w:t>
      </w:r>
      <w:r w:rsidR="001329BE" w:rsidRPr="00007B11">
        <w:rPr>
          <w:rFonts w:ascii="Times New Roman" w:hAnsi="Times New Roman" w:cs="Times New Roman"/>
          <w:color w:val="000000" w:themeColor="text1"/>
        </w:rPr>
        <w:t xml:space="preserve">được qua sắc ký có </w:t>
      </w:r>
      <w:r w:rsidRPr="00007B11">
        <w:rPr>
          <w:rFonts w:ascii="Times New Roman" w:hAnsi="Times New Roman" w:cs="Times New Roman"/>
          <w:color w:val="000000" w:themeColor="text1"/>
        </w:rPr>
        <w:t xml:space="preserve">độ sạch và hiệu suất thu hồi </w:t>
      </w:r>
      <w:r w:rsidR="00043637" w:rsidRPr="00007B11">
        <w:rPr>
          <w:rFonts w:ascii="Times New Roman" w:hAnsi="Times New Roman" w:cs="Times New Roman"/>
          <w:color w:val="000000" w:themeColor="text1"/>
        </w:rPr>
        <w:t>được</w:t>
      </w:r>
      <w:r w:rsidR="005546D6" w:rsidRPr="00007B11">
        <w:rPr>
          <w:rFonts w:ascii="Times New Roman" w:hAnsi="Times New Roman" w:cs="Times New Roman"/>
          <w:color w:val="000000" w:themeColor="text1"/>
        </w:rPr>
        <w:t xml:space="preserve"> tăng cao hơn</w:t>
      </w:r>
    </w:p>
    <w:p w:rsidR="00BA327F" w:rsidRPr="00434B33" w:rsidRDefault="00BA327F" w:rsidP="008F2E21">
      <w:pPr>
        <w:pStyle w:val="Caption"/>
        <w:jc w:val="both"/>
        <w:rPr>
          <w:rFonts w:ascii="Times New Roman" w:hAnsi="Times New Roman" w:cs="Times New Roman"/>
          <w:b w:val="0"/>
          <w:color w:val="000000" w:themeColor="text1"/>
          <w:sz w:val="24"/>
          <w:szCs w:val="24"/>
        </w:rPr>
      </w:pPr>
    </w:p>
    <w:p w:rsidR="003A081B" w:rsidRPr="006A3D74" w:rsidRDefault="006A3D74" w:rsidP="008F2E21">
      <w:pPr>
        <w:spacing w:after="284" w:line="360" w:lineRule="auto"/>
        <w:ind w:left="0"/>
        <w:jc w:val="both"/>
        <w:rPr>
          <w:rFonts w:ascii="Times New Roman" w:hAnsi="Times New Roman" w:cs="Times New Roman"/>
          <w:b/>
          <w:color w:val="000000" w:themeColor="text1"/>
        </w:rPr>
      </w:pPr>
      <w:r w:rsidRPr="006A3D74">
        <w:rPr>
          <w:rFonts w:ascii="Times New Roman" w:hAnsi="Times New Roman" w:cs="Times New Roman"/>
          <w:b/>
          <w:color w:val="000000" w:themeColor="text1"/>
        </w:rPr>
        <w:t>4</w:t>
      </w:r>
      <w:r w:rsidR="003A081B" w:rsidRPr="006A3D74">
        <w:rPr>
          <w:rFonts w:ascii="Times New Roman" w:hAnsi="Times New Roman" w:cs="Times New Roman"/>
          <w:b/>
          <w:color w:val="000000" w:themeColor="text1"/>
        </w:rPr>
        <w:t>. K</w:t>
      </w:r>
      <w:r w:rsidRPr="006A3D74">
        <w:rPr>
          <w:rFonts w:ascii="Times New Roman" w:hAnsi="Times New Roman" w:cs="Times New Roman"/>
          <w:b/>
          <w:color w:val="000000" w:themeColor="text1"/>
        </w:rPr>
        <w:t>ết luận</w:t>
      </w:r>
    </w:p>
    <w:p w:rsidR="00412B21" w:rsidRPr="00BF2160" w:rsidRDefault="00412B21" w:rsidP="00BF2160">
      <w:pPr>
        <w:spacing w:before="120" w:after="60" w:line="290" w:lineRule="atLeast"/>
        <w:ind w:left="0"/>
        <w:jc w:val="both"/>
        <w:rPr>
          <w:rFonts w:ascii="Times New Roman" w:hAnsi="Times New Roman" w:cs="Times New Roman"/>
          <w:color w:val="000000" w:themeColor="text1"/>
          <w:lang w:val="fr-FR"/>
        </w:rPr>
      </w:pPr>
      <w:r w:rsidRPr="00BF2160">
        <w:rPr>
          <w:rFonts w:ascii="Times New Roman" w:hAnsi="Times New Roman" w:cs="Times New Roman"/>
          <w:color w:val="000000" w:themeColor="text1"/>
          <w:lang w:val="fr-FR"/>
        </w:rPr>
        <w:t xml:space="preserve">Điều kiện nuôi cấy tối ưu </w:t>
      </w:r>
      <w:r w:rsidRPr="00BF2160">
        <w:rPr>
          <w:rFonts w:ascii="Times New Roman" w:hAnsi="Times New Roman" w:cs="Times New Roman"/>
          <w:color w:val="000000" w:themeColor="text1"/>
        </w:rPr>
        <w:t xml:space="preserve">của chủng </w:t>
      </w:r>
      <w:r w:rsidRPr="00BF2160">
        <w:rPr>
          <w:rFonts w:ascii="Times New Roman" w:hAnsi="Times New Roman" w:cs="Times New Roman"/>
          <w:i/>
          <w:iCs/>
          <w:color w:val="000000" w:themeColor="text1"/>
        </w:rPr>
        <w:t xml:space="preserve">L. plantarum </w:t>
      </w:r>
      <w:r w:rsidRPr="00BF2160">
        <w:rPr>
          <w:rFonts w:ascii="Times New Roman" w:hAnsi="Times New Roman" w:cs="Times New Roman"/>
          <w:iCs/>
          <w:color w:val="000000" w:themeColor="text1"/>
        </w:rPr>
        <w:t>UL487 để thu được hoạt tính bacteriocin lớn nhất</w:t>
      </w:r>
      <w:r w:rsidRPr="00BF2160">
        <w:rPr>
          <w:rFonts w:ascii="Times New Roman" w:hAnsi="Times New Roman" w:cs="Times New Roman"/>
          <w:color w:val="000000" w:themeColor="text1"/>
          <w:lang w:val="fr-FR"/>
        </w:rPr>
        <w:t xml:space="preserve"> là 30</w:t>
      </w:r>
      <w:r w:rsidRPr="00BF2160">
        <w:rPr>
          <w:rFonts w:ascii="Times New Roman" w:hAnsi="Times New Roman" w:cs="Times New Roman"/>
          <w:color w:val="000000" w:themeColor="text1"/>
          <w:vertAlign w:val="superscript"/>
          <w:lang w:val="fr-FR"/>
        </w:rPr>
        <w:t>o</w:t>
      </w:r>
      <w:r w:rsidRPr="00BF2160">
        <w:rPr>
          <w:rFonts w:ascii="Times New Roman" w:hAnsi="Times New Roman" w:cs="Times New Roman"/>
          <w:color w:val="000000" w:themeColor="text1"/>
          <w:lang w:val="fr-FR"/>
        </w:rPr>
        <w:t>C và 1 ngày</w:t>
      </w:r>
      <w:r w:rsidR="00364C47" w:rsidRPr="00BF2160">
        <w:rPr>
          <w:rFonts w:ascii="Times New Roman" w:hAnsi="Times New Roman" w:cs="Times New Roman"/>
          <w:color w:val="000000" w:themeColor="text1"/>
          <w:lang w:val="fr-FR"/>
        </w:rPr>
        <w:t xml:space="preserve">. </w:t>
      </w:r>
      <w:r w:rsidRPr="00B3085B">
        <w:rPr>
          <w:rFonts w:ascii="Times New Roman" w:hAnsi="Times New Roman" w:cs="Times New Roman"/>
          <w:color w:val="000000" w:themeColor="text1"/>
          <w:lang w:val="fr-FR"/>
        </w:rPr>
        <w:t xml:space="preserve">Bacteriocin </w:t>
      </w:r>
      <w:r w:rsidR="00BF2160" w:rsidRPr="00B3085B">
        <w:rPr>
          <w:rFonts w:ascii="Times New Roman" w:hAnsi="Times New Roman" w:cs="Times New Roman"/>
          <w:color w:val="000000" w:themeColor="text1"/>
          <w:lang w:val="fr-FR"/>
        </w:rPr>
        <w:t xml:space="preserve">được </w:t>
      </w:r>
      <w:r w:rsidRPr="00B3085B">
        <w:rPr>
          <w:rFonts w:ascii="Times New Roman" w:hAnsi="Times New Roman" w:cs="Times New Roman"/>
          <w:color w:val="000000" w:themeColor="text1"/>
          <w:lang w:val="fr-FR"/>
        </w:rPr>
        <w:t xml:space="preserve">sinh tổng hợp bởi chủng </w:t>
      </w:r>
      <w:r w:rsidRPr="00B3085B">
        <w:rPr>
          <w:rFonts w:ascii="Times New Roman" w:hAnsi="Times New Roman" w:cs="Times New Roman"/>
          <w:i/>
          <w:iCs/>
          <w:color w:val="000000" w:themeColor="text1"/>
          <w:lang w:val="fr-FR"/>
        </w:rPr>
        <w:t xml:space="preserve">L. plantarum </w:t>
      </w:r>
      <w:r w:rsidRPr="00B3085B">
        <w:rPr>
          <w:rFonts w:ascii="Times New Roman" w:hAnsi="Times New Roman" w:cs="Times New Roman"/>
          <w:iCs/>
          <w:color w:val="000000" w:themeColor="text1"/>
          <w:lang w:val="fr-FR"/>
        </w:rPr>
        <w:t xml:space="preserve">UL487 có </w:t>
      </w:r>
      <w:r w:rsidRPr="00B3085B">
        <w:rPr>
          <w:rFonts w:ascii="Times New Roman" w:hAnsi="Times New Roman" w:cs="Times New Roman"/>
          <w:color w:val="000000" w:themeColor="text1"/>
          <w:lang w:val="fr-FR"/>
        </w:rPr>
        <w:t xml:space="preserve">phổ hoạt tính rộng </w:t>
      </w:r>
      <w:r w:rsidRPr="00B3085B">
        <w:rPr>
          <w:rFonts w:ascii="Times New Roman" w:hAnsi="Times New Roman" w:cs="Times New Roman"/>
          <w:color w:val="000000" w:themeColor="text1"/>
          <w:lang w:val="fr-FR"/>
        </w:rPr>
        <w:lastRenderedPageBreak/>
        <w:t>và hoạt độ này khá cao đối với</w:t>
      </w:r>
      <w:r w:rsidR="00581565">
        <w:rPr>
          <w:rFonts w:ascii="Times New Roman" w:hAnsi="Times New Roman" w:cs="Times New Roman"/>
          <w:color w:val="000000" w:themeColor="text1"/>
          <w:lang w:val="fr-FR"/>
        </w:rPr>
        <w:t xml:space="preserve"> </w:t>
      </w:r>
      <w:r w:rsidRPr="00B3085B">
        <w:rPr>
          <w:rFonts w:ascii="Times New Roman" w:hAnsi="Times New Roman" w:cs="Times New Roman"/>
          <w:color w:val="000000" w:themeColor="text1"/>
          <w:lang w:val="fr-FR"/>
        </w:rPr>
        <w:t xml:space="preserve">vi khuẩn kiểm định </w:t>
      </w:r>
      <w:r w:rsidR="00890A0A" w:rsidRPr="00BF2160">
        <w:rPr>
          <w:rFonts w:ascii="Times New Roman" w:hAnsi="Times New Roman" w:cs="Times New Roman"/>
          <w:i/>
          <w:iCs/>
          <w:color w:val="000000" w:themeColor="text1"/>
          <w:lang w:val="fr-FR"/>
        </w:rPr>
        <w:t xml:space="preserve">Lactobacillus sakei </w:t>
      </w:r>
      <w:r w:rsidR="00890A0A" w:rsidRPr="00BF2160">
        <w:rPr>
          <w:rFonts w:ascii="Times New Roman" w:hAnsi="Times New Roman" w:cs="Times New Roman"/>
          <w:iCs/>
          <w:color w:val="000000" w:themeColor="text1"/>
          <w:lang w:val="fr-FR"/>
        </w:rPr>
        <w:t>subsp</w:t>
      </w:r>
      <w:r w:rsidR="008E4DEC">
        <w:rPr>
          <w:rFonts w:ascii="Times New Roman" w:hAnsi="Times New Roman" w:cs="Times New Roman"/>
          <w:iCs/>
          <w:color w:val="000000" w:themeColor="text1"/>
          <w:lang w:val="fr-FR"/>
        </w:rPr>
        <w:t xml:space="preserve"> </w:t>
      </w:r>
      <w:r w:rsidR="00890A0A" w:rsidRPr="00BF2160">
        <w:rPr>
          <w:rFonts w:ascii="Times New Roman" w:hAnsi="Times New Roman" w:cs="Times New Roman"/>
          <w:i/>
          <w:iCs/>
          <w:color w:val="000000" w:themeColor="text1"/>
          <w:lang w:val="fr-FR"/>
        </w:rPr>
        <w:t xml:space="preserve">sakei </w:t>
      </w:r>
      <w:r w:rsidR="00890A0A" w:rsidRPr="00BF2160">
        <w:rPr>
          <w:rFonts w:ascii="Times New Roman" w:hAnsi="Times New Roman" w:cs="Times New Roman"/>
          <w:color w:val="000000" w:themeColor="text1"/>
          <w:lang w:val="fr-FR"/>
        </w:rPr>
        <w:t>JCM 1157</w:t>
      </w:r>
      <w:r w:rsidR="00890A0A" w:rsidRPr="00B3085B">
        <w:rPr>
          <w:color w:val="000000" w:themeColor="text1"/>
          <w:lang w:val="fr-FR"/>
        </w:rPr>
        <w:t xml:space="preserve"> </w:t>
      </w:r>
      <w:r w:rsidR="00890A0A" w:rsidRPr="00B3085B">
        <w:rPr>
          <w:rFonts w:ascii="Times New Roman" w:hAnsi="Times New Roman" w:cs="Times New Roman"/>
          <w:color w:val="000000" w:themeColor="text1"/>
          <w:lang w:val="fr-FR"/>
        </w:rPr>
        <w:t>và</w:t>
      </w:r>
      <w:r w:rsidR="00890A0A" w:rsidRPr="00B3085B">
        <w:rPr>
          <w:color w:val="000000" w:themeColor="text1"/>
          <w:lang w:val="fr-FR"/>
        </w:rPr>
        <w:t xml:space="preserve"> </w:t>
      </w:r>
      <w:r w:rsidR="00890A0A" w:rsidRPr="00BF2160">
        <w:rPr>
          <w:rFonts w:ascii="Times New Roman" w:hAnsi="Times New Roman" w:cs="Times New Roman"/>
          <w:i/>
          <w:iCs/>
          <w:color w:val="000000" w:themeColor="text1"/>
          <w:lang w:val="fr-FR"/>
        </w:rPr>
        <w:t xml:space="preserve">Pediococcus pentosaceus </w:t>
      </w:r>
      <w:r w:rsidR="00890A0A" w:rsidRPr="00BF2160">
        <w:rPr>
          <w:rFonts w:ascii="Times New Roman" w:hAnsi="Times New Roman" w:cs="Times New Roman"/>
          <w:color w:val="000000" w:themeColor="text1"/>
          <w:lang w:val="fr-FR"/>
        </w:rPr>
        <w:t>JCM 5885</w:t>
      </w:r>
      <w:r w:rsidRPr="00B3085B">
        <w:rPr>
          <w:rFonts w:ascii="Times New Roman" w:hAnsi="Times New Roman" w:cs="Times New Roman"/>
          <w:color w:val="000000" w:themeColor="text1"/>
          <w:lang w:val="fr-FR"/>
        </w:rPr>
        <w:t xml:space="preserve"> (hoạt độ tương ứng là 1600 </w:t>
      </w:r>
      <w:r w:rsidR="00581565" w:rsidRPr="00B3085B">
        <w:rPr>
          <w:rFonts w:ascii="Times New Roman" w:hAnsi="Times New Roman" w:cs="Times New Roman"/>
          <w:color w:val="000000" w:themeColor="text1"/>
          <w:lang w:val="fr-FR"/>
        </w:rPr>
        <w:t xml:space="preserve">AU/ml </w:t>
      </w:r>
      <w:r w:rsidRPr="00B3085B">
        <w:rPr>
          <w:rFonts w:ascii="Times New Roman" w:hAnsi="Times New Roman" w:cs="Times New Roman"/>
          <w:color w:val="000000" w:themeColor="text1"/>
          <w:lang w:val="fr-FR"/>
        </w:rPr>
        <w:t>và 3200 AU/ml)</w:t>
      </w:r>
      <w:r w:rsidR="00364C47" w:rsidRPr="00BF2160">
        <w:rPr>
          <w:rFonts w:ascii="Times New Roman" w:hAnsi="Times New Roman" w:cs="Times New Roman"/>
          <w:color w:val="000000" w:themeColor="text1"/>
          <w:lang w:val="fr-FR"/>
        </w:rPr>
        <w:t>.</w:t>
      </w:r>
      <w:r w:rsidR="00BF2160">
        <w:rPr>
          <w:rFonts w:ascii="Times New Roman" w:hAnsi="Times New Roman" w:cs="Times New Roman"/>
          <w:color w:val="000000" w:themeColor="text1"/>
          <w:lang w:val="fr-FR"/>
        </w:rPr>
        <w:t xml:space="preserve"> </w:t>
      </w:r>
      <w:r w:rsidR="00890A0A" w:rsidRPr="00B3085B">
        <w:rPr>
          <w:rFonts w:ascii="Times New Roman" w:hAnsi="Times New Roman" w:cs="Times New Roman"/>
          <w:noProof/>
          <w:color w:val="000000" w:themeColor="text1"/>
          <w:lang w:val="fr-FR"/>
        </w:rPr>
        <w:t>B</w:t>
      </w:r>
      <w:r w:rsidRPr="00B3085B">
        <w:rPr>
          <w:rFonts w:ascii="Times New Roman" w:hAnsi="Times New Roman" w:cs="Times New Roman"/>
          <w:noProof/>
          <w:color w:val="000000" w:themeColor="text1"/>
          <w:lang w:val="fr-FR"/>
        </w:rPr>
        <w:t xml:space="preserve">acteriocin </w:t>
      </w:r>
      <w:r w:rsidR="00581565">
        <w:rPr>
          <w:rFonts w:ascii="Times New Roman" w:hAnsi="Times New Roman" w:cs="Times New Roman"/>
          <w:noProof/>
          <w:color w:val="000000" w:themeColor="text1"/>
          <w:lang w:val="fr-FR"/>
        </w:rPr>
        <w:t>thu được</w:t>
      </w:r>
      <w:r w:rsidR="00581565" w:rsidRPr="00B3085B">
        <w:rPr>
          <w:rFonts w:ascii="Times New Roman" w:hAnsi="Times New Roman" w:cs="Times New Roman"/>
          <w:color w:val="000000" w:themeColor="text1"/>
          <w:lang w:val="fr-FR"/>
        </w:rPr>
        <w:t xml:space="preserve"> </w:t>
      </w:r>
      <w:r w:rsidRPr="00B3085B">
        <w:rPr>
          <w:rFonts w:ascii="Times New Roman" w:hAnsi="Times New Roman" w:cs="Times New Roman"/>
          <w:color w:val="000000" w:themeColor="text1"/>
          <w:lang w:val="fr-FR"/>
        </w:rPr>
        <w:t xml:space="preserve">khá bền với nhiệt độ (hoạt tính vẫn giữ nguyên trong </w:t>
      </w:r>
      <w:r w:rsidR="00581565" w:rsidRPr="00B3085B">
        <w:rPr>
          <w:rFonts w:ascii="Times New Roman" w:hAnsi="Times New Roman" w:cs="Times New Roman"/>
          <w:color w:val="000000" w:themeColor="text1"/>
          <w:lang w:val="fr-FR"/>
        </w:rPr>
        <w:t>60</w:t>
      </w:r>
      <w:r w:rsidR="00581565">
        <w:rPr>
          <w:rFonts w:ascii="Times New Roman" w:hAnsi="Times New Roman" w:cs="Times New Roman"/>
          <w:color w:val="000000" w:themeColor="text1"/>
          <w:lang w:val="fr-FR"/>
        </w:rPr>
        <w:t xml:space="preserve"> phút</w:t>
      </w:r>
      <w:r w:rsidR="00581565" w:rsidRPr="00B3085B">
        <w:rPr>
          <w:rFonts w:ascii="Times New Roman" w:hAnsi="Times New Roman" w:cs="Times New Roman"/>
          <w:color w:val="000000" w:themeColor="text1"/>
          <w:lang w:val="fr-FR"/>
        </w:rPr>
        <w:t xml:space="preserve"> </w:t>
      </w:r>
      <w:r w:rsidRPr="00B3085B">
        <w:rPr>
          <w:rFonts w:ascii="Times New Roman" w:hAnsi="Times New Roman" w:cs="Times New Roman"/>
          <w:color w:val="000000" w:themeColor="text1"/>
          <w:lang w:val="fr-FR"/>
        </w:rPr>
        <w:t xml:space="preserve">ở 100°C) và có khả năng hoạt động trong khoảng pH khá rộng (từ </w:t>
      </w:r>
      <w:r w:rsidR="00581565">
        <w:rPr>
          <w:rFonts w:ascii="Times New Roman" w:hAnsi="Times New Roman" w:cs="Times New Roman"/>
          <w:color w:val="000000" w:themeColor="text1"/>
          <w:lang w:val="fr-FR"/>
        </w:rPr>
        <w:t>4</w:t>
      </w:r>
      <w:r w:rsidR="00581565" w:rsidRPr="00B3085B">
        <w:rPr>
          <w:rFonts w:ascii="Times New Roman" w:hAnsi="Times New Roman" w:cs="Times New Roman"/>
          <w:color w:val="000000" w:themeColor="text1"/>
          <w:lang w:val="fr-FR"/>
        </w:rPr>
        <w:t xml:space="preserve"> </w:t>
      </w:r>
      <w:r w:rsidRPr="00B3085B">
        <w:rPr>
          <w:rFonts w:ascii="Times New Roman" w:hAnsi="Times New Roman" w:cs="Times New Roman"/>
          <w:color w:val="000000" w:themeColor="text1"/>
          <w:lang w:val="fr-FR"/>
        </w:rPr>
        <w:t>- 9)</w:t>
      </w:r>
      <w:r w:rsidR="00364C47" w:rsidRPr="00BF2160">
        <w:rPr>
          <w:rFonts w:ascii="Times New Roman" w:hAnsi="Times New Roman" w:cs="Times New Roman"/>
          <w:color w:val="000000" w:themeColor="text1"/>
          <w:lang w:val="fr-FR"/>
        </w:rPr>
        <w:t xml:space="preserve">. </w:t>
      </w:r>
      <w:r w:rsidR="00B32BE7" w:rsidRPr="00B3085B">
        <w:rPr>
          <w:rFonts w:ascii="Times New Roman" w:hAnsi="Times New Roman" w:cs="Times New Roman"/>
          <w:color w:val="000000" w:themeColor="text1"/>
          <w:lang w:val="fr-FR"/>
        </w:rPr>
        <w:t xml:space="preserve">Sau khi sơ bộ tinh sạch qua cột sắc ký trao đổi cation, </w:t>
      </w:r>
      <w:r w:rsidR="00BF2160" w:rsidRPr="00B3085B">
        <w:rPr>
          <w:rFonts w:ascii="Times New Roman" w:hAnsi="Times New Roman" w:cs="Times New Roman"/>
          <w:color w:val="000000" w:themeColor="text1"/>
          <w:lang w:val="fr-FR"/>
        </w:rPr>
        <w:t>bacteriocin</w:t>
      </w:r>
      <w:r w:rsidR="00B32BE7" w:rsidRPr="00B3085B">
        <w:rPr>
          <w:rFonts w:ascii="Times New Roman" w:hAnsi="Times New Roman" w:cs="Times New Roman"/>
          <w:color w:val="000000" w:themeColor="text1"/>
          <w:lang w:val="fr-FR"/>
        </w:rPr>
        <w:t xml:space="preserve"> có độ sạch tăng 2,069 lần.</w:t>
      </w:r>
    </w:p>
    <w:p w:rsidR="00364C47" w:rsidRPr="00B3085B" w:rsidRDefault="001F3967" w:rsidP="00364C47">
      <w:pPr>
        <w:spacing w:before="120" w:after="60" w:line="290" w:lineRule="atLeast"/>
        <w:ind w:left="0"/>
        <w:jc w:val="both"/>
        <w:rPr>
          <w:rFonts w:ascii="Times New Roman" w:hAnsi="Times New Roman" w:cs="Times New Roman"/>
          <w:b/>
          <w:color w:val="000000" w:themeColor="text1"/>
          <w:lang w:val="fr-FR"/>
        </w:rPr>
      </w:pPr>
      <w:r w:rsidRPr="00B3085B">
        <w:rPr>
          <w:rFonts w:ascii="Times New Roman" w:hAnsi="Times New Roman" w:cs="Times New Roman"/>
          <w:b/>
          <w:color w:val="000000" w:themeColor="text1"/>
          <w:lang w:val="fr-FR"/>
        </w:rPr>
        <w:t xml:space="preserve">5. </w:t>
      </w:r>
      <w:r w:rsidR="00364C47" w:rsidRPr="00B3085B">
        <w:rPr>
          <w:rFonts w:ascii="Times New Roman" w:hAnsi="Times New Roman" w:cs="Times New Roman"/>
          <w:b/>
          <w:color w:val="000000" w:themeColor="text1"/>
          <w:lang w:val="fr-FR"/>
        </w:rPr>
        <w:t>Lời cảm ơn</w:t>
      </w:r>
    </w:p>
    <w:p w:rsidR="00364C47" w:rsidRPr="00364C47" w:rsidRDefault="001F3967" w:rsidP="00364C47">
      <w:pPr>
        <w:spacing w:before="120" w:after="60" w:line="290" w:lineRule="atLeast"/>
        <w:ind w:left="0"/>
        <w:jc w:val="both"/>
        <w:rPr>
          <w:rFonts w:ascii="Times New Roman" w:hAnsi="Times New Roman" w:cs="Times New Roman"/>
          <w:color w:val="000000" w:themeColor="text1"/>
          <w:lang w:val="fr-FR"/>
        </w:rPr>
      </w:pPr>
      <w:r w:rsidRPr="00B3085B">
        <w:rPr>
          <w:rFonts w:ascii="Times New Roman" w:hAnsi="Times New Roman" w:cs="Times New Roman"/>
          <w:bCs/>
          <w:color w:val="333333"/>
          <w:lang w:val="fr-FR"/>
        </w:rPr>
        <w:t xml:space="preserve">Công trình được hoàn thành với sự hỗ trợ kinh phí từ nhiệm vụ: “Đánh giá nguồn gen vi khuẩn lactic bản địa định hướng ứng dụng trong thực phẩm, dược phẩm và thức ăn chăn nuôi“do TS. </w:t>
      </w:r>
      <w:r w:rsidRPr="00E06424">
        <w:rPr>
          <w:rFonts w:ascii="Times New Roman" w:hAnsi="Times New Roman" w:cs="Times New Roman"/>
          <w:bCs/>
          <w:color w:val="333333"/>
        </w:rPr>
        <w:t>Nguyễn Quỳnh Uyển chủ trì.</w:t>
      </w:r>
    </w:p>
    <w:p w:rsidR="003A081B" w:rsidRPr="00B45C31" w:rsidRDefault="002A65B8" w:rsidP="008F2E21">
      <w:pPr>
        <w:spacing w:after="284" w:line="360" w:lineRule="auto"/>
        <w:ind w:left="0"/>
        <w:jc w:val="both"/>
        <w:rPr>
          <w:rFonts w:ascii="Times New Roman" w:hAnsi="Times New Roman" w:cs="Times New Roman"/>
          <w:b/>
          <w:color w:val="000000" w:themeColor="text1"/>
        </w:rPr>
      </w:pPr>
      <w:r w:rsidRPr="00B45C31">
        <w:rPr>
          <w:rFonts w:ascii="Times New Roman" w:hAnsi="Times New Roman" w:cs="Times New Roman"/>
          <w:b/>
          <w:color w:val="000000" w:themeColor="text1"/>
        </w:rPr>
        <w:t>Tài liệu tham khảo</w:t>
      </w:r>
    </w:p>
    <w:p w:rsidR="00A00F8F" w:rsidRPr="00A6130D" w:rsidRDefault="00A6130D" w:rsidP="008F2E21">
      <w:pPr>
        <w:spacing w:before="40"/>
        <w:jc w:val="both"/>
        <w:rPr>
          <w:rFonts w:ascii="Times New Roman" w:hAnsi="Times New Roman" w:cs="Times New Roman"/>
          <w:noProof/>
          <w:color w:val="000000" w:themeColor="text1"/>
          <w:sz w:val="19"/>
          <w:szCs w:val="19"/>
        </w:rPr>
      </w:pPr>
      <w:r w:rsidRPr="00A6130D">
        <w:rPr>
          <w:rFonts w:ascii="Times New Roman" w:hAnsi="Times New Roman" w:cs="Times New Roman"/>
          <w:color w:val="000000" w:themeColor="text1"/>
          <w:sz w:val="19"/>
          <w:szCs w:val="19"/>
        </w:rPr>
        <w:t>[1]</w:t>
      </w:r>
      <w:r w:rsidR="00075DB7">
        <w:rPr>
          <w:rFonts w:ascii="Times New Roman" w:hAnsi="Times New Roman" w:cs="Times New Roman"/>
          <w:color w:val="000000" w:themeColor="text1"/>
          <w:sz w:val="19"/>
          <w:szCs w:val="19"/>
        </w:rPr>
        <w:t xml:space="preserve"> </w:t>
      </w:r>
      <w:r w:rsidR="00A00F8F" w:rsidRPr="00A6130D">
        <w:rPr>
          <w:rFonts w:ascii="Times New Roman" w:hAnsi="Times New Roman" w:cs="Times New Roman"/>
          <w:noProof/>
          <w:color w:val="000000" w:themeColor="text1"/>
          <w:sz w:val="19"/>
          <w:szCs w:val="19"/>
        </w:rPr>
        <w:t>Sabo S. D., Vitolo M., González J. J., Oliveira R. P.</w:t>
      </w:r>
      <w:r w:rsidR="00D51725" w:rsidRPr="00A6130D">
        <w:rPr>
          <w:rFonts w:ascii="Times New Roman" w:hAnsi="Times New Roman" w:cs="Times New Roman"/>
          <w:noProof/>
          <w:color w:val="000000" w:themeColor="text1"/>
          <w:sz w:val="19"/>
          <w:szCs w:val="19"/>
        </w:rPr>
        <w:t>,</w:t>
      </w:r>
      <w:r w:rsidR="00A00F8F" w:rsidRPr="00A6130D">
        <w:rPr>
          <w:rFonts w:ascii="Times New Roman" w:hAnsi="Times New Roman" w:cs="Times New Roman"/>
          <w:noProof/>
          <w:color w:val="000000" w:themeColor="text1"/>
          <w:sz w:val="19"/>
          <w:szCs w:val="19"/>
        </w:rPr>
        <w:t xml:space="preserve">Overview of </w:t>
      </w:r>
      <w:r w:rsidR="00A00F8F" w:rsidRPr="00A6130D">
        <w:rPr>
          <w:rFonts w:ascii="Times New Roman" w:hAnsi="Times New Roman" w:cs="Times New Roman"/>
          <w:i/>
          <w:noProof/>
          <w:color w:val="000000" w:themeColor="text1"/>
          <w:sz w:val="19"/>
          <w:szCs w:val="19"/>
        </w:rPr>
        <w:t>Lactobacillus plantarum</w:t>
      </w:r>
      <w:r w:rsidR="00A00F8F" w:rsidRPr="00A6130D">
        <w:rPr>
          <w:rFonts w:ascii="Times New Roman" w:hAnsi="Times New Roman" w:cs="Times New Roman"/>
          <w:noProof/>
          <w:color w:val="000000" w:themeColor="text1"/>
          <w:sz w:val="19"/>
          <w:szCs w:val="19"/>
        </w:rPr>
        <w:t xml:space="preserve"> as a promising bacteriocin prod</w:t>
      </w:r>
      <w:r w:rsidR="00D51725" w:rsidRPr="00A6130D">
        <w:rPr>
          <w:rFonts w:ascii="Times New Roman" w:hAnsi="Times New Roman" w:cs="Times New Roman"/>
          <w:noProof/>
          <w:color w:val="000000" w:themeColor="text1"/>
          <w:sz w:val="19"/>
          <w:szCs w:val="19"/>
        </w:rPr>
        <w:t>ucer among lactic acid bacteria</w:t>
      </w:r>
      <w:r w:rsidR="00A00F8F" w:rsidRPr="00A6130D">
        <w:rPr>
          <w:rFonts w:ascii="Times New Roman" w:hAnsi="Times New Roman" w:cs="Times New Roman"/>
          <w:noProof/>
          <w:color w:val="000000" w:themeColor="text1"/>
          <w:sz w:val="19"/>
          <w:szCs w:val="19"/>
        </w:rPr>
        <w:t xml:space="preserve">, </w:t>
      </w:r>
      <w:r w:rsidR="00A00F8F" w:rsidRPr="00863EC3">
        <w:rPr>
          <w:rFonts w:ascii="Times New Roman" w:hAnsi="Times New Roman" w:cs="Times New Roman"/>
          <w:iCs/>
          <w:noProof/>
          <w:color w:val="000000" w:themeColor="text1"/>
          <w:sz w:val="19"/>
          <w:szCs w:val="19"/>
        </w:rPr>
        <w:t>Food Research International,</w:t>
      </w:r>
      <w:r w:rsidR="00075DB7">
        <w:rPr>
          <w:rFonts w:ascii="Times New Roman" w:hAnsi="Times New Roman" w:cs="Times New Roman"/>
          <w:iCs/>
          <w:noProof/>
          <w:color w:val="000000" w:themeColor="text1"/>
          <w:sz w:val="19"/>
          <w:szCs w:val="19"/>
        </w:rPr>
        <w:t xml:space="preserve"> </w:t>
      </w:r>
      <w:r w:rsidR="00A00F8F" w:rsidRPr="00A6130D">
        <w:rPr>
          <w:rFonts w:ascii="Times New Roman" w:hAnsi="Times New Roman" w:cs="Times New Roman"/>
          <w:iCs/>
          <w:noProof/>
          <w:color w:val="000000" w:themeColor="text1"/>
          <w:sz w:val="19"/>
          <w:szCs w:val="19"/>
        </w:rPr>
        <w:t>64</w:t>
      </w:r>
      <w:r w:rsidR="00075DB7">
        <w:rPr>
          <w:rFonts w:ascii="Times New Roman" w:hAnsi="Times New Roman" w:cs="Times New Roman"/>
          <w:iCs/>
          <w:noProof/>
          <w:color w:val="000000" w:themeColor="text1"/>
          <w:sz w:val="19"/>
          <w:szCs w:val="19"/>
        </w:rPr>
        <w:t xml:space="preserve"> </w:t>
      </w:r>
      <w:r w:rsidR="003D759B" w:rsidRPr="00A6130D">
        <w:rPr>
          <w:rFonts w:ascii="Times New Roman" w:hAnsi="Times New Roman" w:cs="Times New Roman"/>
          <w:noProof/>
          <w:color w:val="000000" w:themeColor="text1"/>
          <w:sz w:val="19"/>
          <w:szCs w:val="19"/>
        </w:rPr>
        <w:t>(2014)</w:t>
      </w:r>
      <w:r w:rsidR="00A00F8F" w:rsidRPr="00A6130D">
        <w:rPr>
          <w:rFonts w:ascii="Times New Roman" w:hAnsi="Times New Roman" w:cs="Times New Roman"/>
          <w:noProof/>
          <w:color w:val="000000" w:themeColor="text1"/>
          <w:sz w:val="19"/>
          <w:szCs w:val="19"/>
        </w:rPr>
        <w:t>, pp.</w:t>
      </w:r>
      <w:r w:rsidR="00075DB7">
        <w:rPr>
          <w:rFonts w:ascii="Times New Roman" w:hAnsi="Times New Roman" w:cs="Times New Roman"/>
          <w:noProof/>
          <w:color w:val="000000" w:themeColor="text1"/>
          <w:sz w:val="19"/>
          <w:szCs w:val="19"/>
        </w:rPr>
        <w:t xml:space="preserve"> </w:t>
      </w:r>
      <w:r w:rsidR="00A00F8F" w:rsidRPr="00A6130D">
        <w:rPr>
          <w:rFonts w:ascii="Times New Roman" w:hAnsi="Times New Roman" w:cs="Times New Roman"/>
          <w:noProof/>
          <w:color w:val="000000" w:themeColor="text1"/>
          <w:sz w:val="19"/>
          <w:szCs w:val="19"/>
        </w:rPr>
        <w:t>527 – 536</w:t>
      </w:r>
    </w:p>
    <w:p w:rsidR="00A00F8F" w:rsidRPr="00A6130D" w:rsidRDefault="00A6130D" w:rsidP="008F2E21">
      <w:pPr>
        <w:spacing w:before="40"/>
        <w:jc w:val="both"/>
        <w:rPr>
          <w:rFonts w:ascii="Times New Roman" w:hAnsi="Times New Roman" w:cs="Times New Roman"/>
          <w:noProof/>
          <w:color w:val="000000" w:themeColor="text1"/>
          <w:sz w:val="19"/>
          <w:szCs w:val="19"/>
        </w:rPr>
      </w:pPr>
      <w:r w:rsidRPr="00A6130D">
        <w:rPr>
          <w:rFonts w:ascii="Times New Roman" w:hAnsi="Times New Roman" w:cs="Times New Roman"/>
          <w:sz w:val="19"/>
          <w:szCs w:val="19"/>
        </w:rPr>
        <w:t>[</w:t>
      </w:r>
      <w:r w:rsidR="00C95997" w:rsidRPr="00A6130D">
        <w:rPr>
          <w:rFonts w:ascii="Times New Roman" w:hAnsi="Times New Roman" w:cs="Times New Roman"/>
          <w:sz w:val="19"/>
          <w:szCs w:val="19"/>
        </w:rPr>
        <w:t>2</w:t>
      </w:r>
      <w:r w:rsidRPr="00A6130D">
        <w:rPr>
          <w:rFonts w:ascii="Times New Roman" w:hAnsi="Times New Roman" w:cs="Times New Roman"/>
          <w:sz w:val="19"/>
          <w:szCs w:val="19"/>
        </w:rPr>
        <w:t>]</w:t>
      </w:r>
      <w:r w:rsidR="00075DB7">
        <w:rPr>
          <w:rFonts w:ascii="Times New Roman" w:hAnsi="Times New Roman" w:cs="Times New Roman"/>
          <w:sz w:val="19"/>
          <w:szCs w:val="19"/>
        </w:rPr>
        <w:t xml:space="preserve"> </w:t>
      </w:r>
      <w:r w:rsidR="00A00F8F" w:rsidRPr="00A6130D">
        <w:rPr>
          <w:rFonts w:ascii="Times New Roman" w:hAnsi="Times New Roman" w:cs="Times New Roman"/>
          <w:noProof/>
          <w:color w:val="000000" w:themeColor="text1"/>
          <w:sz w:val="19"/>
          <w:szCs w:val="19"/>
        </w:rPr>
        <w:t>Bromberg R., Moreno I., Zaganini C. L., Delboni R. R., Oliveira J. D.</w:t>
      </w:r>
      <w:r w:rsidR="00D51725" w:rsidRPr="00A6130D">
        <w:rPr>
          <w:rFonts w:ascii="Times New Roman" w:hAnsi="Times New Roman" w:cs="Times New Roman"/>
          <w:noProof/>
          <w:color w:val="000000" w:themeColor="text1"/>
          <w:sz w:val="19"/>
          <w:szCs w:val="19"/>
        </w:rPr>
        <w:t xml:space="preserve">, </w:t>
      </w:r>
      <w:r w:rsidR="00A00F8F" w:rsidRPr="00A6130D">
        <w:rPr>
          <w:rFonts w:ascii="Times New Roman" w:hAnsi="Times New Roman" w:cs="Times New Roman"/>
          <w:noProof/>
          <w:color w:val="000000" w:themeColor="text1"/>
          <w:sz w:val="19"/>
          <w:szCs w:val="19"/>
        </w:rPr>
        <w:t xml:space="preserve">Isolation of bacteriocin-producing lactic acid bacteria from meat and meat products and its </w:t>
      </w:r>
      <w:r w:rsidR="00D51725" w:rsidRPr="00A6130D">
        <w:rPr>
          <w:rFonts w:ascii="Times New Roman" w:hAnsi="Times New Roman" w:cs="Times New Roman"/>
          <w:noProof/>
          <w:color w:val="000000" w:themeColor="text1"/>
          <w:sz w:val="19"/>
          <w:szCs w:val="19"/>
        </w:rPr>
        <w:t>spectrum of inhibitory activity</w:t>
      </w:r>
      <w:r w:rsidR="00A00F8F" w:rsidRPr="00A6130D">
        <w:rPr>
          <w:rFonts w:ascii="Times New Roman" w:hAnsi="Times New Roman" w:cs="Times New Roman"/>
          <w:noProof/>
          <w:color w:val="000000" w:themeColor="text1"/>
          <w:sz w:val="19"/>
          <w:szCs w:val="19"/>
        </w:rPr>
        <w:t>,</w:t>
      </w:r>
      <w:r w:rsidR="00075DB7">
        <w:rPr>
          <w:rFonts w:ascii="Times New Roman" w:hAnsi="Times New Roman" w:cs="Times New Roman"/>
          <w:noProof/>
          <w:color w:val="000000" w:themeColor="text1"/>
          <w:sz w:val="19"/>
          <w:szCs w:val="19"/>
        </w:rPr>
        <w:t xml:space="preserve"> </w:t>
      </w:r>
      <w:r w:rsidR="00A00F8F" w:rsidRPr="00863EC3">
        <w:rPr>
          <w:rFonts w:ascii="Times New Roman" w:hAnsi="Times New Roman" w:cs="Times New Roman"/>
          <w:iCs/>
          <w:noProof/>
          <w:color w:val="000000" w:themeColor="text1"/>
          <w:sz w:val="19"/>
          <w:szCs w:val="19"/>
        </w:rPr>
        <w:t>Brazilian Journal of Microbiology</w:t>
      </w:r>
      <w:r w:rsidR="00A00F8F" w:rsidRPr="00A6130D">
        <w:rPr>
          <w:rFonts w:ascii="Times New Roman" w:hAnsi="Times New Roman" w:cs="Times New Roman"/>
          <w:i/>
          <w:iCs/>
          <w:noProof/>
          <w:color w:val="000000" w:themeColor="text1"/>
          <w:sz w:val="19"/>
          <w:szCs w:val="19"/>
        </w:rPr>
        <w:t xml:space="preserve">, </w:t>
      </w:r>
      <w:r w:rsidR="00A00F8F" w:rsidRPr="00A6130D">
        <w:rPr>
          <w:rFonts w:ascii="Times New Roman" w:hAnsi="Times New Roman" w:cs="Times New Roman"/>
          <w:iCs/>
          <w:noProof/>
          <w:color w:val="000000" w:themeColor="text1"/>
          <w:sz w:val="19"/>
          <w:szCs w:val="19"/>
        </w:rPr>
        <w:t>35</w:t>
      </w:r>
      <w:r w:rsidR="00A00F8F" w:rsidRPr="00A6130D">
        <w:rPr>
          <w:rFonts w:ascii="Times New Roman" w:hAnsi="Times New Roman" w:cs="Times New Roman"/>
          <w:noProof/>
          <w:color w:val="000000" w:themeColor="text1"/>
          <w:sz w:val="19"/>
          <w:szCs w:val="19"/>
        </w:rPr>
        <w:t xml:space="preserve"> (1)</w:t>
      </w:r>
      <w:r w:rsidR="003D759B" w:rsidRPr="00A6130D">
        <w:rPr>
          <w:rFonts w:ascii="Times New Roman" w:hAnsi="Times New Roman" w:cs="Times New Roman"/>
          <w:noProof/>
          <w:color w:val="000000" w:themeColor="text1"/>
          <w:sz w:val="19"/>
          <w:szCs w:val="19"/>
        </w:rPr>
        <w:t xml:space="preserve"> (2004)</w:t>
      </w:r>
      <w:r w:rsidR="00A00F8F" w:rsidRPr="00A6130D">
        <w:rPr>
          <w:rFonts w:ascii="Times New Roman" w:hAnsi="Times New Roman" w:cs="Times New Roman"/>
          <w:noProof/>
          <w:color w:val="000000" w:themeColor="text1"/>
          <w:sz w:val="19"/>
          <w:szCs w:val="19"/>
        </w:rPr>
        <w:t xml:space="preserve">, pp. 1678 </w:t>
      </w:r>
      <w:r w:rsidR="00F10EB7" w:rsidRPr="00A6130D">
        <w:rPr>
          <w:rFonts w:ascii="Times New Roman" w:hAnsi="Times New Roman" w:cs="Times New Roman"/>
          <w:noProof/>
          <w:color w:val="000000" w:themeColor="text1"/>
          <w:sz w:val="19"/>
          <w:szCs w:val="19"/>
        </w:rPr>
        <w:t>–</w:t>
      </w:r>
      <w:r w:rsidR="00A00F8F" w:rsidRPr="00A6130D">
        <w:rPr>
          <w:rFonts w:ascii="Times New Roman" w:hAnsi="Times New Roman" w:cs="Times New Roman"/>
          <w:noProof/>
          <w:color w:val="000000" w:themeColor="text1"/>
          <w:sz w:val="19"/>
          <w:szCs w:val="19"/>
        </w:rPr>
        <w:t xml:space="preserve"> 4405</w:t>
      </w:r>
    </w:p>
    <w:p w:rsidR="00F10EB7" w:rsidRPr="00A6130D" w:rsidRDefault="00A6130D" w:rsidP="008F2E21">
      <w:pPr>
        <w:spacing w:before="40"/>
        <w:jc w:val="both"/>
        <w:rPr>
          <w:rFonts w:ascii="Times New Roman" w:hAnsi="Times New Roman" w:cs="Times New Roman"/>
          <w:bCs/>
          <w:color w:val="000000" w:themeColor="text1"/>
          <w:sz w:val="19"/>
          <w:szCs w:val="19"/>
        </w:rPr>
      </w:pPr>
      <w:bookmarkStart w:id="21" w:name="_Ref475285836"/>
      <w:r w:rsidRPr="00A6130D">
        <w:rPr>
          <w:rFonts w:ascii="Times New Roman" w:hAnsi="Times New Roman" w:cs="Times New Roman"/>
          <w:sz w:val="19"/>
          <w:szCs w:val="19"/>
        </w:rPr>
        <w:t>[</w:t>
      </w:r>
      <w:r w:rsidR="00C95997" w:rsidRPr="00A6130D">
        <w:rPr>
          <w:rFonts w:ascii="Times New Roman" w:hAnsi="Times New Roman" w:cs="Times New Roman"/>
          <w:sz w:val="19"/>
          <w:szCs w:val="19"/>
        </w:rPr>
        <w:t>3</w:t>
      </w:r>
      <w:r w:rsidRPr="00A6130D">
        <w:rPr>
          <w:rFonts w:ascii="Times New Roman" w:hAnsi="Times New Roman" w:cs="Times New Roman"/>
          <w:sz w:val="19"/>
          <w:szCs w:val="19"/>
        </w:rPr>
        <w:t>]</w:t>
      </w:r>
      <w:r w:rsidR="00075DB7">
        <w:rPr>
          <w:rFonts w:ascii="Times New Roman" w:hAnsi="Times New Roman" w:cs="Times New Roman"/>
          <w:sz w:val="19"/>
          <w:szCs w:val="19"/>
        </w:rPr>
        <w:t xml:space="preserve"> </w:t>
      </w:r>
      <w:r w:rsidR="00F10EB7" w:rsidRPr="00A6130D">
        <w:rPr>
          <w:rFonts w:ascii="Times New Roman" w:hAnsi="Times New Roman" w:cs="Times New Roman"/>
          <w:noProof/>
          <w:color w:val="000000" w:themeColor="text1"/>
          <w:sz w:val="19"/>
          <w:szCs w:val="19"/>
        </w:rPr>
        <w:t>Nespolo C. R., Brandelli A.</w:t>
      </w:r>
      <w:r w:rsidR="00D51725" w:rsidRPr="00A6130D">
        <w:rPr>
          <w:rFonts w:ascii="Times New Roman" w:hAnsi="Times New Roman" w:cs="Times New Roman"/>
          <w:noProof/>
          <w:color w:val="000000" w:themeColor="text1"/>
          <w:sz w:val="19"/>
          <w:szCs w:val="19"/>
        </w:rPr>
        <w:t xml:space="preserve">, </w:t>
      </w:r>
      <w:r w:rsidR="00F10EB7" w:rsidRPr="00A6130D">
        <w:rPr>
          <w:rFonts w:ascii="Times New Roman" w:hAnsi="Times New Roman" w:cs="Times New Roman"/>
          <w:noProof/>
          <w:color w:val="000000" w:themeColor="text1"/>
          <w:sz w:val="19"/>
          <w:szCs w:val="19"/>
        </w:rPr>
        <w:t xml:space="preserve">Production of bacteriocin-like substances by lactic acid bacteria isolated from regional ovine </w:t>
      </w:r>
      <w:r w:rsidR="00D51725" w:rsidRPr="00A6130D">
        <w:rPr>
          <w:rFonts w:ascii="Times New Roman" w:hAnsi="Times New Roman" w:cs="Times New Roman"/>
          <w:noProof/>
          <w:color w:val="000000" w:themeColor="text1"/>
          <w:sz w:val="19"/>
          <w:szCs w:val="19"/>
        </w:rPr>
        <w:t>cheese</w:t>
      </w:r>
      <w:r w:rsidR="00F10EB7" w:rsidRPr="00A6130D">
        <w:rPr>
          <w:rFonts w:ascii="Times New Roman" w:hAnsi="Times New Roman" w:cs="Times New Roman"/>
          <w:noProof/>
          <w:color w:val="000000" w:themeColor="text1"/>
          <w:sz w:val="19"/>
          <w:szCs w:val="19"/>
        </w:rPr>
        <w:t xml:space="preserve">, </w:t>
      </w:r>
      <w:r w:rsidR="00F10EB7" w:rsidRPr="00863EC3">
        <w:rPr>
          <w:rFonts w:ascii="Times New Roman" w:hAnsi="Times New Roman" w:cs="Times New Roman"/>
          <w:iCs/>
          <w:noProof/>
          <w:color w:val="000000" w:themeColor="text1"/>
          <w:sz w:val="19"/>
          <w:szCs w:val="19"/>
        </w:rPr>
        <w:t>Brazilian Journal of Microbiology,</w:t>
      </w:r>
      <w:r w:rsidR="00F10EB7" w:rsidRPr="00A6130D">
        <w:rPr>
          <w:rFonts w:ascii="Times New Roman" w:hAnsi="Times New Roman" w:cs="Times New Roman"/>
          <w:iCs/>
          <w:noProof/>
          <w:color w:val="000000" w:themeColor="text1"/>
          <w:sz w:val="19"/>
          <w:szCs w:val="19"/>
        </w:rPr>
        <w:t>41</w:t>
      </w:r>
      <w:r w:rsidR="00F10EB7" w:rsidRPr="00A6130D">
        <w:rPr>
          <w:rFonts w:ascii="Times New Roman" w:hAnsi="Times New Roman" w:cs="Times New Roman"/>
          <w:noProof/>
          <w:color w:val="000000" w:themeColor="text1"/>
          <w:sz w:val="19"/>
          <w:szCs w:val="19"/>
        </w:rPr>
        <w:t xml:space="preserve">, </w:t>
      </w:r>
      <w:r w:rsidR="003D759B" w:rsidRPr="00A6130D">
        <w:rPr>
          <w:rFonts w:ascii="Times New Roman" w:hAnsi="Times New Roman" w:cs="Times New Roman"/>
          <w:noProof/>
          <w:color w:val="000000" w:themeColor="text1"/>
          <w:sz w:val="19"/>
          <w:szCs w:val="19"/>
        </w:rPr>
        <w:t xml:space="preserve">(2010), </w:t>
      </w:r>
      <w:r w:rsidR="00F10EB7" w:rsidRPr="00A6130D">
        <w:rPr>
          <w:rFonts w:ascii="Times New Roman" w:hAnsi="Times New Roman" w:cs="Times New Roman"/>
          <w:noProof/>
          <w:color w:val="000000" w:themeColor="text1"/>
          <w:sz w:val="19"/>
          <w:szCs w:val="19"/>
        </w:rPr>
        <w:t>pp. 1009 - 1018</w:t>
      </w:r>
      <w:bookmarkEnd w:id="21"/>
    </w:p>
    <w:p w:rsidR="00F32204" w:rsidRPr="00A6130D" w:rsidRDefault="00A6130D" w:rsidP="008F2E21">
      <w:pPr>
        <w:spacing w:before="40"/>
        <w:jc w:val="both"/>
        <w:rPr>
          <w:rFonts w:ascii="Times New Roman" w:hAnsi="Times New Roman" w:cs="Times New Roman"/>
          <w:noProof/>
          <w:color w:val="000000" w:themeColor="text1"/>
          <w:sz w:val="19"/>
          <w:szCs w:val="19"/>
        </w:rPr>
      </w:pPr>
      <w:r w:rsidRPr="004F1988">
        <w:rPr>
          <w:rFonts w:ascii="Times New Roman" w:hAnsi="Times New Roman" w:cs="Times New Roman"/>
          <w:sz w:val="19"/>
          <w:szCs w:val="19"/>
        </w:rPr>
        <w:t>[4]</w:t>
      </w:r>
      <w:r w:rsidR="00075DB7" w:rsidRPr="004F1988">
        <w:rPr>
          <w:rFonts w:ascii="Times New Roman" w:hAnsi="Times New Roman" w:cs="Times New Roman"/>
          <w:sz w:val="19"/>
          <w:szCs w:val="19"/>
        </w:rPr>
        <w:t xml:space="preserve"> </w:t>
      </w:r>
      <w:r w:rsidR="00F32204" w:rsidRPr="004F1988">
        <w:rPr>
          <w:rFonts w:ascii="Times New Roman" w:hAnsi="Times New Roman" w:cs="Times New Roman"/>
          <w:noProof/>
          <w:sz w:val="19"/>
          <w:szCs w:val="19"/>
        </w:rPr>
        <w:t xml:space="preserve">Hashium A. </w:t>
      </w:r>
      <w:r w:rsidR="00F32204" w:rsidRPr="00A6130D">
        <w:rPr>
          <w:rFonts w:ascii="Times New Roman" w:hAnsi="Times New Roman" w:cs="Times New Roman"/>
          <w:noProof/>
          <w:color w:val="000000" w:themeColor="text1"/>
          <w:sz w:val="19"/>
          <w:szCs w:val="19"/>
        </w:rPr>
        <w:t>J., Hamza S. J., Aldujaili N. H.</w:t>
      </w:r>
      <w:r w:rsidR="00D51725" w:rsidRPr="00A6130D">
        <w:rPr>
          <w:rFonts w:ascii="Times New Roman" w:hAnsi="Times New Roman" w:cs="Times New Roman"/>
          <w:noProof/>
          <w:color w:val="000000" w:themeColor="text1"/>
          <w:sz w:val="19"/>
          <w:szCs w:val="19"/>
        </w:rPr>
        <w:t xml:space="preserve">, </w:t>
      </w:r>
      <w:r w:rsidR="00F32204" w:rsidRPr="00A6130D">
        <w:rPr>
          <w:rFonts w:ascii="Times New Roman" w:hAnsi="Times New Roman" w:cs="Times New Roman"/>
          <w:noProof/>
          <w:color w:val="000000" w:themeColor="text1"/>
          <w:sz w:val="19"/>
          <w:szCs w:val="19"/>
        </w:rPr>
        <w:t xml:space="preserve">Antimicrobial Activity of Bacteriocin Produced by </w:t>
      </w:r>
      <w:r w:rsidR="00F32204" w:rsidRPr="00A6130D">
        <w:rPr>
          <w:rFonts w:ascii="Times New Roman" w:hAnsi="Times New Roman" w:cs="Times New Roman"/>
          <w:i/>
          <w:noProof/>
          <w:color w:val="000000" w:themeColor="text1"/>
          <w:sz w:val="19"/>
          <w:szCs w:val="19"/>
        </w:rPr>
        <w:t>Weissella cibaria</w:t>
      </w:r>
      <w:r w:rsidR="00D51725" w:rsidRPr="00A6130D">
        <w:rPr>
          <w:rFonts w:ascii="Times New Roman" w:hAnsi="Times New Roman" w:cs="Times New Roman"/>
          <w:noProof/>
          <w:color w:val="000000" w:themeColor="text1"/>
          <w:sz w:val="19"/>
          <w:szCs w:val="19"/>
        </w:rPr>
        <w:t xml:space="preserve"> NRIC0136</w:t>
      </w:r>
      <w:r w:rsidR="00F32204" w:rsidRPr="00A6130D">
        <w:rPr>
          <w:rFonts w:ascii="Times New Roman" w:hAnsi="Times New Roman" w:cs="Times New Roman"/>
          <w:noProof/>
          <w:color w:val="000000" w:themeColor="text1"/>
          <w:sz w:val="19"/>
          <w:szCs w:val="19"/>
        </w:rPr>
        <w:t xml:space="preserve">, </w:t>
      </w:r>
      <w:r w:rsidR="00F32204" w:rsidRPr="00863EC3">
        <w:rPr>
          <w:rFonts w:ascii="Times New Roman" w:hAnsi="Times New Roman" w:cs="Times New Roman"/>
          <w:iCs/>
          <w:noProof/>
          <w:color w:val="000000" w:themeColor="text1"/>
          <w:sz w:val="19"/>
          <w:szCs w:val="19"/>
        </w:rPr>
        <w:t>Al-Kufa Journal for Biology,</w:t>
      </w:r>
      <w:r w:rsidR="00075DB7">
        <w:rPr>
          <w:rFonts w:ascii="Times New Roman" w:hAnsi="Times New Roman" w:cs="Times New Roman"/>
          <w:iCs/>
          <w:noProof/>
          <w:color w:val="000000" w:themeColor="text1"/>
          <w:sz w:val="19"/>
          <w:szCs w:val="19"/>
        </w:rPr>
        <w:t xml:space="preserve"> </w:t>
      </w:r>
      <w:r w:rsidR="00F32204" w:rsidRPr="00A6130D">
        <w:rPr>
          <w:rFonts w:ascii="Times New Roman" w:hAnsi="Times New Roman" w:cs="Times New Roman"/>
          <w:iCs/>
          <w:noProof/>
          <w:color w:val="000000" w:themeColor="text1"/>
          <w:sz w:val="19"/>
          <w:szCs w:val="19"/>
        </w:rPr>
        <w:t>2</w:t>
      </w:r>
      <w:r w:rsidR="00F32204" w:rsidRPr="00A6130D">
        <w:rPr>
          <w:rFonts w:ascii="Times New Roman" w:hAnsi="Times New Roman" w:cs="Times New Roman"/>
          <w:noProof/>
          <w:color w:val="000000" w:themeColor="text1"/>
          <w:sz w:val="19"/>
          <w:szCs w:val="19"/>
        </w:rPr>
        <w:t xml:space="preserve"> (1)</w:t>
      </w:r>
      <w:r w:rsidR="00D51725" w:rsidRPr="00A6130D">
        <w:rPr>
          <w:rFonts w:ascii="Times New Roman" w:hAnsi="Times New Roman" w:cs="Times New Roman"/>
          <w:noProof/>
          <w:color w:val="000000" w:themeColor="text1"/>
          <w:sz w:val="19"/>
          <w:szCs w:val="19"/>
        </w:rPr>
        <w:t xml:space="preserve"> (2010)</w:t>
      </w:r>
      <w:r w:rsidR="00DA1732">
        <w:rPr>
          <w:rFonts w:ascii="Times New Roman" w:hAnsi="Times New Roman" w:cs="Times New Roman"/>
          <w:noProof/>
          <w:color w:val="000000" w:themeColor="text1"/>
          <w:sz w:val="19"/>
          <w:szCs w:val="19"/>
        </w:rPr>
        <w:t>,pp. 1 - 10</w:t>
      </w:r>
    </w:p>
    <w:p w:rsidR="00F32204" w:rsidRPr="00A6130D" w:rsidRDefault="00A6130D" w:rsidP="008F2E21">
      <w:pPr>
        <w:spacing w:before="40"/>
        <w:jc w:val="both"/>
        <w:rPr>
          <w:rFonts w:ascii="Times New Roman" w:hAnsi="Times New Roman" w:cs="Times New Roman"/>
          <w:noProof/>
          <w:color w:val="000000" w:themeColor="text1"/>
          <w:sz w:val="19"/>
          <w:szCs w:val="19"/>
        </w:rPr>
      </w:pPr>
      <w:r w:rsidRPr="00A6130D">
        <w:rPr>
          <w:rFonts w:ascii="Times New Roman" w:hAnsi="Times New Roman" w:cs="Times New Roman"/>
          <w:sz w:val="19"/>
          <w:szCs w:val="19"/>
        </w:rPr>
        <w:t>[5]</w:t>
      </w:r>
      <w:r w:rsidR="00DA1732">
        <w:rPr>
          <w:rFonts w:ascii="Times New Roman" w:hAnsi="Times New Roman" w:cs="Times New Roman"/>
          <w:sz w:val="19"/>
          <w:szCs w:val="19"/>
        </w:rPr>
        <w:t xml:space="preserve"> </w:t>
      </w:r>
      <w:r w:rsidR="00F32204" w:rsidRPr="00A6130D">
        <w:rPr>
          <w:rFonts w:ascii="Times New Roman" w:hAnsi="Times New Roman" w:cs="Times New Roman"/>
          <w:noProof/>
          <w:color w:val="000000" w:themeColor="text1"/>
          <w:sz w:val="19"/>
          <w:szCs w:val="19"/>
        </w:rPr>
        <w:t>Zhang H., Liu L., Hao Y., Xie Y.</w:t>
      </w:r>
      <w:r w:rsidR="00D51725" w:rsidRPr="00A6130D">
        <w:rPr>
          <w:rFonts w:ascii="Times New Roman" w:hAnsi="Times New Roman" w:cs="Times New Roman"/>
          <w:noProof/>
          <w:color w:val="000000" w:themeColor="text1"/>
          <w:sz w:val="19"/>
          <w:szCs w:val="19"/>
        </w:rPr>
        <w:t xml:space="preserve">, </w:t>
      </w:r>
      <w:r w:rsidR="00F32204" w:rsidRPr="00A6130D">
        <w:rPr>
          <w:rFonts w:ascii="Times New Roman" w:hAnsi="Times New Roman" w:cs="Times New Roman"/>
          <w:noProof/>
          <w:color w:val="000000" w:themeColor="text1"/>
          <w:sz w:val="19"/>
          <w:szCs w:val="19"/>
        </w:rPr>
        <w:t xml:space="preserve">Isolation and partial characterization of a bacteriocin produced by </w:t>
      </w:r>
      <w:r w:rsidR="00F32204" w:rsidRPr="00A6130D">
        <w:rPr>
          <w:rFonts w:ascii="Times New Roman" w:hAnsi="Times New Roman" w:cs="Times New Roman"/>
          <w:i/>
          <w:noProof/>
          <w:color w:val="000000" w:themeColor="text1"/>
          <w:sz w:val="19"/>
          <w:szCs w:val="19"/>
        </w:rPr>
        <w:t>Lactobacillus plantarum</w:t>
      </w:r>
      <w:r w:rsidR="00F32204" w:rsidRPr="00A6130D">
        <w:rPr>
          <w:rFonts w:ascii="Times New Roman" w:hAnsi="Times New Roman" w:cs="Times New Roman"/>
          <w:noProof/>
          <w:color w:val="000000" w:themeColor="text1"/>
          <w:sz w:val="19"/>
          <w:szCs w:val="19"/>
        </w:rPr>
        <w:t xml:space="preserve"> BM-1 isolated from a traditionally</w:t>
      </w:r>
      <w:r w:rsidR="00D51725" w:rsidRPr="00A6130D">
        <w:rPr>
          <w:rFonts w:ascii="Times New Roman" w:hAnsi="Times New Roman" w:cs="Times New Roman"/>
          <w:noProof/>
          <w:color w:val="000000" w:themeColor="text1"/>
          <w:sz w:val="19"/>
          <w:szCs w:val="19"/>
        </w:rPr>
        <w:t xml:space="preserve"> fermented Chinese meat product</w:t>
      </w:r>
      <w:r w:rsidR="00F32204" w:rsidRPr="00A6130D">
        <w:rPr>
          <w:rFonts w:ascii="Times New Roman" w:hAnsi="Times New Roman" w:cs="Times New Roman"/>
          <w:noProof/>
          <w:color w:val="000000" w:themeColor="text1"/>
          <w:sz w:val="19"/>
          <w:szCs w:val="19"/>
        </w:rPr>
        <w:t xml:space="preserve">, </w:t>
      </w:r>
      <w:r w:rsidR="00F32204" w:rsidRPr="00863EC3">
        <w:rPr>
          <w:rFonts w:ascii="Times New Roman" w:hAnsi="Times New Roman" w:cs="Times New Roman"/>
          <w:iCs/>
          <w:noProof/>
          <w:color w:val="000000" w:themeColor="text1"/>
          <w:sz w:val="19"/>
          <w:szCs w:val="19"/>
        </w:rPr>
        <w:t>Microbiology and Immunology,</w:t>
      </w:r>
      <w:r w:rsidR="00F32204" w:rsidRPr="00A6130D">
        <w:rPr>
          <w:rFonts w:ascii="Times New Roman" w:hAnsi="Times New Roman" w:cs="Times New Roman"/>
          <w:iCs/>
          <w:noProof/>
          <w:color w:val="000000" w:themeColor="text1"/>
          <w:sz w:val="19"/>
          <w:szCs w:val="19"/>
        </w:rPr>
        <w:t>57</w:t>
      </w:r>
      <w:r w:rsidR="00F32204" w:rsidRPr="00A6130D">
        <w:rPr>
          <w:rFonts w:ascii="Times New Roman" w:hAnsi="Times New Roman" w:cs="Times New Roman"/>
          <w:noProof/>
          <w:color w:val="000000" w:themeColor="text1"/>
          <w:sz w:val="19"/>
          <w:szCs w:val="19"/>
        </w:rPr>
        <w:t xml:space="preserve"> (11)</w:t>
      </w:r>
      <w:r w:rsidR="00D51725" w:rsidRPr="00A6130D">
        <w:rPr>
          <w:rFonts w:ascii="Times New Roman" w:hAnsi="Times New Roman" w:cs="Times New Roman"/>
          <w:noProof/>
          <w:color w:val="000000" w:themeColor="text1"/>
          <w:sz w:val="19"/>
          <w:szCs w:val="19"/>
        </w:rPr>
        <w:t xml:space="preserve"> (2013)</w:t>
      </w:r>
      <w:r w:rsidR="00F32204" w:rsidRPr="00A6130D">
        <w:rPr>
          <w:rFonts w:ascii="Times New Roman" w:hAnsi="Times New Roman" w:cs="Times New Roman"/>
          <w:noProof/>
          <w:color w:val="000000" w:themeColor="text1"/>
          <w:sz w:val="19"/>
          <w:szCs w:val="19"/>
        </w:rPr>
        <w:t>, pp. 746 – 755</w:t>
      </w:r>
    </w:p>
    <w:p w:rsidR="00F32204" w:rsidRPr="00A6130D" w:rsidRDefault="00A6130D" w:rsidP="008F2E21">
      <w:pPr>
        <w:spacing w:before="40"/>
        <w:jc w:val="both"/>
        <w:rPr>
          <w:rFonts w:ascii="Times New Roman" w:hAnsi="Times New Roman" w:cs="Times New Roman"/>
          <w:noProof/>
          <w:color w:val="000000" w:themeColor="text1"/>
          <w:sz w:val="19"/>
          <w:szCs w:val="19"/>
        </w:rPr>
      </w:pPr>
      <w:r w:rsidRPr="00A6130D">
        <w:rPr>
          <w:rFonts w:ascii="Times New Roman" w:hAnsi="Times New Roman" w:cs="Times New Roman"/>
          <w:sz w:val="19"/>
          <w:szCs w:val="19"/>
        </w:rPr>
        <w:t>[6]</w:t>
      </w:r>
      <w:r w:rsidR="00DA1732">
        <w:rPr>
          <w:rFonts w:ascii="Times New Roman" w:hAnsi="Times New Roman" w:cs="Times New Roman"/>
          <w:sz w:val="19"/>
          <w:szCs w:val="19"/>
        </w:rPr>
        <w:t xml:space="preserve"> </w:t>
      </w:r>
      <w:r w:rsidR="00F32204" w:rsidRPr="00A6130D">
        <w:rPr>
          <w:rFonts w:ascii="Times New Roman" w:hAnsi="Times New Roman" w:cs="Times New Roman"/>
          <w:noProof/>
          <w:color w:val="000000" w:themeColor="text1"/>
          <w:sz w:val="19"/>
          <w:szCs w:val="19"/>
        </w:rPr>
        <w:t>Bradford M. M.</w:t>
      </w:r>
      <w:r w:rsidR="00D51725" w:rsidRPr="00A6130D">
        <w:rPr>
          <w:rFonts w:ascii="Times New Roman" w:hAnsi="Times New Roman" w:cs="Times New Roman"/>
          <w:noProof/>
          <w:color w:val="000000" w:themeColor="text1"/>
          <w:sz w:val="19"/>
          <w:szCs w:val="19"/>
        </w:rPr>
        <w:t xml:space="preserve">, </w:t>
      </w:r>
      <w:r w:rsidR="00F32204" w:rsidRPr="00A6130D">
        <w:rPr>
          <w:rFonts w:ascii="Times New Roman" w:hAnsi="Times New Roman" w:cs="Times New Roman"/>
          <w:noProof/>
          <w:color w:val="000000" w:themeColor="text1"/>
          <w:sz w:val="19"/>
          <w:szCs w:val="19"/>
        </w:rPr>
        <w:t>A Rapid and Sensitive Method for the Quantitation of Microgram Quantities of Protein Utilizing the P</w:t>
      </w:r>
      <w:r w:rsidR="00D51725" w:rsidRPr="00A6130D">
        <w:rPr>
          <w:rFonts w:ascii="Times New Roman" w:hAnsi="Times New Roman" w:cs="Times New Roman"/>
          <w:noProof/>
          <w:color w:val="000000" w:themeColor="text1"/>
          <w:sz w:val="19"/>
          <w:szCs w:val="19"/>
        </w:rPr>
        <w:t>rinciple of Protein-Dye Binding,</w:t>
      </w:r>
      <w:r w:rsidR="00F32204" w:rsidRPr="00863EC3">
        <w:rPr>
          <w:rFonts w:ascii="Times New Roman" w:hAnsi="Times New Roman" w:cs="Times New Roman"/>
          <w:iCs/>
          <w:noProof/>
          <w:color w:val="000000" w:themeColor="text1"/>
          <w:sz w:val="19"/>
          <w:szCs w:val="19"/>
        </w:rPr>
        <w:t>Analytical Biochemistry</w:t>
      </w:r>
      <w:r w:rsidR="00F32204" w:rsidRPr="00A6130D">
        <w:rPr>
          <w:rFonts w:ascii="Times New Roman" w:hAnsi="Times New Roman" w:cs="Times New Roman"/>
          <w:noProof/>
          <w:color w:val="000000" w:themeColor="text1"/>
          <w:sz w:val="19"/>
          <w:szCs w:val="19"/>
        </w:rPr>
        <w:t xml:space="preserve"> , </w:t>
      </w:r>
      <w:r w:rsidR="00D51725" w:rsidRPr="00A6130D">
        <w:rPr>
          <w:rFonts w:ascii="Times New Roman" w:hAnsi="Times New Roman" w:cs="Times New Roman"/>
          <w:noProof/>
          <w:color w:val="000000" w:themeColor="text1"/>
          <w:sz w:val="19"/>
          <w:szCs w:val="19"/>
        </w:rPr>
        <w:t xml:space="preserve">(1976), </w:t>
      </w:r>
      <w:r w:rsidR="00F32204" w:rsidRPr="00A6130D">
        <w:rPr>
          <w:rFonts w:ascii="Times New Roman" w:hAnsi="Times New Roman" w:cs="Times New Roman"/>
          <w:noProof/>
          <w:color w:val="000000" w:themeColor="text1"/>
          <w:sz w:val="19"/>
          <w:szCs w:val="19"/>
        </w:rPr>
        <w:t xml:space="preserve">pp. 248 </w:t>
      </w:r>
      <w:r w:rsidR="003645F7" w:rsidRPr="00A6130D">
        <w:rPr>
          <w:rFonts w:ascii="Times New Roman" w:hAnsi="Times New Roman" w:cs="Times New Roman"/>
          <w:noProof/>
          <w:color w:val="000000" w:themeColor="text1"/>
          <w:sz w:val="19"/>
          <w:szCs w:val="19"/>
        </w:rPr>
        <w:t>–</w:t>
      </w:r>
      <w:r w:rsidR="00F32204" w:rsidRPr="00A6130D">
        <w:rPr>
          <w:rFonts w:ascii="Times New Roman" w:hAnsi="Times New Roman" w:cs="Times New Roman"/>
          <w:noProof/>
          <w:color w:val="000000" w:themeColor="text1"/>
          <w:sz w:val="19"/>
          <w:szCs w:val="19"/>
        </w:rPr>
        <w:t xml:space="preserve"> 254</w:t>
      </w:r>
    </w:p>
    <w:p w:rsidR="003645F7" w:rsidRPr="00A6130D" w:rsidRDefault="00A6130D" w:rsidP="008F2E21">
      <w:pPr>
        <w:spacing w:before="40"/>
        <w:jc w:val="both"/>
        <w:rPr>
          <w:rFonts w:ascii="Times New Roman" w:hAnsi="Times New Roman" w:cs="Times New Roman"/>
          <w:noProof/>
          <w:color w:val="000000" w:themeColor="text1"/>
          <w:spacing w:val="-6"/>
          <w:sz w:val="19"/>
          <w:szCs w:val="19"/>
        </w:rPr>
      </w:pPr>
      <w:r w:rsidRPr="00A6130D">
        <w:rPr>
          <w:rFonts w:ascii="Times New Roman" w:hAnsi="Times New Roman" w:cs="Times New Roman"/>
          <w:noProof/>
          <w:color w:val="000000" w:themeColor="text1"/>
          <w:sz w:val="19"/>
          <w:szCs w:val="19"/>
        </w:rPr>
        <w:t>[</w:t>
      </w:r>
      <w:r w:rsidR="003645F7" w:rsidRPr="00A6130D">
        <w:rPr>
          <w:rFonts w:ascii="Times New Roman" w:hAnsi="Times New Roman" w:cs="Times New Roman"/>
          <w:noProof/>
          <w:color w:val="000000" w:themeColor="text1"/>
          <w:sz w:val="19"/>
          <w:szCs w:val="19"/>
        </w:rPr>
        <w:t>7</w:t>
      </w:r>
      <w:r w:rsidRPr="00A6130D">
        <w:rPr>
          <w:rFonts w:ascii="Times New Roman" w:hAnsi="Times New Roman" w:cs="Times New Roman"/>
          <w:noProof/>
          <w:color w:val="000000" w:themeColor="text1"/>
          <w:sz w:val="19"/>
          <w:szCs w:val="19"/>
        </w:rPr>
        <w:t xml:space="preserve">] Ali </w:t>
      </w:r>
      <w:r w:rsidR="003645F7" w:rsidRPr="00A6130D">
        <w:rPr>
          <w:rFonts w:ascii="Times New Roman" w:hAnsi="Times New Roman" w:cs="Times New Roman"/>
          <w:noProof/>
          <w:color w:val="000000" w:themeColor="text1"/>
          <w:sz w:val="19"/>
          <w:szCs w:val="19"/>
        </w:rPr>
        <w:t>W. S., Musleh R. M.</w:t>
      </w:r>
      <w:r w:rsidR="00863EC3">
        <w:rPr>
          <w:rFonts w:ascii="Times New Roman" w:hAnsi="Times New Roman" w:cs="Times New Roman"/>
          <w:noProof/>
          <w:color w:val="000000" w:themeColor="text1"/>
          <w:sz w:val="19"/>
          <w:szCs w:val="19"/>
        </w:rPr>
        <w:t xml:space="preserve">, </w:t>
      </w:r>
      <w:r w:rsidR="003645F7" w:rsidRPr="00A6130D">
        <w:rPr>
          <w:rFonts w:ascii="Times New Roman" w:hAnsi="Times New Roman" w:cs="Times New Roman"/>
          <w:noProof/>
          <w:color w:val="000000" w:themeColor="text1"/>
          <w:sz w:val="19"/>
          <w:szCs w:val="19"/>
        </w:rPr>
        <w:t>Purification and Characterization of Plantaricin</w:t>
      </w:r>
      <w:r w:rsidR="003645F7" w:rsidRPr="00A6130D">
        <w:rPr>
          <w:rFonts w:ascii="Times New Roman" w:hAnsi="Times New Roman" w:cs="Times New Roman"/>
          <w:noProof/>
          <w:color w:val="000000" w:themeColor="text1"/>
          <w:spacing w:val="-6"/>
          <w:sz w:val="19"/>
          <w:szCs w:val="19"/>
        </w:rPr>
        <w:t>VGW8</w:t>
      </w:r>
      <w:r w:rsidR="003645F7" w:rsidRPr="00A6130D">
        <w:rPr>
          <w:rFonts w:ascii="Times New Roman" w:hAnsi="Times New Roman" w:cs="Times New Roman"/>
          <w:noProof/>
          <w:color w:val="000000" w:themeColor="text1"/>
          <w:sz w:val="19"/>
          <w:szCs w:val="19"/>
        </w:rPr>
        <w:t xml:space="preserve">, A Bacteriocin Produced by </w:t>
      </w:r>
      <w:r w:rsidR="003645F7" w:rsidRPr="00A6130D">
        <w:rPr>
          <w:rFonts w:ascii="Times New Roman" w:hAnsi="Times New Roman" w:cs="Times New Roman"/>
          <w:i/>
          <w:noProof/>
          <w:color w:val="000000" w:themeColor="text1"/>
          <w:sz w:val="19"/>
          <w:szCs w:val="19"/>
        </w:rPr>
        <w:t>Lactobacillus Plantarum</w:t>
      </w:r>
      <w:r w:rsidR="00D51725" w:rsidRPr="00A6130D">
        <w:rPr>
          <w:rFonts w:ascii="Times New Roman" w:hAnsi="Times New Roman" w:cs="Times New Roman"/>
          <w:noProof/>
          <w:color w:val="000000" w:themeColor="text1"/>
          <w:spacing w:val="-6"/>
          <w:sz w:val="19"/>
          <w:szCs w:val="19"/>
        </w:rPr>
        <w:t>VGW8</w:t>
      </w:r>
      <w:r w:rsidR="003645F7" w:rsidRPr="00A6130D">
        <w:rPr>
          <w:rFonts w:ascii="Times New Roman" w:hAnsi="Times New Roman" w:cs="Times New Roman"/>
          <w:noProof/>
          <w:color w:val="000000" w:themeColor="text1"/>
          <w:spacing w:val="-6"/>
          <w:sz w:val="19"/>
          <w:szCs w:val="19"/>
        </w:rPr>
        <w:t>,</w:t>
      </w:r>
      <w:r w:rsidR="00B9314E">
        <w:rPr>
          <w:rFonts w:ascii="Times New Roman" w:hAnsi="Times New Roman" w:cs="Times New Roman"/>
          <w:noProof/>
          <w:color w:val="000000" w:themeColor="text1"/>
          <w:spacing w:val="-6"/>
          <w:sz w:val="19"/>
          <w:szCs w:val="19"/>
        </w:rPr>
        <w:t xml:space="preserve"> </w:t>
      </w:r>
      <w:r w:rsidR="003645F7" w:rsidRPr="00863EC3">
        <w:rPr>
          <w:rFonts w:ascii="Times New Roman" w:hAnsi="Times New Roman" w:cs="Times New Roman"/>
          <w:iCs/>
          <w:noProof/>
          <w:color w:val="000000" w:themeColor="text1"/>
          <w:spacing w:val="-6"/>
          <w:sz w:val="19"/>
          <w:szCs w:val="19"/>
        </w:rPr>
        <w:t>Journal of Biol</w:t>
      </w:r>
      <w:r w:rsidR="00B04582">
        <w:rPr>
          <w:rFonts w:ascii="Times New Roman" w:hAnsi="Times New Roman" w:cs="Times New Roman"/>
          <w:iCs/>
          <w:noProof/>
          <w:color w:val="000000" w:themeColor="text1"/>
          <w:spacing w:val="-6"/>
          <w:sz w:val="19"/>
          <w:szCs w:val="19"/>
        </w:rPr>
        <w:t>n</w:t>
      </w:r>
      <w:r w:rsidR="003645F7" w:rsidRPr="00863EC3">
        <w:rPr>
          <w:rFonts w:ascii="Times New Roman" w:hAnsi="Times New Roman" w:cs="Times New Roman"/>
          <w:iCs/>
          <w:noProof/>
          <w:color w:val="000000" w:themeColor="text1"/>
          <w:spacing w:val="-6"/>
          <w:sz w:val="19"/>
          <w:szCs w:val="19"/>
        </w:rPr>
        <w:t>ogy, Agriculture and Healthcare</w:t>
      </w:r>
      <w:r w:rsidR="003645F7" w:rsidRPr="00A6130D">
        <w:rPr>
          <w:rFonts w:ascii="Times New Roman" w:hAnsi="Times New Roman" w:cs="Times New Roman"/>
          <w:i/>
          <w:iCs/>
          <w:noProof/>
          <w:color w:val="000000" w:themeColor="text1"/>
          <w:spacing w:val="-6"/>
          <w:sz w:val="19"/>
          <w:szCs w:val="19"/>
        </w:rPr>
        <w:t xml:space="preserve">, </w:t>
      </w:r>
      <w:r w:rsidR="003645F7" w:rsidRPr="00A6130D">
        <w:rPr>
          <w:rFonts w:ascii="Times New Roman" w:hAnsi="Times New Roman" w:cs="Times New Roman"/>
          <w:iCs/>
          <w:noProof/>
          <w:color w:val="000000" w:themeColor="text1"/>
          <w:spacing w:val="-6"/>
          <w:sz w:val="19"/>
          <w:szCs w:val="19"/>
        </w:rPr>
        <w:t>5</w:t>
      </w:r>
      <w:r w:rsidR="003645F7" w:rsidRPr="00A6130D">
        <w:rPr>
          <w:rFonts w:ascii="Times New Roman" w:hAnsi="Times New Roman" w:cs="Times New Roman"/>
          <w:noProof/>
          <w:color w:val="000000" w:themeColor="text1"/>
          <w:spacing w:val="-6"/>
          <w:sz w:val="19"/>
          <w:szCs w:val="19"/>
        </w:rPr>
        <w:t xml:space="preserve"> (1)</w:t>
      </w:r>
      <w:r w:rsidR="00D51725" w:rsidRPr="00A6130D">
        <w:rPr>
          <w:rFonts w:ascii="Times New Roman" w:hAnsi="Times New Roman" w:cs="Times New Roman"/>
          <w:noProof/>
          <w:color w:val="000000" w:themeColor="text1"/>
          <w:sz w:val="19"/>
          <w:szCs w:val="19"/>
        </w:rPr>
        <w:t xml:space="preserve"> (2015)</w:t>
      </w:r>
      <w:r w:rsidR="003645F7" w:rsidRPr="00A6130D">
        <w:rPr>
          <w:rFonts w:ascii="Times New Roman" w:hAnsi="Times New Roman" w:cs="Times New Roman"/>
          <w:noProof/>
          <w:color w:val="000000" w:themeColor="text1"/>
          <w:spacing w:val="-6"/>
          <w:sz w:val="19"/>
          <w:szCs w:val="19"/>
        </w:rPr>
        <w:t xml:space="preserve">, pp. 147 </w:t>
      </w:r>
      <w:r w:rsidR="00CC5C39" w:rsidRPr="00A6130D">
        <w:rPr>
          <w:rFonts w:ascii="Times New Roman" w:hAnsi="Times New Roman" w:cs="Times New Roman"/>
          <w:noProof/>
          <w:color w:val="000000" w:themeColor="text1"/>
          <w:spacing w:val="-6"/>
          <w:sz w:val="19"/>
          <w:szCs w:val="19"/>
        </w:rPr>
        <w:t>–</w:t>
      </w:r>
      <w:r w:rsidR="003645F7" w:rsidRPr="00A6130D">
        <w:rPr>
          <w:rFonts w:ascii="Times New Roman" w:hAnsi="Times New Roman" w:cs="Times New Roman"/>
          <w:noProof/>
          <w:color w:val="000000" w:themeColor="text1"/>
          <w:spacing w:val="-6"/>
          <w:sz w:val="19"/>
          <w:szCs w:val="19"/>
        </w:rPr>
        <w:t xml:space="preserve"> 152</w:t>
      </w:r>
    </w:p>
    <w:p w:rsidR="0024183F" w:rsidRDefault="00A6130D" w:rsidP="008F2E21">
      <w:pPr>
        <w:spacing w:before="40"/>
        <w:jc w:val="both"/>
        <w:rPr>
          <w:rFonts w:ascii="Times New Roman" w:hAnsi="Times New Roman" w:cs="Times New Roman"/>
          <w:noProof/>
          <w:color w:val="000000" w:themeColor="text1"/>
          <w:spacing w:val="-6"/>
          <w:sz w:val="19"/>
          <w:szCs w:val="19"/>
        </w:rPr>
      </w:pPr>
      <w:r w:rsidRPr="00A6130D">
        <w:rPr>
          <w:rFonts w:ascii="Times New Roman" w:hAnsi="Times New Roman" w:cs="Times New Roman"/>
          <w:sz w:val="19"/>
          <w:szCs w:val="19"/>
        </w:rPr>
        <w:t>[8]</w:t>
      </w:r>
      <w:r w:rsidR="00252825" w:rsidRPr="00A6130D">
        <w:rPr>
          <w:rFonts w:ascii="Times New Roman" w:hAnsi="Times New Roman" w:cs="Times New Roman"/>
          <w:sz w:val="19"/>
          <w:szCs w:val="19"/>
        </w:rPr>
        <w:t xml:space="preserve"> Sifour</w:t>
      </w:r>
      <w:r w:rsidR="0054494D" w:rsidRPr="00A6130D">
        <w:rPr>
          <w:rFonts w:ascii="Times New Roman" w:hAnsi="Times New Roman" w:cs="Times New Roman"/>
          <w:sz w:val="19"/>
          <w:szCs w:val="19"/>
        </w:rPr>
        <w:t xml:space="preserve"> M.,</w:t>
      </w:r>
      <w:r w:rsidR="00252825" w:rsidRPr="00A6130D">
        <w:rPr>
          <w:rFonts w:ascii="Times New Roman" w:hAnsi="Times New Roman" w:cs="Times New Roman"/>
          <w:sz w:val="19"/>
          <w:szCs w:val="19"/>
        </w:rPr>
        <w:t>Tayeb</w:t>
      </w:r>
      <w:r w:rsidR="0054494D" w:rsidRPr="00A6130D">
        <w:rPr>
          <w:rFonts w:ascii="Times New Roman" w:hAnsi="Times New Roman" w:cs="Times New Roman"/>
          <w:sz w:val="19"/>
          <w:szCs w:val="19"/>
        </w:rPr>
        <w:t xml:space="preserve"> I</w:t>
      </w:r>
      <w:r w:rsidR="00863EC3">
        <w:rPr>
          <w:rFonts w:ascii="Times New Roman" w:hAnsi="Times New Roman" w:cs="Times New Roman"/>
          <w:sz w:val="19"/>
          <w:szCs w:val="19"/>
        </w:rPr>
        <w:t>.</w:t>
      </w:r>
      <w:r w:rsidR="0054494D" w:rsidRPr="00A6130D">
        <w:rPr>
          <w:rFonts w:ascii="Times New Roman" w:hAnsi="Times New Roman" w:cs="Times New Roman"/>
          <w:sz w:val="19"/>
          <w:szCs w:val="19"/>
        </w:rPr>
        <w:t xml:space="preserve">, </w:t>
      </w:r>
      <w:r w:rsidR="00252825" w:rsidRPr="00A6130D">
        <w:rPr>
          <w:rFonts w:ascii="Times New Roman" w:hAnsi="Times New Roman" w:cs="Times New Roman"/>
          <w:sz w:val="19"/>
          <w:szCs w:val="19"/>
        </w:rPr>
        <w:t>Haddar1</w:t>
      </w:r>
      <w:r w:rsidR="0054494D" w:rsidRPr="00A6130D">
        <w:rPr>
          <w:rFonts w:ascii="Times New Roman" w:hAnsi="Times New Roman" w:cs="Times New Roman"/>
          <w:sz w:val="19"/>
          <w:szCs w:val="19"/>
        </w:rPr>
        <w:t>H.</w:t>
      </w:r>
      <w:r w:rsidRPr="00A6130D">
        <w:rPr>
          <w:rFonts w:ascii="Times New Roman" w:hAnsi="Times New Roman" w:cs="Times New Roman"/>
          <w:sz w:val="19"/>
          <w:szCs w:val="19"/>
        </w:rPr>
        <w:t xml:space="preserve"> O., </w:t>
      </w:r>
      <w:r w:rsidR="00252825" w:rsidRPr="00A6130D">
        <w:rPr>
          <w:rFonts w:ascii="Times New Roman" w:hAnsi="Times New Roman" w:cs="Times New Roman"/>
          <w:sz w:val="19"/>
          <w:szCs w:val="19"/>
        </w:rPr>
        <w:t>Namous</w:t>
      </w:r>
      <w:r w:rsidRPr="00A6130D">
        <w:rPr>
          <w:rFonts w:ascii="Times New Roman" w:hAnsi="Times New Roman" w:cs="Times New Roman"/>
          <w:sz w:val="19"/>
          <w:szCs w:val="19"/>
        </w:rPr>
        <w:t xml:space="preserve"> H., </w:t>
      </w:r>
      <w:r w:rsidR="00252825" w:rsidRPr="00A6130D">
        <w:rPr>
          <w:rFonts w:ascii="Times New Roman" w:hAnsi="Times New Roman" w:cs="Times New Roman"/>
          <w:sz w:val="19"/>
          <w:szCs w:val="19"/>
        </w:rPr>
        <w:t>Aissaoui</w:t>
      </w:r>
      <w:r w:rsidRPr="00A6130D">
        <w:rPr>
          <w:rFonts w:ascii="Times New Roman" w:hAnsi="Times New Roman" w:cs="Times New Roman"/>
          <w:sz w:val="19"/>
          <w:szCs w:val="19"/>
        </w:rPr>
        <w:t xml:space="preserve"> S</w:t>
      </w:r>
      <w:r w:rsidR="00252825" w:rsidRPr="00A6130D">
        <w:rPr>
          <w:rFonts w:ascii="Times New Roman" w:hAnsi="Times New Roman" w:cs="Times New Roman"/>
          <w:sz w:val="19"/>
          <w:szCs w:val="19"/>
        </w:rPr>
        <w:t>.</w:t>
      </w:r>
      <w:r w:rsidRPr="00A6130D">
        <w:rPr>
          <w:rFonts w:ascii="Times New Roman" w:hAnsi="Times New Roman" w:cs="Times New Roman"/>
          <w:sz w:val="19"/>
          <w:szCs w:val="19"/>
        </w:rPr>
        <w:t>,</w:t>
      </w:r>
      <w:r w:rsidR="00E3222A" w:rsidRPr="00A6130D">
        <w:rPr>
          <w:rFonts w:ascii="Times New Roman" w:hAnsi="Times New Roman" w:cs="Times New Roman"/>
          <w:noProof/>
          <w:color w:val="000000" w:themeColor="text1"/>
          <w:sz w:val="19"/>
          <w:szCs w:val="19"/>
        </w:rPr>
        <w:t xml:space="preserve"> Production and characterization of bacteriocin of </w:t>
      </w:r>
      <w:r w:rsidR="00E3222A" w:rsidRPr="00A6130D">
        <w:rPr>
          <w:rFonts w:ascii="Times New Roman" w:hAnsi="Times New Roman" w:cs="Times New Roman"/>
          <w:i/>
          <w:color w:val="000000" w:themeColor="text1"/>
          <w:sz w:val="19"/>
          <w:szCs w:val="19"/>
        </w:rPr>
        <w:t>Lactobacillus plantarum</w:t>
      </w:r>
      <w:r w:rsidR="00E3222A" w:rsidRPr="00A6130D">
        <w:rPr>
          <w:rFonts w:ascii="Times New Roman" w:hAnsi="Times New Roman" w:cs="Times New Roman"/>
          <w:color w:val="000000" w:themeColor="text1"/>
          <w:sz w:val="19"/>
          <w:szCs w:val="19"/>
        </w:rPr>
        <w:t xml:space="preserve"> F12 with inhibitory activity against </w:t>
      </w:r>
      <w:r w:rsidR="00E3222A" w:rsidRPr="00A6130D">
        <w:rPr>
          <w:rFonts w:ascii="Times New Roman" w:hAnsi="Times New Roman" w:cs="Times New Roman"/>
          <w:i/>
          <w:color w:val="000000" w:themeColor="text1"/>
          <w:sz w:val="19"/>
          <w:szCs w:val="19"/>
        </w:rPr>
        <w:t>Listeria monocytogenes</w:t>
      </w:r>
      <w:r w:rsidR="00B9314E">
        <w:rPr>
          <w:rFonts w:ascii="Times New Roman" w:hAnsi="Times New Roman" w:cs="Times New Roman"/>
          <w:i/>
          <w:color w:val="000000" w:themeColor="text1"/>
          <w:sz w:val="19"/>
          <w:szCs w:val="19"/>
        </w:rPr>
        <w:t xml:space="preserve">, </w:t>
      </w:r>
      <w:r w:rsidR="0024183F" w:rsidRPr="00A6130D">
        <w:rPr>
          <w:rFonts w:ascii="Times New Roman" w:hAnsi="Times New Roman" w:cs="Times New Roman"/>
          <w:noProof/>
          <w:sz w:val="19"/>
          <w:szCs w:val="19"/>
        </w:rPr>
        <w:t>The Online Journal</w:t>
      </w:r>
      <w:r w:rsidR="0024183F" w:rsidRPr="00A6130D">
        <w:rPr>
          <w:rFonts w:ascii="Times New Roman" w:hAnsi="Times New Roman" w:cs="Times New Roman"/>
          <w:noProof/>
          <w:color w:val="000000" w:themeColor="text1"/>
          <w:sz w:val="19"/>
          <w:szCs w:val="19"/>
        </w:rPr>
        <w:t>of Science and Technology</w:t>
      </w:r>
      <w:r w:rsidR="00B9314E">
        <w:rPr>
          <w:rFonts w:ascii="Times New Roman" w:hAnsi="Times New Roman" w:cs="Times New Roman"/>
          <w:noProof/>
          <w:color w:val="000000" w:themeColor="text1"/>
          <w:sz w:val="19"/>
          <w:szCs w:val="19"/>
        </w:rPr>
        <w:t xml:space="preserve"> </w:t>
      </w:r>
      <w:r w:rsidR="0024183F" w:rsidRPr="00A6130D">
        <w:rPr>
          <w:rFonts w:ascii="Times New Roman" w:hAnsi="Times New Roman" w:cs="Times New Roman"/>
          <w:noProof/>
          <w:color w:val="000000" w:themeColor="text1"/>
          <w:sz w:val="19"/>
          <w:szCs w:val="19"/>
        </w:rPr>
        <w:t>- January 2012, Volume 2, Issue 1</w:t>
      </w:r>
      <w:r w:rsidR="00A205AA" w:rsidRPr="00A6130D">
        <w:rPr>
          <w:rFonts w:ascii="Times New Roman" w:hAnsi="Times New Roman" w:cs="Times New Roman"/>
          <w:noProof/>
          <w:color w:val="000000" w:themeColor="text1"/>
          <w:sz w:val="19"/>
          <w:szCs w:val="19"/>
        </w:rPr>
        <w:t>.</w:t>
      </w:r>
      <w:r w:rsidR="00FC6EBD" w:rsidRPr="00A6130D">
        <w:rPr>
          <w:rFonts w:ascii="Times New Roman" w:hAnsi="Times New Roman" w:cs="Times New Roman"/>
          <w:color w:val="000000" w:themeColor="text1"/>
          <w:sz w:val="19"/>
          <w:szCs w:val="19"/>
        </w:rPr>
        <w:t>,</w:t>
      </w:r>
      <w:r w:rsidR="00BF2160">
        <w:rPr>
          <w:rFonts w:ascii="Times New Roman" w:hAnsi="Times New Roman" w:cs="Times New Roman"/>
          <w:color w:val="000000" w:themeColor="text1"/>
          <w:sz w:val="19"/>
          <w:szCs w:val="19"/>
        </w:rPr>
        <w:t xml:space="preserve"> </w:t>
      </w:r>
      <w:r w:rsidR="00252825" w:rsidRPr="00A6130D">
        <w:rPr>
          <w:rFonts w:ascii="Times New Roman" w:hAnsi="Times New Roman" w:cs="Times New Roman"/>
          <w:noProof/>
          <w:color w:val="000000" w:themeColor="text1"/>
          <w:spacing w:val="-6"/>
          <w:sz w:val="19"/>
          <w:szCs w:val="19"/>
        </w:rPr>
        <w:t>pp. 55 – 61</w:t>
      </w:r>
    </w:p>
    <w:p w:rsidR="00581565" w:rsidRDefault="00581565" w:rsidP="00364C47">
      <w:pPr>
        <w:ind w:left="0" w:firstLine="340"/>
        <w:jc w:val="center"/>
        <w:rPr>
          <w:rFonts w:ascii="Times New Roman" w:hAnsi="Times New Roman" w:cs="Times New Roman"/>
          <w:color w:val="000000" w:themeColor="text1"/>
          <w:sz w:val="36"/>
          <w:szCs w:val="36"/>
        </w:rPr>
      </w:pPr>
    </w:p>
    <w:p w:rsidR="00364C47" w:rsidRDefault="007A4690" w:rsidP="00364C47">
      <w:pPr>
        <w:ind w:left="0" w:firstLine="340"/>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Investigation of some characteristics of the bacteriocin of the lactic acid bacterial strain</w:t>
      </w:r>
      <w:r w:rsidDel="007A4690">
        <w:rPr>
          <w:rFonts w:ascii="Times New Roman" w:hAnsi="Times New Roman" w:cs="Times New Roman"/>
          <w:color w:val="000000" w:themeColor="text1"/>
          <w:sz w:val="36"/>
          <w:szCs w:val="36"/>
        </w:rPr>
        <w:t xml:space="preserve"> </w:t>
      </w:r>
      <w:r>
        <w:rPr>
          <w:rFonts w:ascii="Times New Roman" w:hAnsi="Times New Roman" w:cs="Times New Roman"/>
          <w:i/>
          <w:color w:val="000000" w:themeColor="text1"/>
          <w:sz w:val="36"/>
          <w:szCs w:val="36"/>
        </w:rPr>
        <w:t xml:space="preserve">Lactobacillus plantarum </w:t>
      </w:r>
      <w:r>
        <w:rPr>
          <w:rFonts w:ascii="Times New Roman" w:hAnsi="Times New Roman" w:cs="Times New Roman"/>
          <w:color w:val="000000" w:themeColor="text1"/>
          <w:sz w:val="36"/>
          <w:szCs w:val="36"/>
        </w:rPr>
        <w:t>UL487 isolated from the food “Chao” of Hue</w:t>
      </w:r>
    </w:p>
    <w:p w:rsidR="00980235" w:rsidRPr="002C7FFE" w:rsidRDefault="00980235" w:rsidP="00412FF0">
      <w:pPr>
        <w:pStyle w:val="tentacgia1"/>
        <w:rPr>
          <w:vertAlign w:val="superscript"/>
        </w:rPr>
      </w:pPr>
      <w:r>
        <w:t>Dong Thi Hoang Anh</w:t>
      </w:r>
      <w:r w:rsidRPr="002C7FFE">
        <w:rPr>
          <w:vertAlign w:val="superscript"/>
        </w:rPr>
        <w:t>1</w:t>
      </w:r>
      <w:r w:rsidRPr="002C7FFE">
        <w:t>, Nguyen Quang Huy</w:t>
      </w:r>
      <w:r>
        <w:rPr>
          <w:vertAlign w:val="superscript"/>
        </w:rPr>
        <w:t>2</w:t>
      </w:r>
      <w:r w:rsidRPr="002C7FFE">
        <w:t>, Nguyen Quynh Uyen</w:t>
      </w:r>
      <w:r w:rsidRPr="002C7FFE">
        <w:rPr>
          <w:vertAlign w:val="superscript"/>
        </w:rPr>
        <w:t>1*</w:t>
      </w:r>
    </w:p>
    <w:p w:rsidR="00980235" w:rsidRPr="002C7FFE" w:rsidRDefault="00980235" w:rsidP="00980235">
      <w:pPr>
        <w:pStyle w:val="achtg"/>
      </w:pPr>
      <w:r w:rsidRPr="002C7FFE">
        <w:rPr>
          <w:vertAlign w:val="superscript"/>
        </w:rPr>
        <w:t>1</w:t>
      </w:r>
      <w:r w:rsidRPr="002C7FFE">
        <w:t>VNU Institute of Microbiology and Biotechnology, 144 Xuan Thuy, Cau</w:t>
      </w:r>
      <w:r w:rsidR="008E4DEC">
        <w:t xml:space="preserve"> </w:t>
      </w:r>
      <w:r w:rsidRPr="002C7FFE">
        <w:t>Giay, Hanoi, Vietnam</w:t>
      </w:r>
    </w:p>
    <w:p w:rsidR="00980235" w:rsidRPr="002C7FFE" w:rsidRDefault="00980235" w:rsidP="00980235">
      <w:pPr>
        <w:pStyle w:val="achtg"/>
      </w:pPr>
      <w:r>
        <w:rPr>
          <w:vertAlign w:val="superscript"/>
        </w:rPr>
        <w:t>2</w:t>
      </w:r>
      <w:r w:rsidRPr="002C7FFE">
        <w:t>Faculty of Biology, VNU University of Science, 334 Nguyen Trai, Thanh Xuan, Hanoi, Vietnam</w:t>
      </w:r>
    </w:p>
    <w:p w:rsidR="00980235" w:rsidRDefault="00980235" w:rsidP="00980235">
      <w:pPr>
        <w:spacing w:before="40"/>
        <w:jc w:val="both"/>
        <w:rPr>
          <w:rFonts w:ascii="Times New Roman" w:hAnsi="Times New Roman" w:cs="Times New Roman"/>
          <w:sz w:val="19"/>
          <w:szCs w:val="19"/>
        </w:rPr>
      </w:pPr>
    </w:p>
    <w:p w:rsidR="00980235" w:rsidRDefault="00980235" w:rsidP="008F2E21">
      <w:pPr>
        <w:spacing w:before="40"/>
        <w:jc w:val="both"/>
        <w:rPr>
          <w:rFonts w:ascii="Times New Roman" w:hAnsi="Times New Roman" w:cs="Times New Roman"/>
          <w:color w:val="000000" w:themeColor="text1"/>
          <w:sz w:val="21"/>
          <w:szCs w:val="21"/>
        </w:rPr>
      </w:pPr>
      <w:r w:rsidRPr="008B514B">
        <w:rPr>
          <w:rFonts w:ascii="Times New Roman" w:hAnsi="Times New Roman" w:cs="Times New Roman"/>
          <w:color w:val="000000" w:themeColor="text1"/>
          <w:sz w:val="21"/>
          <w:szCs w:val="21"/>
        </w:rPr>
        <w:t>Lact</w:t>
      </w:r>
      <w:r>
        <w:rPr>
          <w:rFonts w:ascii="Times New Roman" w:hAnsi="Times New Roman" w:cs="Times New Roman"/>
          <w:color w:val="000000" w:themeColor="text1"/>
          <w:sz w:val="21"/>
          <w:szCs w:val="21"/>
        </w:rPr>
        <w:t>ic Acid Bacteria</w:t>
      </w:r>
      <w:r w:rsidR="00AB7558">
        <w:rPr>
          <w:rFonts w:ascii="Times New Roman" w:hAnsi="Times New Roman" w:cs="Times New Roman"/>
          <w:color w:val="000000" w:themeColor="text1"/>
          <w:sz w:val="21"/>
          <w:szCs w:val="21"/>
        </w:rPr>
        <w:t xml:space="preserve"> (LAB)</w:t>
      </w:r>
      <w:r>
        <w:rPr>
          <w:rFonts w:ascii="Times New Roman" w:hAnsi="Times New Roman" w:cs="Times New Roman"/>
          <w:color w:val="000000" w:themeColor="text1"/>
          <w:sz w:val="21"/>
          <w:szCs w:val="21"/>
        </w:rPr>
        <w:t xml:space="preserve"> in general and</w:t>
      </w:r>
      <w:r w:rsidR="00C87E09">
        <w:rPr>
          <w:rFonts w:ascii="Times New Roman" w:hAnsi="Times New Roman" w:cs="Times New Roman"/>
          <w:color w:val="000000" w:themeColor="text1"/>
          <w:sz w:val="21"/>
          <w:szCs w:val="21"/>
        </w:rPr>
        <w:t xml:space="preserve"> </w:t>
      </w:r>
      <w:r>
        <w:rPr>
          <w:rFonts w:ascii="Times New Roman" w:hAnsi="Times New Roman" w:cs="Times New Roman"/>
          <w:i/>
          <w:color w:val="000000" w:themeColor="text1"/>
          <w:sz w:val="21"/>
          <w:szCs w:val="21"/>
        </w:rPr>
        <w:t>Lactobacillus</w:t>
      </w:r>
      <w:r w:rsidRPr="008B514B">
        <w:rPr>
          <w:rFonts w:ascii="Times New Roman" w:hAnsi="Times New Roman" w:cs="Times New Roman"/>
          <w:i/>
          <w:color w:val="000000" w:themeColor="text1"/>
          <w:sz w:val="21"/>
          <w:szCs w:val="21"/>
        </w:rPr>
        <w:t xml:space="preserve"> plantarum</w:t>
      </w:r>
      <w:r w:rsidR="008E4DEC">
        <w:rPr>
          <w:rFonts w:ascii="Times New Roman" w:hAnsi="Times New Roman" w:cs="Times New Roman"/>
          <w:i/>
          <w:color w:val="000000" w:themeColor="text1"/>
          <w:sz w:val="21"/>
          <w:szCs w:val="21"/>
        </w:rPr>
        <w:t xml:space="preserve"> </w:t>
      </w:r>
      <w:r>
        <w:rPr>
          <w:rFonts w:ascii="Times New Roman" w:hAnsi="Times New Roman" w:cs="Times New Roman"/>
          <w:color w:val="000000" w:themeColor="text1"/>
          <w:sz w:val="21"/>
          <w:szCs w:val="21"/>
        </w:rPr>
        <w:t>in particular have</w:t>
      </w:r>
      <w:r w:rsidR="00AB7558">
        <w:rPr>
          <w:rFonts w:ascii="Times New Roman" w:hAnsi="Times New Roman" w:cs="Times New Roman"/>
          <w:color w:val="000000" w:themeColor="text1"/>
          <w:sz w:val="21"/>
          <w:szCs w:val="21"/>
        </w:rPr>
        <w:t xml:space="preserve"> been</w:t>
      </w:r>
      <w:r>
        <w:rPr>
          <w:rFonts w:ascii="Times New Roman" w:hAnsi="Times New Roman" w:cs="Times New Roman"/>
          <w:color w:val="000000" w:themeColor="text1"/>
          <w:sz w:val="21"/>
          <w:szCs w:val="21"/>
        </w:rPr>
        <w:t xml:space="preserve"> broad</w:t>
      </w:r>
      <w:r w:rsidR="00AB7558">
        <w:rPr>
          <w:rFonts w:ascii="Times New Roman" w:hAnsi="Times New Roman" w:cs="Times New Roman"/>
          <w:color w:val="000000" w:themeColor="text1"/>
          <w:sz w:val="21"/>
          <w:szCs w:val="21"/>
        </w:rPr>
        <w:t>ly</w:t>
      </w:r>
      <w:r>
        <w:rPr>
          <w:rFonts w:ascii="Times New Roman" w:hAnsi="Times New Roman" w:cs="Times New Roman"/>
          <w:color w:val="000000" w:themeColor="text1"/>
          <w:sz w:val="21"/>
          <w:szCs w:val="21"/>
        </w:rPr>
        <w:t xml:space="preserve"> </w:t>
      </w:r>
      <w:r w:rsidR="00AB7558">
        <w:rPr>
          <w:rFonts w:ascii="Times New Roman" w:hAnsi="Times New Roman" w:cs="Times New Roman"/>
          <w:color w:val="000000" w:themeColor="text1"/>
          <w:sz w:val="21"/>
          <w:szCs w:val="21"/>
        </w:rPr>
        <w:t xml:space="preserve">used in industrial </w:t>
      </w:r>
      <w:r>
        <w:rPr>
          <w:rFonts w:ascii="Times New Roman" w:hAnsi="Times New Roman" w:cs="Times New Roman"/>
          <w:color w:val="000000" w:themeColor="text1"/>
          <w:sz w:val="21"/>
          <w:szCs w:val="21"/>
        </w:rPr>
        <w:t>applications, especially in the food industry, pharmacy and medicine</w:t>
      </w:r>
      <w:r w:rsidRPr="008B514B">
        <w:rPr>
          <w:rFonts w:ascii="Times New Roman" w:hAnsi="Times New Roman" w:cs="Times New Roman"/>
          <w:color w:val="000000" w:themeColor="text1"/>
          <w:sz w:val="21"/>
          <w:szCs w:val="21"/>
        </w:rPr>
        <w:t>. Bacteriocin</w:t>
      </w:r>
      <w:r>
        <w:rPr>
          <w:rFonts w:ascii="Times New Roman" w:hAnsi="Times New Roman" w:cs="Times New Roman"/>
          <w:color w:val="000000" w:themeColor="text1"/>
          <w:sz w:val="21"/>
          <w:szCs w:val="21"/>
        </w:rPr>
        <w:t xml:space="preserve">s </w:t>
      </w:r>
      <w:r w:rsidR="00AB7558">
        <w:rPr>
          <w:rFonts w:ascii="Times New Roman" w:hAnsi="Times New Roman" w:cs="Times New Roman"/>
          <w:color w:val="000000" w:themeColor="text1"/>
          <w:sz w:val="21"/>
          <w:szCs w:val="21"/>
        </w:rPr>
        <w:t xml:space="preserve">produced </w:t>
      </w:r>
      <w:r>
        <w:rPr>
          <w:rFonts w:ascii="Times New Roman" w:hAnsi="Times New Roman" w:cs="Times New Roman"/>
          <w:color w:val="000000" w:themeColor="text1"/>
          <w:sz w:val="21"/>
          <w:szCs w:val="21"/>
        </w:rPr>
        <w:lastRenderedPageBreak/>
        <w:t>by LAB are safe as they do not cause allergy and harm to health</w:t>
      </w:r>
      <w:r w:rsidRPr="008B514B">
        <w:rPr>
          <w:rFonts w:ascii="Times New Roman" w:hAnsi="Times New Roman" w:cs="Times New Roman"/>
          <w:color w:val="000000" w:themeColor="text1"/>
          <w:sz w:val="21"/>
          <w:szCs w:val="21"/>
        </w:rPr>
        <w:t xml:space="preserve">. </w:t>
      </w:r>
      <w:r>
        <w:rPr>
          <w:rFonts w:ascii="Times New Roman" w:hAnsi="Times New Roman" w:cs="Times New Roman"/>
          <w:bCs/>
          <w:iCs/>
          <w:color w:val="000000" w:themeColor="text1"/>
          <w:sz w:val="21"/>
          <w:szCs w:val="21"/>
        </w:rPr>
        <w:t>In this study</w:t>
      </w:r>
      <w:r w:rsidRPr="008B514B">
        <w:rPr>
          <w:rFonts w:ascii="Times New Roman" w:hAnsi="Times New Roman" w:cs="Times New Roman"/>
          <w:bCs/>
          <w:iCs/>
          <w:color w:val="000000" w:themeColor="text1"/>
          <w:sz w:val="21"/>
          <w:szCs w:val="21"/>
        </w:rPr>
        <w:t xml:space="preserve">, </w:t>
      </w:r>
      <w:r>
        <w:rPr>
          <w:rFonts w:ascii="Times New Roman" w:hAnsi="Times New Roman" w:cs="Times New Roman"/>
          <w:bCs/>
          <w:iCs/>
          <w:color w:val="000000" w:themeColor="text1"/>
          <w:sz w:val="21"/>
          <w:szCs w:val="21"/>
        </w:rPr>
        <w:t xml:space="preserve">the optimal temperature and time for the </w:t>
      </w:r>
      <w:r w:rsidR="00451ED1">
        <w:rPr>
          <w:rFonts w:ascii="Times New Roman" w:hAnsi="Times New Roman" w:cs="Times New Roman"/>
          <w:bCs/>
          <w:iCs/>
          <w:color w:val="000000" w:themeColor="text1"/>
          <w:sz w:val="21"/>
          <w:szCs w:val="21"/>
        </w:rPr>
        <w:t xml:space="preserve">growth </w:t>
      </w:r>
      <w:r>
        <w:rPr>
          <w:rFonts w:ascii="Times New Roman" w:hAnsi="Times New Roman" w:cs="Times New Roman"/>
          <w:bCs/>
          <w:iCs/>
          <w:color w:val="000000" w:themeColor="text1"/>
          <w:sz w:val="21"/>
          <w:szCs w:val="21"/>
        </w:rPr>
        <w:t>of the strain</w:t>
      </w:r>
      <w:r w:rsidR="008E4DEC">
        <w:rPr>
          <w:rFonts w:ascii="Times New Roman" w:hAnsi="Times New Roman" w:cs="Times New Roman"/>
          <w:bCs/>
          <w:iCs/>
          <w:color w:val="000000" w:themeColor="text1"/>
          <w:sz w:val="21"/>
          <w:szCs w:val="21"/>
        </w:rPr>
        <w:t xml:space="preserve"> </w:t>
      </w:r>
      <w:r w:rsidRPr="008B514B">
        <w:rPr>
          <w:rFonts w:ascii="Times New Roman" w:hAnsi="Times New Roman" w:cs="Times New Roman"/>
          <w:bCs/>
          <w:i/>
          <w:iCs/>
          <w:color w:val="000000" w:themeColor="text1"/>
          <w:sz w:val="21"/>
          <w:szCs w:val="21"/>
        </w:rPr>
        <w:t>L. plantarum</w:t>
      </w:r>
      <w:r w:rsidRPr="008B514B">
        <w:rPr>
          <w:rFonts w:ascii="Times New Roman" w:hAnsi="Times New Roman" w:cs="Times New Roman"/>
          <w:bCs/>
          <w:iCs/>
          <w:color w:val="000000" w:themeColor="text1"/>
          <w:sz w:val="21"/>
          <w:szCs w:val="21"/>
        </w:rPr>
        <w:t xml:space="preserve"> UL487 </w:t>
      </w:r>
      <w:r>
        <w:rPr>
          <w:rFonts w:ascii="Times New Roman" w:hAnsi="Times New Roman" w:cs="Times New Roman"/>
          <w:color w:val="000000" w:themeColor="text1"/>
          <w:sz w:val="21"/>
          <w:szCs w:val="21"/>
          <w:lang w:val="fr-FR"/>
        </w:rPr>
        <w:t>to obtain its maximal bacteriocin activity were</w:t>
      </w:r>
      <w:r w:rsidR="00451ED1">
        <w:rPr>
          <w:rFonts w:ascii="Times New Roman" w:hAnsi="Times New Roman" w:cs="Times New Roman"/>
          <w:color w:val="000000" w:themeColor="text1"/>
          <w:sz w:val="21"/>
          <w:szCs w:val="21"/>
          <w:lang w:val="fr-FR"/>
        </w:rPr>
        <w:t xml:space="preserve"> </w:t>
      </w:r>
      <w:r w:rsidRPr="008B514B">
        <w:rPr>
          <w:rFonts w:ascii="Times New Roman" w:hAnsi="Times New Roman" w:cs="Times New Roman"/>
          <w:color w:val="000000" w:themeColor="text1"/>
          <w:sz w:val="21"/>
          <w:szCs w:val="21"/>
          <w:lang w:val="fr-FR"/>
        </w:rPr>
        <w:t>30</w:t>
      </w:r>
      <w:r w:rsidRPr="008B514B">
        <w:rPr>
          <w:rFonts w:ascii="Times New Roman" w:hAnsi="Times New Roman" w:cs="Times New Roman"/>
          <w:color w:val="000000" w:themeColor="text1"/>
          <w:sz w:val="21"/>
          <w:szCs w:val="21"/>
          <w:vertAlign w:val="superscript"/>
          <w:lang w:val="fr-FR"/>
        </w:rPr>
        <w:t>o</w:t>
      </w:r>
      <w:r w:rsidRPr="008B514B">
        <w:rPr>
          <w:rFonts w:ascii="Times New Roman" w:hAnsi="Times New Roman" w:cs="Times New Roman"/>
          <w:color w:val="000000" w:themeColor="text1"/>
          <w:sz w:val="21"/>
          <w:szCs w:val="21"/>
          <w:lang w:val="fr-FR"/>
        </w:rPr>
        <w:t xml:space="preserve">C </w:t>
      </w:r>
      <w:r>
        <w:rPr>
          <w:rFonts w:ascii="Times New Roman" w:hAnsi="Times New Roman" w:cs="Times New Roman"/>
          <w:color w:val="000000" w:themeColor="text1"/>
          <w:sz w:val="21"/>
          <w:szCs w:val="21"/>
          <w:lang w:val="fr-FR"/>
        </w:rPr>
        <w:t>and 1 day, respectively</w:t>
      </w:r>
      <w:r w:rsidRPr="008B514B">
        <w:rPr>
          <w:rFonts w:ascii="Times New Roman" w:hAnsi="Times New Roman" w:cs="Times New Roman"/>
          <w:color w:val="000000" w:themeColor="text1"/>
          <w:sz w:val="21"/>
          <w:szCs w:val="21"/>
          <w:lang w:val="fr-FR"/>
        </w:rPr>
        <w:t xml:space="preserve">. </w:t>
      </w:r>
      <w:r w:rsidR="00451ED1">
        <w:rPr>
          <w:rFonts w:ascii="Times New Roman" w:hAnsi="Times New Roman" w:cs="Times New Roman"/>
          <w:color w:val="000000" w:themeColor="text1"/>
          <w:sz w:val="21"/>
          <w:szCs w:val="21"/>
          <w:lang w:val="fr-FR"/>
        </w:rPr>
        <w:t>In addition</w:t>
      </w:r>
      <w:r>
        <w:rPr>
          <w:rFonts w:ascii="Times New Roman" w:hAnsi="Times New Roman" w:cs="Times New Roman"/>
          <w:color w:val="000000" w:themeColor="text1"/>
          <w:sz w:val="21"/>
          <w:szCs w:val="21"/>
          <w:lang w:val="fr-FR"/>
        </w:rPr>
        <w:t>,</w:t>
      </w:r>
      <w:r w:rsidR="008E4DEC">
        <w:rPr>
          <w:rFonts w:ascii="Times New Roman" w:hAnsi="Times New Roman" w:cs="Times New Roman"/>
          <w:color w:val="000000" w:themeColor="text1"/>
          <w:sz w:val="21"/>
          <w:szCs w:val="21"/>
          <w:lang w:val="fr-FR"/>
        </w:rPr>
        <w:t xml:space="preserve"> </w:t>
      </w:r>
      <w:r>
        <w:rPr>
          <w:rFonts w:ascii="Times New Roman" w:hAnsi="Times New Roman" w:cs="Times New Roman"/>
          <w:color w:val="000000" w:themeColor="text1"/>
          <w:sz w:val="21"/>
          <w:szCs w:val="21"/>
          <w:lang w:val="fr-FR"/>
        </w:rPr>
        <w:t xml:space="preserve">some properties of the bacteriocin </w:t>
      </w:r>
      <w:r w:rsidR="00451ED1">
        <w:rPr>
          <w:rFonts w:ascii="Times New Roman" w:hAnsi="Times New Roman" w:cs="Times New Roman"/>
          <w:color w:val="000000" w:themeColor="text1"/>
          <w:sz w:val="21"/>
          <w:szCs w:val="21"/>
          <w:lang w:val="fr-FR"/>
        </w:rPr>
        <w:t>including</w:t>
      </w:r>
      <w:r>
        <w:rPr>
          <w:rFonts w:ascii="Times New Roman" w:hAnsi="Times New Roman" w:cs="Times New Roman"/>
          <w:color w:val="000000" w:themeColor="text1"/>
          <w:sz w:val="21"/>
          <w:szCs w:val="21"/>
          <w:lang w:val="fr-FR"/>
        </w:rPr>
        <w:t xml:space="preserve"> its </w:t>
      </w:r>
      <w:r w:rsidR="00451ED1">
        <w:rPr>
          <w:rFonts w:ascii="Times New Roman" w:hAnsi="Times New Roman" w:cs="Times New Roman"/>
          <w:color w:val="000000" w:themeColor="text1"/>
          <w:sz w:val="21"/>
          <w:szCs w:val="21"/>
          <w:lang w:val="fr-FR"/>
        </w:rPr>
        <w:t xml:space="preserve">antibacterial </w:t>
      </w:r>
      <w:r>
        <w:rPr>
          <w:rFonts w:ascii="Times New Roman" w:hAnsi="Times New Roman" w:cs="Times New Roman"/>
          <w:color w:val="000000" w:themeColor="text1"/>
          <w:sz w:val="21"/>
          <w:szCs w:val="21"/>
          <w:lang w:val="fr-FR"/>
        </w:rPr>
        <w:t xml:space="preserve">activity on 5 </w:t>
      </w:r>
      <w:r w:rsidR="00451ED1">
        <w:rPr>
          <w:rFonts w:ascii="Times New Roman" w:hAnsi="Times New Roman" w:cs="Times New Roman"/>
          <w:color w:val="000000" w:themeColor="text1"/>
          <w:sz w:val="21"/>
          <w:szCs w:val="21"/>
          <w:lang w:val="fr-FR"/>
        </w:rPr>
        <w:t xml:space="preserve">testing bacterial </w:t>
      </w:r>
      <w:r>
        <w:rPr>
          <w:rFonts w:ascii="Times New Roman" w:hAnsi="Times New Roman" w:cs="Times New Roman"/>
          <w:color w:val="000000" w:themeColor="text1"/>
          <w:sz w:val="21"/>
          <w:szCs w:val="21"/>
          <w:lang w:val="fr-FR"/>
        </w:rPr>
        <w:t xml:space="preserve">strains </w:t>
      </w:r>
      <w:r w:rsidR="00451ED1">
        <w:rPr>
          <w:rFonts w:ascii="Times New Roman" w:hAnsi="Times New Roman" w:cs="Times New Roman"/>
          <w:color w:val="000000" w:themeColor="text1"/>
          <w:sz w:val="21"/>
          <w:szCs w:val="21"/>
          <w:lang w:val="fr-FR"/>
        </w:rPr>
        <w:t xml:space="preserve">as well as </w:t>
      </w:r>
      <w:r>
        <w:rPr>
          <w:rFonts w:ascii="Times New Roman" w:hAnsi="Times New Roman" w:cs="Times New Roman"/>
          <w:color w:val="000000" w:themeColor="text1"/>
          <w:sz w:val="21"/>
          <w:szCs w:val="21"/>
          <w:lang w:val="fr-FR"/>
        </w:rPr>
        <w:t xml:space="preserve">the effects of </w:t>
      </w:r>
      <w:r w:rsidRPr="008B514B">
        <w:rPr>
          <w:rFonts w:ascii="Times New Roman" w:hAnsi="Times New Roman" w:cs="Times New Roman"/>
          <w:color w:val="000000" w:themeColor="text1"/>
          <w:sz w:val="21"/>
          <w:szCs w:val="21"/>
          <w:lang w:val="fr-FR"/>
        </w:rPr>
        <w:t xml:space="preserve">pH </w:t>
      </w:r>
      <w:r>
        <w:rPr>
          <w:rFonts w:ascii="Times New Roman" w:hAnsi="Times New Roman" w:cs="Times New Roman"/>
          <w:color w:val="000000" w:themeColor="text1"/>
          <w:sz w:val="21"/>
          <w:szCs w:val="21"/>
          <w:lang w:val="fr-FR"/>
        </w:rPr>
        <w:t xml:space="preserve">and temperature on </w:t>
      </w:r>
      <w:r w:rsidR="00451ED1">
        <w:rPr>
          <w:rFonts w:ascii="Times New Roman" w:hAnsi="Times New Roman" w:cs="Times New Roman"/>
          <w:color w:val="000000" w:themeColor="text1"/>
          <w:sz w:val="21"/>
          <w:szCs w:val="21"/>
          <w:lang w:val="fr-FR"/>
        </w:rPr>
        <w:t>its</w:t>
      </w:r>
      <w:r w:rsidR="00451ED1" w:rsidRPr="008B514B">
        <w:rPr>
          <w:rFonts w:ascii="Times New Roman" w:hAnsi="Times New Roman" w:cs="Times New Roman"/>
          <w:color w:val="000000" w:themeColor="text1"/>
          <w:sz w:val="21"/>
          <w:szCs w:val="21"/>
          <w:lang w:val="fr-FR"/>
        </w:rPr>
        <w:t xml:space="preserve"> </w:t>
      </w:r>
      <w:r>
        <w:rPr>
          <w:rFonts w:ascii="Times New Roman" w:hAnsi="Times New Roman" w:cs="Times New Roman"/>
          <w:color w:val="000000" w:themeColor="text1"/>
          <w:sz w:val="21"/>
          <w:szCs w:val="21"/>
          <w:lang w:val="fr-FR"/>
        </w:rPr>
        <w:t>activity were evaluated</w:t>
      </w:r>
      <w:r w:rsidRPr="008B514B">
        <w:rPr>
          <w:rFonts w:ascii="Times New Roman" w:hAnsi="Times New Roman" w:cs="Times New Roman"/>
          <w:color w:val="000000" w:themeColor="text1"/>
          <w:sz w:val="21"/>
          <w:szCs w:val="21"/>
          <w:lang w:val="fr-FR"/>
        </w:rPr>
        <w:t xml:space="preserve">. </w:t>
      </w:r>
      <w:r>
        <w:rPr>
          <w:rFonts w:ascii="Times New Roman" w:hAnsi="Times New Roman" w:cs="Times New Roman"/>
          <w:color w:val="000000" w:themeColor="text1"/>
          <w:sz w:val="21"/>
          <w:szCs w:val="21"/>
          <w:lang w:val="fr-FR"/>
        </w:rPr>
        <w:t>Furthermore</w:t>
      </w:r>
      <w:r w:rsidRPr="008B514B">
        <w:rPr>
          <w:rFonts w:ascii="Times New Roman" w:hAnsi="Times New Roman" w:cs="Times New Roman"/>
          <w:color w:val="000000" w:themeColor="text1"/>
          <w:sz w:val="21"/>
          <w:szCs w:val="21"/>
          <w:lang w:val="fr-FR"/>
        </w:rPr>
        <w:t xml:space="preserve">, </w:t>
      </w:r>
      <w:r w:rsidR="00451ED1">
        <w:rPr>
          <w:rFonts w:ascii="Times New Roman" w:hAnsi="Times New Roman" w:cs="Times New Roman"/>
          <w:color w:val="000000" w:themeColor="text1"/>
          <w:sz w:val="21"/>
          <w:szCs w:val="21"/>
          <w:lang w:val="fr-FR"/>
        </w:rPr>
        <w:t xml:space="preserve">the </w:t>
      </w:r>
      <w:r w:rsidRPr="008B514B">
        <w:rPr>
          <w:rFonts w:ascii="Times New Roman" w:hAnsi="Times New Roman" w:cs="Times New Roman"/>
          <w:color w:val="000000" w:themeColor="text1"/>
          <w:sz w:val="21"/>
          <w:szCs w:val="21"/>
          <w:lang w:val="fr-FR"/>
        </w:rPr>
        <w:t xml:space="preserve">bacteriocin </w:t>
      </w:r>
      <w:r w:rsidR="00451ED1">
        <w:rPr>
          <w:rFonts w:ascii="Times New Roman" w:hAnsi="Times New Roman" w:cs="Times New Roman"/>
          <w:noProof/>
          <w:color w:val="000000" w:themeColor="text1"/>
          <w:sz w:val="21"/>
          <w:szCs w:val="21"/>
        </w:rPr>
        <w:t>from</w:t>
      </w:r>
      <w:r>
        <w:rPr>
          <w:rFonts w:ascii="Times New Roman" w:hAnsi="Times New Roman" w:cs="Times New Roman"/>
          <w:noProof/>
          <w:color w:val="000000" w:themeColor="text1"/>
          <w:sz w:val="21"/>
          <w:szCs w:val="21"/>
        </w:rPr>
        <w:t xml:space="preserve"> </w:t>
      </w:r>
      <w:r w:rsidRPr="008B514B">
        <w:rPr>
          <w:rFonts w:ascii="Times New Roman" w:hAnsi="Times New Roman" w:cs="Times New Roman"/>
          <w:i/>
          <w:color w:val="000000" w:themeColor="text1"/>
          <w:sz w:val="21"/>
          <w:szCs w:val="21"/>
        </w:rPr>
        <w:t>L. plantarum</w:t>
      </w:r>
      <w:r w:rsidRPr="008B514B">
        <w:rPr>
          <w:rFonts w:ascii="Times New Roman" w:hAnsi="Times New Roman" w:cs="Times New Roman"/>
          <w:color w:val="000000" w:themeColor="text1"/>
          <w:sz w:val="21"/>
          <w:szCs w:val="21"/>
        </w:rPr>
        <w:t xml:space="preserve"> UL487 </w:t>
      </w:r>
      <w:r>
        <w:rPr>
          <w:rFonts w:ascii="Times New Roman" w:hAnsi="Times New Roman" w:cs="Times New Roman"/>
          <w:color w:val="000000" w:themeColor="text1"/>
          <w:sz w:val="21"/>
          <w:szCs w:val="21"/>
        </w:rPr>
        <w:t xml:space="preserve">was </w:t>
      </w:r>
      <w:r w:rsidR="00451ED1">
        <w:rPr>
          <w:rFonts w:ascii="Times New Roman" w:hAnsi="Times New Roman" w:cs="Times New Roman"/>
          <w:color w:val="000000" w:themeColor="text1"/>
          <w:sz w:val="21"/>
          <w:szCs w:val="21"/>
        </w:rPr>
        <w:t>prelimi</w:t>
      </w:r>
      <w:r w:rsidR="004775D2">
        <w:rPr>
          <w:rFonts w:ascii="Times New Roman" w:hAnsi="Times New Roman" w:cs="Times New Roman"/>
          <w:color w:val="000000" w:themeColor="text1"/>
          <w:sz w:val="21"/>
          <w:szCs w:val="21"/>
        </w:rPr>
        <w:t>n</w:t>
      </w:r>
      <w:r w:rsidR="00451ED1">
        <w:rPr>
          <w:rFonts w:ascii="Times New Roman" w:hAnsi="Times New Roman" w:cs="Times New Roman"/>
          <w:color w:val="000000" w:themeColor="text1"/>
          <w:sz w:val="21"/>
          <w:szCs w:val="21"/>
        </w:rPr>
        <w:t xml:space="preserve">arily </w:t>
      </w:r>
      <w:r>
        <w:rPr>
          <w:rFonts w:ascii="Times New Roman" w:hAnsi="Times New Roman" w:cs="Times New Roman"/>
          <w:color w:val="000000" w:themeColor="text1"/>
          <w:sz w:val="21"/>
          <w:szCs w:val="21"/>
        </w:rPr>
        <w:t xml:space="preserve">purified by using a </w:t>
      </w:r>
      <w:r w:rsidRPr="008B514B">
        <w:rPr>
          <w:rFonts w:ascii="Times New Roman" w:hAnsi="Times New Roman" w:cs="Times New Roman"/>
          <w:color w:val="000000" w:themeColor="text1"/>
          <w:sz w:val="21"/>
          <w:szCs w:val="21"/>
        </w:rPr>
        <w:t xml:space="preserve">cation </w:t>
      </w:r>
      <w:r>
        <w:rPr>
          <w:rFonts w:ascii="Times New Roman" w:hAnsi="Times New Roman" w:cs="Times New Roman"/>
          <w:color w:val="000000" w:themeColor="text1"/>
          <w:sz w:val="21"/>
          <w:szCs w:val="21"/>
        </w:rPr>
        <w:t>exchange column. After purification, the bacteriocin’s purity increased 2.069 times.</w:t>
      </w:r>
    </w:p>
    <w:p w:rsidR="00B62535" w:rsidRDefault="00B62535" w:rsidP="008F2E21">
      <w:pPr>
        <w:spacing w:before="40"/>
        <w:jc w:val="both"/>
        <w:rPr>
          <w:rFonts w:ascii="Times New Roman" w:hAnsi="Times New Roman" w:cs="Times New Roman"/>
          <w:color w:val="000000" w:themeColor="text1"/>
          <w:sz w:val="21"/>
          <w:szCs w:val="21"/>
        </w:rPr>
      </w:pPr>
    </w:p>
    <w:p w:rsidR="00B62535" w:rsidRDefault="00B62535" w:rsidP="008F2E21">
      <w:pPr>
        <w:spacing w:before="4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Key word: </w:t>
      </w:r>
      <w:r w:rsidR="00451ED1">
        <w:rPr>
          <w:rFonts w:ascii="Times New Roman" w:hAnsi="Times New Roman" w:cs="Times New Roman"/>
          <w:color w:val="000000" w:themeColor="text1"/>
          <w:sz w:val="21"/>
          <w:szCs w:val="21"/>
        </w:rPr>
        <w:t xml:space="preserve">antibacterial </w:t>
      </w:r>
      <w:r>
        <w:rPr>
          <w:rFonts w:ascii="Times New Roman" w:hAnsi="Times New Roman" w:cs="Times New Roman"/>
          <w:color w:val="000000" w:themeColor="text1"/>
          <w:sz w:val="21"/>
          <w:szCs w:val="21"/>
        </w:rPr>
        <w:t>activity</w:t>
      </w:r>
      <w:r w:rsidRPr="009B232E">
        <w:rPr>
          <w:rFonts w:ascii="Times New Roman" w:hAnsi="Times New Roman" w:cs="Times New Roman"/>
          <w:color w:val="000000" w:themeColor="text1"/>
          <w:sz w:val="21"/>
          <w:szCs w:val="21"/>
        </w:rPr>
        <w:t xml:space="preserve">, </w:t>
      </w:r>
      <w:r w:rsidR="002D19DF">
        <w:rPr>
          <w:rFonts w:ascii="Times New Roman" w:hAnsi="Times New Roman" w:cs="Times New Roman"/>
          <w:color w:val="000000" w:themeColor="text1"/>
          <w:sz w:val="21"/>
          <w:szCs w:val="21"/>
        </w:rPr>
        <w:t>b</w:t>
      </w:r>
      <w:r w:rsidR="002D19DF" w:rsidRPr="009B232E">
        <w:rPr>
          <w:rFonts w:ascii="Times New Roman" w:hAnsi="Times New Roman" w:cs="Times New Roman"/>
          <w:color w:val="000000" w:themeColor="text1"/>
          <w:sz w:val="21"/>
          <w:szCs w:val="21"/>
        </w:rPr>
        <w:t xml:space="preserve">acteriocin, </w:t>
      </w:r>
      <w:r w:rsidR="002D19DF" w:rsidRPr="008B514B">
        <w:rPr>
          <w:rFonts w:ascii="Times New Roman" w:hAnsi="Times New Roman" w:cs="Times New Roman"/>
          <w:color w:val="000000" w:themeColor="text1"/>
          <w:sz w:val="21"/>
          <w:szCs w:val="21"/>
        </w:rPr>
        <w:t xml:space="preserve">cation </w:t>
      </w:r>
      <w:r w:rsidR="002D19DF">
        <w:rPr>
          <w:rFonts w:ascii="Times New Roman" w:hAnsi="Times New Roman" w:cs="Times New Roman"/>
          <w:color w:val="000000" w:themeColor="text1"/>
          <w:sz w:val="21"/>
          <w:szCs w:val="21"/>
        </w:rPr>
        <w:t>exchange</w:t>
      </w:r>
      <w:r w:rsidRPr="009B232E">
        <w:rPr>
          <w:rFonts w:ascii="Times New Roman" w:hAnsi="Times New Roman" w:cs="Times New Roman"/>
          <w:color w:val="000000" w:themeColor="text1"/>
          <w:sz w:val="21"/>
          <w:szCs w:val="21"/>
        </w:rPr>
        <w:t xml:space="preserve">, </w:t>
      </w:r>
      <w:r w:rsidR="002D19DF">
        <w:rPr>
          <w:rFonts w:ascii="Times New Roman" w:hAnsi="Times New Roman" w:cs="Times New Roman"/>
          <w:color w:val="000000" w:themeColor="text1"/>
          <w:sz w:val="21"/>
          <w:szCs w:val="21"/>
        </w:rPr>
        <w:t>lactic acid bacteria</w:t>
      </w:r>
    </w:p>
    <w:p w:rsidR="005305EC" w:rsidRPr="00A6130D" w:rsidRDefault="005305EC" w:rsidP="008F2E21">
      <w:pPr>
        <w:spacing w:before="40"/>
        <w:jc w:val="both"/>
        <w:rPr>
          <w:rFonts w:ascii="Times New Roman" w:hAnsi="Times New Roman" w:cs="Times New Roman"/>
          <w:noProof/>
          <w:color w:val="000000" w:themeColor="text1"/>
          <w:sz w:val="19"/>
          <w:szCs w:val="19"/>
        </w:rPr>
      </w:pPr>
    </w:p>
    <w:sectPr w:rsidR="005305EC" w:rsidRPr="00A6130D" w:rsidSect="009C5BB8">
      <w:footerReference w:type="default" r:id="rId13"/>
      <w:type w:val="continuous"/>
      <w:pgSz w:w="11907" w:h="16840" w:code="9"/>
      <w:pgMar w:top="2041" w:right="1418" w:bottom="2438" w:left="1418" w:header="1531" w:footer="20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F8C" w:rsidRDefault="00C55F8C" w:rsidP="00DC0E24">
      <w:r>
        <w:separator/>
      </w:r>
    </w:p>
  </w:endnote>
  <w:endnote w:type="continuationSeparator" w:id="0">
    <w:p w:rsidR="00C55F8C" w:rsidRDefault="00C55F8C" w:rsidP="00DC0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68517"/>
      <w:docPartObj>
        <w:docPartGallery w:val="Page Numbers (Bottom of Page)"/>
        <w:docPartUnique/>
      </w:docPartObj>
    </w:sdtPr>
    <w:sdtEndPr>
      <w:rPr>
        <w:noProof/>
      </w:rPr>
    </w:sdtEndPr>
    <w:sdtContent>
      <w:p w:rsidR="00DC0E24" w:rsidRDefault="00B127DC">
        <w:pPr>
          <w:pStyle w:val="Footer"/>
          <w:jc w:val="center"/>
        </w:pPr>
        <w:r>
          <w:fldChar w:fldCharType="begin"/>
        </w:r>
        <w:r w:rsidR="00DC0E24">
          <w:instrText xml:space="preserve"> PAGE   \* MERGEFORMAT </w:instrText>
        </w:r>
        <w:r>
          <w:fldChar w:fldCharType="separate"/>
        </w:r>
        <w:r w:rsidR="009C5BB8">
          <w:rPr>
            <w:noProof/>
          </w:rPr>
          <w:t>7</w:t>
        </w:r>
        <w:r>
          <w:rPr>
            <w:noProof/>
          </w:rPr>
          <w:fldChar w:fldCharType="end"/>
        </w:r>
      </w:p>
    </w:sdtContent>
  </w:sdt>
  <w:p w:rsidR="00DC0E24" w:rsidRDefault="00DC0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F8C" w:rsidRDefault="00C55F8C" w:rsidP="00DC0E24">
      <w:r>
        <w:separator/>
      </w:r>
    </w:p>
  </w:footnote>
  <w:footnote w:type="continuationSeparator" w:id="0">
    <w:p w:rsidR="00C55F8C" w:rsidRDefault="00C55F8C" w:rsidP="00DC0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632"/>
    <w:multiLevelType w:val="hybridMultilevel"/>
    <w:tmpl w:val="C78E207E"/>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875B1F"/>
    <w:multiLevelType w:val="hybridMultilevel"/>
    <w:tmpl w:val="AAAE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7FB1"/>
    <w:multiLevelType w:val="hybridMultilevel"/>
    <w:tmpl w:val="C396FEF8"/>
    <w:lvl w:ilvl="0" w:tplc="AD44B0F2">
      <w:start w:val="15"/>
      <w:numFmt w:val="bullet"/>
      <w:lvlText w:val="-"/>
      <w:lvlJc w:val="left"/>
      <w:pPr>
        <w:tabs>
          <w:tab w:val="num" w:pos="720"/>
        </w:tabs>
        <w:ind w:left="720" w:hanging="360"/>
      </w:pPr>
      <w:rPr>
        <w:rFonts w:ascii="Times New Roman" w:eastAsia="Malgun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346BA"/>
    <w:multiLevelType w:val="hybridMultilevel"/>
    <w:tmpl w:val="D71C0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D2FA3"/>
    <w:multiLevelType w:val="hybridMultilevel"/>
    <w:tmpl w:val="552AAF92"/>
    <w:lvl w:ilvl="0" w:tplc="AD44B0F2">
      <w:start w:val="1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449BD"/>
    <w:multiLevelType w:val="hybridMultilevel"/>
    <w:tmpl w:val="8D6293DE"/>
    <w:lvl w:ilvl="0" w:tplc="C2363610">
      <w:start w:val="5"/>
      <w:numFmt w:val="decimal"/>
      <w:lvlText w:val="%1"/>
      <w:lvlJc w:val="left"/>
      <w:pPr>
        <w:ind w:left="700" w:hanging="360"/>
      </w:pPr>
      <w:rPr>
        <w:rFonts w:hint="default"/>
        <w:sz w:val="2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540875D3"/>
    <w:multiLevelType w:val="hybridMultilevel"/>
    <w:tmpl w:val="F628136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671F5DBA"/>
    <w:multiLevelType w:val="hybridMultilevel"/>
    <w:tmpl w:val="86F6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E27D8"/>
    <w:rsid w:val="00007B11"/>
    <w:rsid w:val="00012667"/>
    <w:rsid w:val="00031DB8"/>
    <w:rsid w:val="00043637"/>
    <w:rsid w:val="000675AA"/>
    <w:rsid w:val="00075DB7"/>
    <w:rsid w:val="00087A69"/>
    <w:rsid w:val="00094D73"/>
    <w:rsid w:val="000A7E1A"/>
    <w:rsid w:val="000C4FF0"/>
    <w:rsid w:val="001329BE"/>
    <w:rsid w:val="00134A68"/>
    <w:rsid w:val="00170B0E"/>
    <w:rsid w:val="001B03F3"/>
    <w:rsid w:val="001E6EA5"/>
    <w:rsid w:val="001F3967"/>
    <w:rsid w:val="001F6A6F"/>
    <w:rsid w:val="00207910"/>
    <w:rsid w:val="00211EE7"/>
    <w:rsid w:val="00215CF7"/>
    <w:rsid w:val="00232539"/>
    <w:rsid w:val="0024183F"/>
    <w:rsid w:val="00252825"/>
    <w:rsid w:val="00283FF5"/>
    <w:rsid w:val="002A1118"/>
    <w:rsid w:val="002A65B8"/>
    <w:rsid w:val="002B2E91"/>
    <w:rsid w:val="002B3446"/>
    <w:rsid w:val="002D19DF"/>
    <w:rsid w:val="002E3CF9"/>
    <w:rsid w:val="002F54D0"/>
    <w:rsid w:val="00313F52"/>
    <w:rsid w:val="00314D53"/>
    <w:rsid w:val="00320710"/>
    <w:rsid w:val="003521A7"/>
    <w:rsid w:val="00360D56"/>
    <w:rsid w:val="003645F7"/>
    <w:rsid w:val="00364C47"/>
    <w:rsid w:val="00373286"/>
    <w:rsid w:val="0038370D"/>
    <w:rsid w:val="003837FE"/>
    <w:rsid w:val="003A081B"/>
    <w:rsid w:val="003B61E1"/>
    <w:rsid w:val="003C672B"/>
    <w:rsid w:val="003D2E09"/>
    <w:rsid w:val="003D759B"/>
    <w:rsid w:val="003D7BED"/>
    <w:rsid w:val="003E61EA"/>
    <w:rsid w:val="004053C5"/>
    <w:rsid w:val="00405AF7"/>
    <w:rsid w:val="00412B21"/>
    <w:rsid w:val="00412FF0"/>
    <w:rsid w:val="00415685"/>
    <w:rsid w:val="00422D16"/>
    <w:rsid w:val="00434B33"/>
    <w:rsid w:val="004414A8"/>
    <w:rsid w:val="00441872"/>
    <w:rsid w:val="00451ED1"/>
    <w:rsid w:val="00464328"/>
    <w:rsid w:val="004725ED"/>
    <w:rsid w:val="004741D4"/>
    <w:rsid w:val="004775D2"/>
    <w:rsid w:val="00486432"/>
    <w:rsid w:val="00491CD3"/>
    <w:rsid w:val="004C5E9C"/>
    <w:rsid w:val="004D7A0C"/>
    <w:rsid w:val="004F1988"/>
    <w:rsid w:val="00513A77"/>
    <w:rsid w:val="00524168"/>
    <w:rsid w:val="00524729"/>
    <w:rsid w:val="005305EC"/>
    <w:rsid w:val="0054494D"/>
    <w:rsid w:val="00545667"/>
    <w:rsid w:val="0054633A"/>
    <w:rsid w:val="005546D6"/>
    <w:rsid w:val="0057021A"/>
    <w:rsid w:val="00581565"/>
    <w:rsid w:val="00597835"/>
    <w:rsid w:val="005B5BED"/>
    <w:rsid w:val="005B5F3A"/>
    <w:rsid w:val="005E5E65"/>
    <w:rsid w:val="00616B5A"/>
    <w:rsid w:val="006240D4"/>
    <w:rsid w:val="00632609"/>
    <w:rsid w:val="00634AFB"/>
    <w:rsid w:val="00636525"/>
    <w:rsid w:val="00642CE1"/>
    <w:rsid w:val="00644FE3"/>
    <w:rsid w:val="00673975"/>
    <w:rsid w:val="006931A9"/>
    <w:rsid w:val="006942E0"/>
    <w:rsid w:val="006A3D74"/>
    <w:rsid w:val="006A4F43"/>
    <w:rsid w:val="006E1BF6"/>
    <w:rsid w:val="006E520A"/>
    <w:rsid w:val="00714B54"/>
    <w:rsid w:val="007332EE"/>
    <w:rsid w:val="007423C2"/>
    <w:rsid w:val="00743530"/>
    <w:rsid w:val="0074756A"/>
    <w:rsid w:val="007601C3"/>
    <w:rsid w:val="007819FC"/>
    <w:rsid w:val="00795A4D"/>
    <w:rsid w:val="007A3004"/>
    <w:rsid w:val="007A4690"/>
    <w:rsid w:val="007B3FBE"/>
    <w:rsid w:val="007D2C6D"/>
    <w:rsid w:val="007E555F"/>
    <w:rsid w:val="0080463F"/>
    <w:rsid w:val="00805736"/>
    <w:rsid w:val="00825D58"/>
    <w:rsid w:val="00863EC3"/>
    <w:rsid w:val="00866026"/>
    <w:rsid w:val="00883B42"/>
    <w:rsid w:val="00884837"/>
    <w:rsid w:val="00890A0A"/>
    <w:rsid w:val="008A022A"/>
    <w:rsid w:val="008A7A76"/>
    <w:rsid w:val="008C0568"/>
    <w:rsid w:val="008C47D6"/>
    <w:rsid w:val="008C737E"/>
    <w:rsid w:val="008E27D8"/>
    <w:rsid w:val="008E4DEC"/>
    <w:rsid w:val="008F2E21"/>
    <w:rsid w:val="009004F8"/>
    <w:rsid w:val="009100A5"/>
    <w:rsid w:val="009117E8"/>
    <w:rsid w:val="00922148"/>
    <w:rsid w:val="009224BF"/>
    <w:rsid w:val="00940AC5"/>
    <w:rsid w:val="00952EC6"/>
    <w:rsid w:val="00954C6B"/>
    <w:rsid w:val="00956A24"/>
    <w:rsid w:val="00973ECC"/>
    <w:rsid w:val="00980235"/>
    <w:rsid w:val="009A48DA"/>
    <w:rsid w:val="009B232E"/>
    <w:rsid w:val="009B3FD7"/>
    <w:rsid w:val="009B6524"/>
    <w:rsid w:val="009C11B1"/>
    <w:rsid w:val="009C5BB8"/>
    <w:rsid w:val="009D3E62"/>
    <w:rsid w:val="009F14B5"/>
    <w:rsid w:val="009F5120"/>
    <w:rsid w:val="009F76BD"/>
    <w:rsid w:val="00A00F8F"/>
    <w:rsid w:val="00A205AA"/>
    <w:rsid w:val="00A40FA7"/>
    <w:rsid w:val="00A57433"/>
    <w:rsid w:val="00A60D5A"/>
    <w:rsid w:val="00A6130D"/>
    <w:rsid w:val="00A861F6"/>
    <w:rsid w:val="00A905C7"/>
    <w:rsid w:val="00A907E6"/>
    <w:rsid w:val="00A91E46"/>
    <w:rsid w:val="00AB7558"/>
    <w:rsid w:val="00AE3125"/>
    <w:rsid w:val="00AE5EF0"/>
    <w:rsid w:val="00AF5F8D"/>
    <w:rsid w:val="00B04582"/>
    <w:rsid w:val="00B127DC"/>
    <w:rsid w:val="00B12965"/>
    <w:rsid w:val="00B15C41"/>
    <w:rsid w:val="00B20BA3"/>
    <w:rsid w:val="00B3085B"/>
    <w:rsid w:val="00B32BE7"/>
    <w:rsid w:val="00B45C31"/>
    <w:rsid w:val="00B62535"/>
    <w:rsid w:val="00B7409E"/>
    <w:rsid w:val="00B84E64"/>
    <w:rsid w:val="00B90BCF"/>
    <w:rsid w:val="00B9314E"/>
    <w:rsid w:val="00B933DE"/>
    <w:rsid w:val="00BA00F7"/>
    <w:rsid w:val="00BA327F"/>
    <w:rsid w:val="00BC41D7"/>
    <w:rsid w:val="00BC5F28"/>
    <w:rsid w:val="00BF2160"/>
    <w:rsid w:val="00C05821"/>
    <w:rsid w:val="00C3395F"/>
    <w:rsid w:val="00C34421"/>
    <w:rsid w:val="00C47F7F"/>
    <w:rsid w:val="00C55F8C"/>
    <w:rsid w:val="00C641E7"/>
    <w:rsid w:val="00C706FD"/>
    <w:rsid w:val="00C7105A"/>
    <w:rsid w:val="00C87E09"/>
    <w:rsid w:val="00C95997"/>
    <w:rsid w:val="00CB081D"/>
    <w:rsid w:val="00CC5C39"/>
    <w:rsid w:val="00CD4E5F"/>
    <w:rsid w:val="00CD5507"/>
    <w:rsid w:val="00CE2CF2"/>
    <w:rsid w:val="00CF6621"/>
    <w:rsid w:val="00D02715"/>
    <w:rsid w:val="00D12109"/>
    <w:rsid w:val="00D13B8A"/>
    <w:rsid w:val="00D145A9"/>
    <w:rsid w:val="00D42880"/>
    <w:rsid w:val="00D4359A"/>
    <w:rsid w:val="00D51725"/>
    <w:rsid w:val="00D55AE8"/>
    <w:rsid w:val="00D62858"/>
    <w:rsid w:val="00D80C31"/>
    <w:rsid w:val="00D94190"/>
    <w:rsid w:val="00DA1732"/>
    <w:rsid w:val="00DB2823"/>
    <w:rsid w:val="00DB5E65"/>
    <w:rsid w:val="00DC0E24"/>
    <w:rsid w:val="00DC14F8"/>
    <w:rsid w:val="00DE2448"/>
    <w:rsid w:val="00DE5590"/>
    <w:rsid w:val="00DE7E8D"/>
    <w:rsid w:val="00E01C96"/>
    <w:rsid w:val="00E21ACD"/>
    <w:rsid w:val="00E3222A"/>
    <w:rsid w:val="00E375A4"/>
    <w:rsid w:val="00E427E6"/>
    <w:rsid w:val="00E462D2"/>
    <w:rsid w:val="00E47276"/>
    <w:rsid w:val="00E47A25"/>
    <w:rsid w:val="00E63D85"/>
    <w:rsid w:val="00E67DD5"/>
    <w:rsid w:val="00E75CF2"/>
    <w:rsid w:val="00E83AEC"/>
    <w:rsid w:val="00EB189C"/>
    <w:rsid w:val="00EB495D"/>
    <w:rsid w:val="00EB76B6"/>
    <w:rsid w:val="00EE0E65"/>
    <w:rsid w:val="00EE3825"/>
    <w:rsid w:val="00EF0EB3"/>
    <w:rsid w:val="00F04619"/>
    <w:rsid w:val="00F055B2"/>
    <w:rsid w:val="00F066F9"/>
    <w:rsid w:val="00F10EB7"/>
    <w:rsid w:val="00F260A6"/>
    <w:rsid w:val="00F32204"/>
    <w:rsid w:val="00F4020C"/>
    <w:rsid w:val="00F45317"/>
    <w:rsid w:val="00F8275F"/>
    <w:rsid w:val="00F94630"/>
    <w:rsid w:val="00FA7A8C"/>
    <w:rsid w:val="00FB4E79"/>
    <w:rsid w:val="00FC3325"/>
    <w:rsid w:val="00FC6EBD"/>
    <w:rsid w:val="00FD67C5"/>
    <w:rsid w:val="00FD6D20"/>
    <w:rsid w:val="00FE2C4C"/>
    <w:rsid w:val="00FF2886"/>
    <w:rsid w:val="00FF6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BD"/>
    <w:pPr>
      <w:spacing w:line="240" w:lineRule="auto"/>
      <w:jc w:val="left"/>
    </w:pPr>
  </w:style>
  <w:style w:type="paragraph" w:styleId="Heading2">
    <w:name w:val="heading 2"/>
    <w:basedOn w:val="Normal"/>
    <w:next w:val="Normal"/>
    <w:link w:val="Heading2Char"/>
    <w:uiPriority w:val="9"/>
    <w:semiHidden/>
    <w:unhideWhenUsed/>
    <w:qFormat/>
    <w:rsid w:val="008046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80463F"/>
    <w:pPr>
      <w:keepNext w:val="0"/>
      <w:keepLines w:val="0"/>
      <w:spacing w:before="0" w:line="360" w:lineRule="auto"/>
      <w:ind w:left="0" w:firstLine="720"/>
      <w:jc w:val="both"/>
      <w:outlineLvl w:val="2"/>
    </w:pPr>
    <w:rPr>
      <w:rFonts w:ascii="Times New Roman" w:eastAsia="Batang" w:hAnsi="Times New Roman" w:cs="Times New Roman"/>
      <w:i/>
      <w:color w:val="auto"/>
      <w:sz w:val="28"/>
      <w:szCs w:val="28"/>
      <w:lang w:eastAsia="ko-KR"/>
    </w:rPr>
  </w:style>
  <w:style w:type="paragraph" w:styleId="Heading4">
    <w:name w:val="heading 4"/>
    <w:basedOn w:val="Normal"/>
    <w:next w:val="Normal"/>
    <w:link w:val="Heading4Char"/>
    <w:uiPriority w:val="9"/>
    <w:semiHidden/>
    <w:unhideWhenUsed/>
    <w:qFormat/>
    <w:rsid w:val="004C5E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90"/>
    <w:pPr>
      <w:ind w:left="720"/>
      <w:contextualSpacing/>
    </w:pPr>
  </w:style>
  <w:style w:type="character" w:customStyle="1" w:styleId="apple-converted-space">
    <w:name w:val="apple-converted-space"/>
    <w:rsid w:val="0080463F"/>
  </w:style>
  <w:style w:type="character" w:customStyle="1" w:styleId="Heading3Char">
    <w:name w:val="Heading 3 Char"/>
    <w:basedOn w:val="DefaultParagraphFont"/>
    <w:link w:val="Heading3"/>
    <w:rsid w:val="0080463F"/>
    <w:rPr>
      <w:rFonts w:ascii="Times New Roman" w:eastAsia="Batang" w:hAnsi="Times New Roman" w:cs="Times New Roman"/>
      <w:b/>
      <w:bCs/>
      <w:i/>
      <w:sz w:val="28"/>
      <w:szCs w:val="28"/>
      <w:lang w:eastAsia="ko-KR"/>
    </w:rPr>
  </w:style>
  <w:style w:type="character" w:customStyle="1" w:styleId="Heading2Char">
    <w:name w:val="Heading 2 Char"/>
    <w:basedOn w:val="DefaultParagraphFont"/>
    <w:link w:val="Heading2"/>
    <w:uiPriority w:val="9"/>
    <w:semiHidden/>
    <w:rsid w:val="0080463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C5E9C"/>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8C47D6"/>
    <w:pPr>
      <w:ind w:left="0"/>
    </w:pPr>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8C47D6"/>
    <w:rPr>
      <w:rFonts w:ascii="Tahoma" w:hAnsi="Tahoma" w:cs="Tahoma"/>
      <w:sz w:val="16"/>
      <w:szCs w:val="16"/>
    </w:rPr>
  </w:style>
  <w:style w:type="character" w:customStyle="1" w:styleId="BalloonTextChar">
    <w:name w:val="Balloon Text Char"/>
    <w:basedOn w:val="DefaultParagraphFont"/>
    <w:link w:val="BalloonText"/>
    <w:uiPriority w:val="99"/>
    <w:semiHidden/>
    <w:rsid w:val="008C47D6"/>
    <w:rPr>
      <w:rFonts w:ascii="Tahoma" w:hAnsi="Tahoma" w:cs="Tahoma"/>
      <w:sz w:val="16"/>
      <w:szCs w:val="16"/>
    </w:rPr>
  </w:style>
  <w:style w:type="paragraph" w:styleId="Caption">
    <w:name w:val="caption"/>
    <w:basedOn w:val="Normal"/>
    <w:next w:val="Normal"/>
    <w:uiPriority w:val="35"/>
    <w:unhideWhenUsed/>
    <w:qFormat/>
    <w:rsid w:val="000C4FF0"/>
    <w:pPr>
      <w:spacing w:after="200"/>
    </w:pPr>
    <w:rPr>
      <w:b/>
      <w:bCs/>
      <w:color w:val="4F81BD" w:themeColor="accent1"/>
      <w:sz w:val="18"/>
      <w:szCs w:val="18"/>
    </w:rPr>
  </w:style>
  <w:style w:type="character" w:styleId="Hyperlink">
    <w:name w:val="Hyperlink"/>
    <w:basedOn w:val="DefaultParagraphFont"/>
    <w:uiPriority w:val="99"/>
    <w:semiHidden/>
    <w:unhideWhenUsed/>
    <w:rsid w:val="00E375A4"/>
    <w:rPr>
      <w:color w:val="0000FF"/>
      <w:u w:val="single"/>
    </w:rPr>
  </w:style>
  <w:style w:type="paragraph" w:styleId="Header">
    <w:name w:val="header"/>
    <w:basedOn w:val="Normal"/>
    <w:link w:val="HeaderChar"/>
    <w:uiPriority w:val="99"/>
    <w:unhideWhenUsed/>
    <w:rsid w:val="00DC0E24"/>
    <w:pPr>
      <w:tabs>
        <w:tab w:val="center" w:pos="4680"/>
        <w:tab w:val="right" w:pos="9360"/>
      </w:tabs>
    </w:pPr>
  </w:style>
  <w:style w:type="character" w:customStyle="1" w:styleId="HeaderChar">
    <w:name w:val="Header Char"/>
    <w:basedOn w:val="DefaultParagraphFont"/>
    <w:link w:val="Header"/>
    <w:uiPriority w:val="99"/>
    <w:rsid w:val="00DC0E24"/>
  </w:style>
  <w:style w:type="paragraph" w:styleId="Footer">
    <w:name w:val="footer"/>
    <w:basedOn w:val="Normal"/>
    <w:link w:val="FooterChar"/>
    <w:uiPriority w:val="99"/>
    <w:unhideWhenUsed/>
    <w:rsid w:val="00DC0E24"/>
    <w:pPr>
      <w:tabs>
        <w:tab w:val="center" w:pos="4680"/>
        <w:tab w:val="right" w:pos="9360"/>
      </w:tabs>
    </w:pPr>
  </w:style>
  <w:style w:type="character" w:customStyle="1" w:styleId="FooterChar">
    <w:name w:val="Footer Char"/>
    <w:basedOn w:val="DefaultParagraphFont"/>
    <w:link w:val="Footer"/>
    <w:uiPriority w:val="99"/>
    <w:rsid w:val="00DC0E24"/>
  </w:style>
  <w:style w:type="paragraph" w:customStyle="1" w:styleId="achtg">
    <w:name w:val="địa chỉ tg"/>
    <w:basedOn w:val="Normal"/>
    <w:rsid w:val="00B84E64"/>
    <w:pPr>
      <w:keepNext/>
      <w:spacing w:after="60"/>
      <w:ind w:left="0"/>
      <w:jc w:val="center"/>
      <w:outlineLvl w:val="0"/>
    </w:pPr>
    <w:rPr>
      <w:rFonts w:ascii="Times New Roman" w:eastAsia="Times New Roman" w:hAnsi="Times New Roman" w:cs="Times New Roman"/>
      <w:i/>
      <w:iCs/>
      <w:sz w:val="21"/>
      <w:szCs w:val="21"/>
    </w:rPr>
  </w:style>
  <w:style w:type="paragraph" w:customStyle="1" w:styleId="tentacgia1">
    <w:name w:val="tentacgia1"/>
    <w:basedOn w:val="Normal"/>
    <w:autoRedefine/>
    <w:rsid w:val="00412FF0"/>
    <w:pPr>
      <w:keepNext/>
      <w:spacing w:before="570" w:after="170"/>
      <w:ind w:left="0"/>
      <w:jc w:val="center"/>
      <w:outlineLvl w:val="1"/>
    </w:pPr>
    <w:rPr>
      <w:rFonts w:ascii="Times New Roman" w:eastAsia="Times New Roman" w:hAnsi="Times New Roman" w:cs="Times New Roman"/>
      <w:bCs/>
      <w:sz w:val="27"/>
      <w:szCs w:val="27"/>
    </w:rPr>
  </w:style>
  <w:style w:type="character" w:styleId="CommentReference">
    <w:name w:val="annotation reference"/>
    <w:basedOn w:val="DefaultParagraphFont"/>
    <w:uiPriority w:val="99"/>
    <w:semiHidden/>
    <w:unhideWhenUsed/>
    <w:rsid w:val="00D02715"/>
    <w:rPr>
      <w:sz w:val="16"/>
      <w:szCs w:val="16"/>
    </w:rPr>
  </w:style>
  <w:style w:type="paragraph" w:styleId="CommentText">
    <w:name w:val="annotation text"/>
    <w:basedOn w:val="Normal"/>
    <w:link w:val="CommentTextChar"/>
    <w:uiPriority w:val="99"/>
    <w:semiHidden/>
    <w:unhideWhenUsed/>
    <w:rsid w:val="00D02715"/>
    <w:rPr>
      <w:sz w:val="20"/>
      <w:szCs w:val="20"/>
    </w:rPr>
  </w:style>
  <w:style w:type="character" w:customStyle="1" w:styleId="CommentTextChar">
    <w:name w:val="Comment Text Char"/>
    <w:basedOn w:val="DefaultParagraphFont"/>
    <w:link w:val="CommentText"/>
    <w:uiPriority w:val="99"/>
    <w:semiHidden/>
    <w:rsid w:val="00D02715"/>
    <w:rPr>
      <w:sz w:val="20"/>
      <w:szCs w:val="20"/>
    </w:rPr>
  </w:style>
  <w:style w:type="paragraph" w:styleId="CommentSubject">
    <w:name w:val="annotation subject"/>
    <w:basedOn w:val="CommentText"/>
    <w:next w:val="CommentText"/>
    <w:link w:val="CommentSubjectChar"/>
    <w:uiPriority w:val="99"/>
    <w:semiHidden/>
    <w:unhideWhenUsed/>
    <w:rsid w:val="00D02715"/>
    <w:rPr>
      <w:b/>
      <w:bCs/>
    </w:rPr>
  </w:style>
  <w:style w:type="character" w:customStyle="1" w:styleId="CommentSubjectChar">
    <w:name w:val="Comment Subject Char"/>
    <w:basedOn w:val="CommentTextChar"/>
    <w:link w:val="CommentSubject"/>
    <w:uiPriority w:val="99"/>
    <w:semiHidden/>
    <w:rsid w:val="00D027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7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BD"/>
    <w:pPr>
      <w:spacing w:line="240" w:lineRule="auto"/>
      <w:jc w:val="left"/>
    </w:pPr>
  </w:style>
  <w:style w:type="paragraph" w:styleId="Heading2">
    <w:name w:val="heading 2"/>
    <w:basedOn w:val="Normal"/>
    <w:next w:val="Normal"/>
    <w:link w:val="Heading2Char"/>
    <w:uiPriority w:val="9"/>
    <w:semiHidden/>
    <w:unhideWhenUsed/>
    <w:qFormat/>
    <w:rsid w:val="008046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80463F"/>
    <w:pPr>
      <w:keepNext w:val="0"/>
      <w:keepLines w:val="0"/>
      <w:spacing w:before="0" w:line="360" w:lineRule="auto"/>
      <w:ind w:left="0" w:firstLine="720"/>
      <w:jc w:val="both"/>
      <w:outlineLvl w:val="2"/>
    </w:pPr>
    <w:rPr>
      <w:rFonts w:ascii="Times New Roman" w:eastAsia="Batang" w:hAnsi="Times New Roman" w:cs="Times New Roman"/>
      <w:i/>
      <w:color w:val="auto"/>
      <w:sz w:val="28"/>
      <w:szCs w:val="28"/>
      <w:lang w:eastAsia="ko-KR"/>
    </w:rPr>
  </w:style>
  <w:style w:type="paragraph" w:styleId="Heading4">
    <w:name w:val="heading 4"/>
    <w:basedOn w:val="Normal"/>
    <w:next w:val="Normal"/>
    <w:link w:val="Heading4Char"/>
    <w:uiPriority w:val="9"/>
    <w:semiHidden/>
    <w:unhideWhenUsed/>
    <w:qFormat/>
    <w:rsid w:val="004C5E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90"/>
    <w:pPr>
      <w:ind w:left="720"/>
      <w:contextualSpacing/>
    </w:pPr>
  </w:style>
  <w:style w:type="character" w:customStyle="1" w:styleId="apple-converted-space">
    <w:name w:val="apple-converted-space"/>
    <w:rsid w:val="0080463F"/>
  </w:style>
  <w:style w:type="character" w:customStyle="1" w:styleId="Heading3Char">
    <w:name w:val="Heading 3 Char"/>
    <w:basedOn w:val="DefaultParagraphFont"/>
    <w:link w:val="Heading3"/>
    <w:rsid w:val="0080463F"/>
    <w:rPr>
      <w:rFonts w:ascii="Times New Roman" w:eastAsia="Batang" w:hAnsi="Times New Roman" w:cs="Times New Roman"/>
      <w:b/>
      <w:bCs/>
      <w:i/>
      <w:sz w:val="28"/>
      <w:szCs w:val="28"/>
      <w:lang w:eastAsia="ko-KR"/>
    </w:rPr>
  </w:style>
  <w:style w:type="character" w:customStyle="1" w:styleId="Heading2Char">
    <w:name w:val="Heading 2 Char"/>
    <w:basedOn w:val="DefaultParagraphFont"/>
    <w:link w:val="Heading2"/>
    <w:uiPriority w:val="9"/>
    <w:semiHidden/>
    <w:rsid w:val="0080463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C5E9C"/>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8C47D6"/>
    <w:pPr>
      <w:ind w:left="0"/>
    </w:pPr>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8C47D6"/>
    <w:rPr>
      <w:rFonts w:ascii="Tahoma" w:hAnsi="Tahoma" w:cs="Tahoma"/>
      <w:sz w:val="16"/>
      <w:szCs w:val="16"/>
    </w:rPr>
  </w:style>
  <w:style w:type="character" w:customStyle="1" w:styleId="BalloonTextChar">
    <w:name w:val="Balloon Text Char"/>
    <w:basedOn w:val="DefaultParagraphFont"/>
    <w:link w:val="BalloonText"/>
    <w:uiPriority w:val="99"/>
    <w:semiHidden/>
    <w:rsid w:val="008C47D6"/>
    <w:rPr>
      <w:rFonts w:ascii="Tahoma" w:hAnsi="Tahoma" w:cs="Tahoma"/>
      <w:sz w:val="16"/>
      <w:szCs w:val="16"/>
    </w:rPr>
  </w:style>
  <w:style w:type="paragraph" w:styleId="Caption">
    <w:name w:val="caption"/>
    <w:basedOn w:val="Normal"/>
    <w:next w:val="Normal"/>
    <w:uiPriority w:val="35"/>
    <w:unhideWhenUsed/>
    <w:qFormat/>
    <w:rsid w:val="000C4FF0"/>
    <w:pPr>
      <w:spacing w:after="200"/>
    </w:pPr>
    <w:rPr>
      <w:b/>
      <w:bCs/>
      <w:color w:val="4F81BD" w:themeColor="accent1"/>
      <w:sz w:val="18"/>
      <w:szCs w:val="18"/>
    </w:rPr>
  </w:style>
  <w:style w:type="character" w:styleId="Hyperlink">
    <w:name w:val="Hyperlink"/>
    <w:basedOn w:val="DefaultParagraphFont"/>
    <w:uiPriority w:val="99"/>
    <w:semiHidden/>
    <w:unhideWhenUsed/>
    <w:rsid w:val="00E375A4"/>
    <w:rPr>
      <w:color w:val="0000FF"/>
      <w:u w:val="single"/>
    </w:rPr>
  </w:style>
  <w:style w:type="paragraph" w:styleId="Header">
    <w:name w:val="header"/>
    <w:basedOn w:val="Normal"/>
    <w:link w:val="HeaderChar"/>
    <w:uiPriority w:val="99"/>
    <w:unhideWhenUsed/>
    <w:rsid w:val="00DC0E24"/>
    <w:pPr>
      <w:tabs>
        <w:tab w:val="center" w:pos="4680"/>
        <w:tab w:val="right" w:pos="9360"/>
      </w:tabs>
    </w:pPr>
  </w:style>
  <w:style w:type="character" w:customStyle="1" w:styleId="HeaderChar">
    <w:name w:val="Header Char"/>
    <w:basedOn w:val="DefaultParagraphFont"/>
    <w:link w:val="Header"/>
    <w:uiPriority w:val="99"/>
    <w:rsid w:val="00DC0E24"/>
  </w:style>
  <w:style w:type="paragraph" w:styleId="Footer">
    <w:name w:val="footer"/>
    <w:basedOn w:val="Normal"/>
    <w:link w:val="FooterChar"/>
    <w:uiPriority w:val="99"/>
    <w:unhideWhenUsed/>
    <w:rsid w:val="00DC0E24"/>
    <w:pPr>
      <w:tabs>
        <w:tab w:val="center" w:pos="4680"/>
        <w:tab w:val="right" w:pos="9360"/>
      </w:tabs>
    </w:pPr>
  </w:style>
  <w:style w:type="character" w:customStyle="1" w:styleId="FooterChar">
    <w:name w:val="Footer Char"/>
    <w:basedOn w:val="DefaultParagraphFont"/>
    <w:link w:val="Footer"/>
    <w:uiPriority w:val="99"/>
    <w:rsid w:val="00DC0E24"/>
  </w:style>
  <w:style w:type="paragraph" w:customStyle="1" w:styleId="achtg">
    <w:name w:val="địa chỉ tg"/>
    <w:basedOn w:val="Normal"/>
    <w:rsid w:val="00B84E64"/>
    <w:pPr>
      <w:keepNext/>
      <w:spacing w:after="60"/>
      <w:ind w:left="0"/>
      <w:jc w:val="center"/>
      <w:outlineLvl w:val="0"/>
    </w:pPr>
    <w:rPr>
      <w:rFonts w:ascii="Times New Roman" w:eastAsia="Times New Roman" w:hAnsi="Times New Roman" w:cs="Times New Roman"/>
      <w:i/>
      <w:iCs/>
      <w:sz w:val="21"/>
      <w:szCs w:val="21"/>
    </w:rPr>
  </w:style>
  <w:style w:type="paragraph" w:customStyle="1" w:styleId="tentacgia1">
    <w:name w:val="tentacgia1"/>
    <w:basedOn w:val="Normal"/>
    <w:autoRedefine/>
    <w:rsid w:val="00412FF0"/>
    <w:pPr>
      <w:keepNext/>
      <w:spacing w:before="570" w:after="170"/>
      <w:ind w:left="0"/>
      <w:jc w:val="center"/>
      <w:outlineLvl w:val="1"/>
    </w:pPr>
    <w:rPr>
      <w:rFonts w:ascii="Times New Roman" w:eastAsia="Times New Roman" w:hAnsi="Times New Roman" w:cs="Times New Roman"/>
      <w:bCs/>
      <w:sz w:val="27"/>
      <w:szCs w:val="27"/>
    </w:rPr>
  </w:style>
  <w:style w:type="character" w:styleId="CommentReference">
    <w:name w:val="annotation reference"/>
    <w:basedOn w:val="DefaultParagraphFont"/>
    <w:uiPriority w:val="99"/>
    <w:semiHidden/>
    <w:unhideWhenUsed/>
    <w:rsid w:val="00D02715"/>
    <w:rPr>
      <w:sz w:val="16"/>
      <w:szCs w:val="16"/>
    </w:rPr>
  </w:style>
  <w:style w:type="paragraph" w:styleId="CommentText">
    <w:name w:val="annotation text"/>
    <w:basedOn w:val="Normal"/>
    <w:link w:val="CommentTextChar"/>
    <w:uiPriority w:val="99"/>
    <w:semiHidden/>
    <w:unhideWhenUsed/>
    <w:rsid w:val="00D02715"/>
    <w:rPr>
      <w:sz w:val="20"/>
      <w:szCs w:val="20"/>
    </w:rPr>
  </w:style>
  <w:style w:type="character" w:customStyle="1" w:styleId="CommentTextChar">
    <w:name w:val="Comment Text Char"/>
    <w:basedOn w:val="DefaultParagraphFont"/>
    <w:link w:val="CommentText"/>
    <w:uiPriority w:val="99"/>
    <w:semiHidden/>
    <w:rsid w:val="00D02715"/>
    <w:rPr>
      <w:sz w:val="20"/>
      <w:szCs w:val="20"/>
    </w:rPr>
  </w:style>
  <w:style w:type="paragraph" w:styleId="CommentSubject">
    <w:name w:val="annotation subject"/>
    <w:basedOn w:val="CommentText"/>
    <w:next w:val="CommentText"/>
    <w:link w:val="CommentSubjectChar"/>
    <w:uiPriority w:val="99"/>
    <w:semiHidden/>
    <w:unhideWhenUsed/>
    <w:rsid w:val="00D02715"/>
    <w:rPr>
      <w:b/>
      <w:bCs/>
    </w:rPr>
  </w:style>
  <w:style w:type="character" w:customStyle="1" w:styleId="CommentSubjectChar">
    <w:name w:val="Comment Subject Char"/>
    <w:basedOn w:val="CommentTextChar"/>
    <w:link w:val="CommentSubject"/>
    <w:uiPriority w:val="99"/>
    <w:semiHidden/>
    <w:rsid w:val="00D02715"/>
    <w:rPr>
      <w:b/>
      <w:bCs/>
      <w:sz w:val="20"/>
      <w:szCs w:val="20"/>
    </w:rPr>
  </w:style>
</w:styles>
</file>

<file path=word/webSettings.xml><?xml version="1.0" encoding="utf-8"?>
<w:webSettings xmlns:r="http://schemas.openxmlformats.org/officeDocument/2006/relationships" xmlns:w="http://schemas.openxmlformats.org/wordprocessingml/2006/main">
  <w:divs>
    <w:div w:id="1777940337">
      <w:bodyDiv w:val="1"/>
      <w:marLeft w:val="0"/>
      <w:marRight w:val="0"/>
      <w:marTop w:val="0"/>
      <w:marBottom w:val="0"/>
      <w:divBdr>
        <w:top w:val="none" w:sz="0" w:space="0" w:color="auto"/>
        <w:left w:val="none" w:sz="0" w:space="0" w:color="auto"/>
        <w:bottom w:val="none" w:sz="0" w:space="0" w:color="auto"/>
        <w:right w:val="none" w:sz="0" w:space="0" w:color="auto"/>
      </w:divBdr>
    </w:div>
    <w:div w:id="21021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ingredientspackaginglabeling/gr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9A1E-1170-44BA-9EBC-4F2A8E26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HoangAnh</cp:lastModifiedBy>
  <cp:revision>8</cp:revision>
  <cp:lastPrinted>2017-07-27T16:27:00Z</cp:lastPrinted>
  <dcterms:created xsi:type="dcterms:W3CDTF">2017-09-11T07:28:00Z</dcterms:created>
  <dcterms:modified xsi:type="dcterms:W3CDTF">2017-09-11T09:35:00Z</dcterms:modified>
</cp:coreProperties>
</file>