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293" w:rsidRPr="00167A4F" w:rsidRDefault="0071161D" w:rsidP="00DC1AD1">
      <w:pPr>
        <w:spacing w:before="120" w:after="0" w:line="312" w:lineRule="auto"/>
        <w:jc w:val="center"/>
        <w:rPr>
          <w:rFonts w:ascii="Times New Roman" w:hAnsi="Times New Roman" w:cs="Times New Roman"/>
          <w:b/>
          <w:sz w:val="36"/>
          <w:szCs w:val="44"/>
        </w:rPr>
      </w:pPr>
      <w:r w:rsidRPr="00167A4F">
        <w:rPr>
          <w:rFonts w:ascii="Times New Roman" w:hAnsi="Times New Roman" w:cs="Times New Roman"/>
          <w:b/>
          <w:sz w:val="36"/>
          <w:szCs w:val="44"/>
        </w:rPr>
        <w:t>ĐẠI HỌC QUỐC GIA HÀ NỘI</w:t>
      </w:r>
    </w:p>
    <w:p w:rsidR="0071161D" w:rsidRPr="00167A4F" w:rsidRDefault="0071161D" w:rsidP="00DC1AD1">
      <w:pPr>
        <w:spacing w:before="120" w:after="0" w:line="312" w:lineRule="auto"/>
        <w:jc w:val="center"/>
        <w:rPr>
          <w:rFonts w:ascii="Times New Roman" w:hAnsi="Times New Roman" w:cs="Times New Roman"/>
          <w:b/>
          <w:sz w:val="36"/>
          <w:szCs w:val="44"/>
        </w:rPr>
      </w:pPr>
      <w:r w:rsidRPr="00167A4F">
        <w:rPr>
          <w:rFonts w:ascii="Times New Roman" w:hAnsi="Times New Roman" w:cs="Times New Roman"/>
          <w:b/>
          <w:sz w:val="36"/>
          <w:szCs w:val="44"/>
        </w:rPr>
        <w:t>TRƯỜNG ĐẠI HỌC KHOA HỌC XÃ HỘI VÀ NHÂN VĂN</w:t>
      </w:r>
    </w:p>
    <w:p w:rsidR="0071161D" w:rsidRPr="00167A4F" w:rsidRDefault="0071161D" w:rsidP="00DC1AD1">
      <w:pPr>
        <w:spacing w:before="120" w:after="0" w:line="312" w:lineRule="auto"/>
        <w:jc w:val="center"/>
        <w:rPr>
          <w:rFonts w:ascii="Times New Roman" w:hAnsi="Times New Roman" w:cs="Times New Roman"/>
          <w:b/>
          <w:sz w:val="36"/>
          <w:szCs w:val="44"/>
        </w:rPr>
      </w:pPr>
    </w:p>
    <w:p w:rsidR="0071161D" w:rsidRPr="00167A4F" w:rsidRDefault="0071161D" w:rsidP="00DC1AD1">
      <w:pPr>
        <w:spacing w:before="120" w:after="0" w:line="312" w:lineRule="auto"/>
        <w:jc w:val="center"/>
        <w:rPr>
          <w:rFonts w:ascii="Times New Roman" w:hAnsi="Times New Roman" w:cs="Times New Roman"/>
          <w:b/>
          <w:sz w:val="36"/>
          <w:szCs w:val="44"/>
        </w:rPr>
      </w:pPr>
    </w:p>
    <w:p w:rsidR="0071161D" w:rsidRPr="00167A4F" w:rsidRDefault="0071161D" w:rsidP="00DC1AD1">
      <w:pPr>
        <w:spacing w:before="120" w:after="0" w:line="312" w:lineRule="auto"/>
        <w:jc w:val="center"/>
        <w:rPr>
          <w:rFonts w:ascii="Times New Roman" w:hAnsi="Times New Roman" w:cs="Times New Roman"/>
          <w:b/>
          <w:sz w:val="36"/>
          <w:szCs w:val="44"/>
        </w:rPr>
      </w:pPr>
    </w:p>
    <w:p w:rsidR="0071161D" w:rsidRPr="00167A4F" w:rsidRDefault="0071161D" w:rsidP="00DC1AD1">
      <w:pPr>
        <w:spacing w:before="120" w:after="0" w:line="312" w:lineRule="auto"/>
        <w:jc w:val="center"/>
        <w:rPr>
          <w:rFonts w:ascii="Times New Roman" w:hAnsi="Times New Roman" w:cs="Times New Roman"/>
          <w:b/>
          <w:sz w:val="36"/>
          <w:szCs w:val="44"/>
        </w:rPr>
      </w:pPr>
    </w:p>
    <w:p w:rsidR="0071161D" w:rsidRPr="00167A4F" w:rsidRDefault="0071161D" w:rsidP="00DC1AD1">
      <w:pPr>
        <w:spacing w:before="120" w:after="0" w:line="312" w:lineRule="auto"/>
        <w:jc w:val="center"/>
        <w:rPr>
          <w:rFonts w:ascii="Times New Roman" w:hAnsi="Times New Roman" w:cs="Times New Roman"/>
          <w:b/>
          <w:sz w:val="48"/>
          <w:szCs w:val="44"/>
        </w:rPr>
      </w:pPr>
      <w:r w:rsidRPr="00167A4F">
        <w:rPr>
          <w:rFonts w:ascii="Times New Roman" w:hAnsi="Times New Roman" w:cs="Times New Roman"/>
          <w:b/>
          <w:sz w:val="48"/>
          <w:szCs w:val="44"/>
        </w:rPr>
        <w:t>BÀI TIỂU LUẬN</w:t>
      </w:r>
    </w:p>
    <w:p w:rsidR="0071161D" w:rsidRPr="00167A4F" w:rsidRDefault="0071161D" w:rsidP="00DC1AD1">
      <w:pPr>
        <w:spacing w:before="120" w:after="0" w:line="312" w:lineRule="auto"/>
        <w:jc w:val="center"/>
        <w:rPr>
          <w:rFonts w:ascii="Times New Roman" w:hAnsi="Times New Roman" w:cs="Times New Roman"/>
          <w:sz w:val="44"/>
          <w:szCs w:val="44"/>
        </w:rPr>
      </w:pPr>
    </w:p>
    <w:p w:rsidR="0071161D" w:rsidRPr="00167A4F" w:rsidRDefault="0071161D" w:rsidP="00DC1AD1">
      <w:pPr>
        <w:spacing w:before="120" w:after="0" w:line="312" w:lineRule="auto"/>
        <w:jc w:val="center"/>
        <w:rPr>
          <w:rFonts w:ascii="Times New Roman" w:hAnsi="Times New Roman" w:cs="Times New Roman"/>
          <w:sz w:val="40"/>
          <w:szCs w:val="44"/>
        </w:rPr>
      </w:pPr>
      <w:r w:rsidRPr="00167A4F">
        <w:rPr>
          <w:rFonts w:ascii="Times New Roman" w:hAnsi="Times New Roman" w:cs="Times New Roman"/>
          <w:sz w:val="40"/>
          <w:szCs w:val="44"/>
        </w:rPr>
        <w:t>MÔN: ĐẠI CƯƠNG QUẢN TRỊ KINH DOANH</w:t>
      </w:r>
    </w:p>
    <w:p w:rsidR="00730A3C" w:rsidRPr="00167A4F" w:rsidRDefault="00730A3C" w:rsidP="00DC1AD1">
      <w:pPr>
        <w:spacing w:before="120" w:after="0" w:line="312" w:lineRule="auto"/>
        <w:jc w:val="center"/>
        <w:rPr>
          <w:rFonts w:ascii="Times New Roman" w:hAnsi="Times New Roman" w:cs="Times New Roman"/>
          <w:sz w:val="40"/>
          <w:szCs w:val="44"/>
        </w:rPr>
      </w:pPr>
    </w:p>
    <w:p w:rsidR="00730A3C" w:rsidRPr="00167A4F" w:rsidRDefault="00730A3C" w:rsidP="00DC1AD1">
      <w:pPr>
        <w:spacing w:before="120" w:after="0" w:line="312" w:lineRule="auto"/>
        <w:jc w:val="center"/>
        <w:rPr>
          <w:rFonts w:ascii="Times New Roman" w:hAnsi="Times New Roman" w:cs="Times New Roman"/>
          <w:sz w:val="40"/>
          <w:szCs w:val="44"/>
        </w:rPr>
      </w:pPr>
    </w:p>
    <w:p w:rsidR="00DE732B" w:rsidRPr="00167A4F" w:rsidRDefault="00730A3C" w:rsidP="00DC1AD1">
      <w:pPr>
        <w:spacing w:before="120" w:after="0" w:line="312" w:lineRule="auto"/>
        <w:jc w:val="both"/>
        <w:rPr>
          <w:rFonts w:ascii="Times New Roman" w:hAnsi="Times New Roman" w:cs="Times New Roman"/>
          <w:sz w:val="32"/>
          <w:szCs w:val="32"/>
        </w:rPr>
      </w:pPr>
      <w:r w:rsidRPr="00167A4F">
        <w:rPr>
          <w:rFonts w:ascii="Times New Roman" w:hAnsi="Times New Roman" w:cs="Times New Roman"/>
          <w:sz w:val="32"/>
          <w:szCs w:val="32"/>
        </w:rPr>
        <w:t xml:space="preserve">Đề tài: </w:t>
      </w:r>
      <w:r w:rsidR="00DE732B" w:rsidRPr="00167A4F">
        <w:rPr>
          <w:rFonts w:ascii="Times New Roman" w:hAnsi="Times New Roman" w:cs="Times New Roman"/>
          <w:sz w:val="32"/>
          <w:szCs w:val="32"/>
        </w:rPr>
        <w:t>Xây dựng kế hoạch, nội dung và quy trình tuyển chọn nhân viên cho một doanh nghiệp cụ thể</w:t>
      </w:r>
    </w:p>
    <w:p w:rsidR="00730A3C" w:rsidRPr="00167A4F" w:rsidRDefault="00730A3C" w:rsidP="00DC1AD1">
      <w:pPr>
        <w:spacing w:before="120" w:after="0" w:line="312" w:lineRule="auto"/>
        <w:jc w:val="both"/>
        <w:rPr>
          <w:rFonts w:ascii="Times New Roman" w:hAnsi="Times New Roman" w:cs="Times New Roman"/>
          <w:sz w:val="32"/>
          <w:szCs w:val="26"/>
        </w:rPr>
      </w:pPr>
    </w:p>
    <w:p w:rsidR="00730A3C" w:rsidRPr="00167A4F" w:rsidRDefault="00F07AEF" w:rsidP="00DC1AD1">
      <w:pPr>
        <w:tabs>
          <w:tab w:val="left" w:pos="7455"/>
        </w:tabs>
        <w:spacing w:before="120" w:after="0" w:line="312" w:lineRule="auto"/>
        <w:rPr>
          <w:rFonts w:ascii="Times New Roman" w:hAnsi="Times New Roman" w:cs="Times New Roman"/>
          <w:sz w:val="32"/>
          <w:szCs w:val="32"/>
        </w:rPr>
      </w:pPr>
      <w:r w:rsidRPr="00167A4F">
        <w:rPr>
          <w:rFonts w:ascii="Times New Roman" w:hAnsi="Times New Roman" w:cs="Times New Roman"/>
          <w:sz w:val="32"/>
          <w:szCs w:val="32"/>
        </w:rPr>
        <w:tab/>
      </w:r>
    </w:p>
    <w:p w:rsidR="00730A3C" w:rsidRPr="00167A4F" w:rsidRDefault="00730A3C" w:rsidP="00DC1AD1">
      <w:pPr>
        <w:spacing w:before="120" w:after="0" w:line="312" w:lineRule="auto"/>
        <w:rPr>
          <w:rFonts w:ascii="Times New Roman" w:hAnsi="Times New Roman" w:cs="Times New Roman"/>
          <w:sz w:val="32"/>
          <w:szCs w:val="32"/>
        </w:rPr>
      </w:pPr>
    </w:p>
    <w:p w:rsidR="00730A3C" w:rsidRPr="00167A4F" w:rsidRDefault="00730A3C" w:rsidP="00DC1AD1">
      <w:pPr>
        <w:tabs>
          <w:tab w:val="left" w:pos="5387"/>
        </w:tabs>
        <w:spacing w:before="120" w:after="0" w:line="312" w:lineRule="auto"/>
        <w:rPr>
          <w:rFonts w:ascii="Times New Roman" w:hAnsi="Times New Roman" w:cs="Times New Roman"/>
          <w:sz w:val="28"/>
          <w:szCs w:val="32"/>
        </w:rPr>
      </w:pPr>
      <w:r w:rsidRPr="00167A4F">
        <w:rPr>
          <w:rFonts w:ascii="Times New Roman" w:hAnsi="Times New Roman" w:cs="Times New Roman"/>
          <w:sz w:val="32"/>
          <w:szCs w:val="32"/>
        </w:rPr>
        <w:tab/>
      </w:r>
      <w:r w:rsidRPr="00167A4F">
        <w:rPr>
          <w:rFonts w:ascii="Times New Roman" w:hAnsi="Times New Roman" w:cs="Times New Roman"/>
          <w:sz w:val="28"/>
          <w:szCs w:val="32"/>
        </w:rPr>
        <w:t>Họ và tên: Trần Ánh Diệp</w:t>
      </w:r>
    </w:p>
    <w:p w:rsidR="00730A3C" w:rsidRPr="00167A4F" w:rsidRDefault="00730A3C" w:rsidP="00DC1AD1">
      <w:pPr>
        <w:tabs>
          <w:tab w:val="left" w:pos="5387"/>
        </w:tabs>
        <w:spacing w:before="120" w:after="0" w:line="312" w:lineRule="auto"/>
        <w:rPr>
          <w:rFonts w:ascii="Times New Roman" w:hAnsi="Times New Roman" w:cs="Times New Roman"/>
          <w:sz w:val="28"/>
          <w:szCs w:val="32"/>
        </w:rPr>
      </w:pPr>
      <w:r w:rsidRPr="00167A4F">
        <w:rPr>
          <w:rFonts w:ascii="Times New Roman" w:hAnsi="Times New Roman" w:cs="Times New Roman"/>
          <w:sz w:val="28"/>
          <w:szCs w:val="32"/>
        </w:rPr>
        <w:tab/>
        <w:t>Mã sinh viên: 16030491</w:t>
      </w:r>
    </w:p>
    <w:p w:rsidR="00730A3C" w:rsidRPr="00167A4F" w:rsidRDefault="00730A3C" w:rsidP="00DC1AD1">
      <w:pPr>
        <w:tabs>
          <w:tab w:val="left" w:pos="5387"/>
        </w:tabs>
        <w:spacing w:before="120" w:after="0" w:line="312" w:lineRule="auto"/>
        <w:rPr>
          <w:rFonts w:ascii="Times New Roman" w:hAnsi="Times New Roman" w:cs="Times New Roman"/>
          <w:sz w:val="28"/>
          <w:szCs w:val="32"/>
        </w:rPr>
      </w:pPr>
      <w:r w:rsidRPr="00167A4F">
        <w:rPr>
          <w:rFonts w:ascii="Times New Roman" w:hAnsi="Times New Roman" w:cs="Times New Roman"/>
          <w:sz w:val="28"/>
          <w:szCs w:val="32"/>
        </w:rPr>
        <w:tab/>
        <w:t>Ngành học: Khoa học quản lí CLC</w:t>
      </w:r>
    </w:p>
    <w:p w:rsidR="00882CA1" w:rsidRDefault="00730A3C" w:rsidP="00DC1AD1">
      <w:pPr>
        <w:tabs>
          <w:tab w:val="left" w:pos="5387"/>
        </w:tabs>
        <w:spacing w:before="120" w:after="0" w:line="312" w:lineRule="auto"/>
        <w:rPr>
          <w:rFonts w:ascii="Times New Roman" w:hAnsi="Times New Roman" w:cs="Times New Roman"/>
          <w:sz w:val="28"/>
          <w:szCs w:val="32"/>
        </w:rPr>
      </w:pPr>
      <w:r w:rsidRPr="00167A4F">
        <w:rPr>
          <w:rFonts w:ascii="Times New Roman" w:hAnsi="Times New Roman" w:cs="Times New Roman"/>
          <w:sz w:val="28"/>
          <w:szCs w:val="32"/>
        </w:rPr>
        <w:tab/>
        <w:t>Hà Nội năm 2017</w:t>
      </w:r>
    </w:p>
    <w:p w:rsidR="00882CA1" w:rsidRDefault="00882CA1" w:rsidP="00DC1AD1">
      <w:pPr>
        <w:spacing w:before="120" w:after="0"/>
        <w:rPr>
          <w:rFonts w:ascii="Times New Roman" w:hAnsi="Times New Roman" w:cs="Times New Roman"/>
          <w:sz w:val="28"/>
          <w:szCs w:val="32"/>
        </w:rPr>
      </w:pPr>
      <w:r>
        <w:rPr>
          <w:rFonts w:ascii="Times New Roman" w:hAnsi="Times New Roman" w:cs="Times New Roman"/>
          <w:sz w:val="28"/>
          <w:szCs w:val="32"/>
        </w:rPr>
        <w:br w:type="page"/>
      </w:r>
    </w:p>
    <w:p w:rsidR="00BF71AD" w:rsidRDefault="003C1BD7" w:rsidP="00DC1AD1">
      <w:pPr>
        <w:spacing w:before="120" w:after="0"/>
        <w:jc w:val="center"/>
        <w:rPr>
          <w:rFonts w:ascii="Times New Roman" w:hAnsi="Times New Roman" w:cs="Times New Roman"/>
          <w:sz w:val="52"/>
          <w:szCs w:val="52"/>
        </w:rPr>
      </w:pPr>
      <w:r w:rsidRPr="003C1BD7">
        <w:rPr>
          <w:rFonts w:ascii="Times New Roman" w:hAnsi="Times New Roman" w:cs="Times New Roman"/>
          <w:sz w:val="52"/>
          <w:szCs w:val="52"/>
        </w:rPr>
        <w:lastRenderedPageBreak/>
        <w:t>Mục lục</w:t>
      </w:r>
    </w:p>
    <w:p w:rsidR="00DC1AD1" w:rsidRPr="00DC1AD1" w:rsidRDefault="00DC1AD1" w:rsidP="00DC1AD1">
      <w:pPr>
        <w:pStyle w:val="ListParagraph"/>
        <w:numPr>
          <w:ilvl w:val="0"/>
          <w:numId w:val="22"/>
        </w:numPr>
        <w:tabs>
          <w:tab w:val="left" w:leader="dot" w:pos="8647"/>
        </w:tabs>
        <w:spacing w:before="120" w:after="0"/>
        <w:ind w:left="426"/>
        <w:rPr>
          <w:rFonts w:ascii="Times New Roman" w:hAnsi="Times New Roman" w:cs="Times New Roman"/>
          <w:sz w:val="26"/>
          <w:szCs w:val="24"/>
        </w:rPr>
      </w:pPr>
      <w:r>
        <w:rPr>
          <w:rFonts w:ascii="Times New Roman" w:hAnsi="Times New Roman" w:cs="Times New Roman"/>
          <w:sz w:val="26"/>
          <w:szCs w:val="24"/>
          <w:lang w:val="en-US"/>
        </w:rPr>
        <w:t>Mở đầu</w:t>
      </w:r>
      <w:r>
        <w:rPr>
          <w:rFonts w:ascii="Times New Roman" w:hAnsi="Times New Roman" w:cs="Times New Roman"/>
          <w:sz w:val="26"/>
          <w:szCs w:val="24"/>
          <w:lang w:val="en-US"/>
        </w:rPr>
        <w:tab/>
        <w:t>3</w:t>
      </w:r>
    </w:p>
    <w:p w:rsidR="003C1BD7" w:rsidRPr="003C1BD7" w:rsidRDefault="003C1BD7" w:rsidP="00DC1AD1">
      <w:pPr>
        <w:pStyle w:val="ListParagraph"/>
        <w:numPr>
          <w:ilvl w:val="0"/>
          <w:numId w:val="22"/>
        </w:numPr>
        <w:tabs>
          <w:tab w:val="left" w:leader="dot" w:pos="8647"/>
        </w:tabs>
        <w:spacing w:before="120" w:after="0"/>
        <w:ind w:left="426"/>
        <w:rPr>
          <w:rFonts w:ascii="Times New Roman" w:hAnsi="Times New Roman" w:cs="Times New Roman"/>
          <w:sz w:val="26"/>
          <w:szCs w:val="24"/>
        </w:rPr>
      </w:pPr>
      <w:r>
        <w:rPr>
          <w:rFonts w:ascii="Times New Roman" w:hAnsi="Times New Roman" w:cs="Times New Roman"/>
          <w:sz w:val="26"/>
          <w:szCs w:val="24"/>
          <w:lang w:val="en-US"/>
        </w:rPr>
        <w:t>Xây dựng kế hoạch tuyển chọn nhân viên</w:t>
      </w:r>
      <w:r>
        <w:rPr>
          <w:rFonts w:ascii="Times New Roman" w:hAnsi="Times New Roman" w:cs="Times New Roman"/>
          <w:sz w:val="26"/>
          <w:szCs w:val="24"/>
          <w:lang w:val="en-US"/>
        </w:rPr>
        <w:tab/>
        <w:t>3</w:t>
      </w:r>
    </w:p>
    <w:p w:rsidR="003C1BD7" w:rsidRPr="003C1BD7" w:rsidRDefault="003C1BD7" w:rsidP="00DC1AD1">
      <w:pPr>
        <w:pStyle w:val="ListParagraph"/>
        <w:numPr>
          <w:ilvl w:val="1"/>
          <w:numId w:val="22"/>
        </w:numPr>
        <w:tabs>
          <w:tab w:val="left" w:leader="dot" w:pos="8647"/>
        </w:tabs>
        <w:spacing w:before="120" w:after="0"/>
        <w:rPr>
          <w:rFonts w:ascii="Times New Roman" w:hAnsi="Times New Roman" w:cs="Times New Roman"/>
          <w:sz w:val="26"/>
          <w:szCs w:val="24"/>
        </w:rPr>
      </w:pPr>
      <w:r>
        <w:rPr>
          <w:rFonts w:ascii="Times New Roman" w:hAnsi="Times New Roman" w:cs="Times New Roman"/>
          <w:sz w:val="26"/>
          <w:szCs w:val="24"/>
          <w:lang w:val="en-US"/>
        </w:rPr>
        <w:t>Tìm hiểu về nhu cầu nguồn nhân lực</w:t>
      </w:r>
      <w:r>
        <w:rPr>
          <w:rFonts w:ascii="Times New Roman" w:hAnsi="Times New Roman" w:cs="Times New Roman"/>
          <w:sz w:val="26"/>
          <w:szCs w:val="24"/>
          <w:lang w:val="en-US"/>
        </w:rPr>
        <w:tab/>
        <w:t>3</w:t>
      </w:r>
    </w:p>
    <w:p w:rsidR="003C1BD7" w:rsidRPr="003C1BD7" w:rsidRDefault="003C1BD7" w:rsidP="00DC1AD1">
      <w:pPr>
        <w:pStyle w:val="ListParagraph"/>
        <w:numPr>
          <w:ilvl w:val="1"/>
          <w:numId w:val="22"/>
        </w:numPr>
        <w:tabs>
          <w:tab w:val="left" w:leader="dot" w:pos="8647"/>
        </w:tabs>
        <w:spacing w:before="120" w:after="0"/>
        <w:rPr>
          <w:rFonts w:ascii="Times New Roman" w:hAnsi="Times New Roman" w:cs="Times New Roman"/>
          <w:sz w:val="26"/>
          <w:szCs w:val="24"/>
        </w:rPr>
      </w:pPr>
      <w:r>
        <w:rPr>
          <w:rFonts w:ascii="Times New Roman" w:hAnsi="Times New Roman" w:cs="Times New Roman"/>
          <w:sz w:val="26"/>
          <w:szCs w:val="24"/>
          <w:lang w:val="en-US"/>
        </w:rPr>
        <w:t>Thực trạng doanh nghiệp</w:t>
      </w:r>
      <w:r>
        <w:rPr>
          <w:rFonts w:ascii="Times New Roman" w:hAnsi="Times New Roman" w:cs="Times New Roman"/>
          <w:sz w:val="26"/>
          <w:szCs w:val="24"/>
          <w:lang w:val="en-US"/>
        </w:rPr>
        <w:tab/>
        <w:t>4</w:t>
      </w:r>
    </w:p>
    <w:p w:rsidR="003C1BD7" w:rsidRPr="003C1BD7" w:rsidRDefault="003C1BD7" w:rsidP="00DC1AD1">
      <w:pPr>
        <w:pStyle w:val="ListParagraph"/>
        <w:numPr>
          <w:ilvl w:val="1"/>
          <w:numId w:val="22"/>
        </w:numPr>
        <w:tabs>
          <w:tab w:val="left" w:leader="dot" w:pos="8647"/>
        </w:tabs>
        <w:spacing w:before="120" w:after="0"/>
        <w:rPr>
          <w:rFonts w:ascii="Times New Roman" w:hAnsi="Times New Roman" w:cs="Times New Roman"/>
          <w:sz w:val="26"/>
          <w:szCs w:val="24"/>
        </w:rPr>
      </w:pPr>
      <w:r>
        <w:rPr>
          <w:rFonts w:ascii="Times New Roman" w:hAnsi="Times New Roman" w:cs="Times New Roman"/>
          <w:sz w:val="26"/>
          <w:szCs w:val="24"/>
          <w:lang w:val="en-US"/>
        </w:rPr>
        <w:t>Lên kế hoạch cụ thể</w:t>
      </w:r>
      <w:r>
        <w:rPr>
          <w:rFonts w:ascii="Times New Roman" w:hAnsi="Times New Roman" w:cs="Times New Roman"/>
          <w:sz w:val="26"/>
          <w:szCs w:val="24"/>
          <w:lang w:val="en-US"/>
        </w:rPr>
        <w:tab/>
        <w:t>4</w:t>
      </w:r>
    </w:p>
    <w:p w:rsidR="003C1BD7" w:rsidRPr="003C1BD7" w:rsidRDefault="003C1BD7" w:rsidP="00DC1AD1">
      <w:pPr>
        <w:pStyle w:val="ListParagraph"/>
        <w:numPr>
          <w:ilvl w:val="0"/>
          <w:numId w:val="22"/>
        </w:numPr>
        <w:tabs>
          <w:tab w:val="left" w:leader="dot" w:pos="8647"/>
        </w:tabs>
        <w:spacing w:before="120" w:after="0"/>
        <w:ind w:left="426"/>
        <w:rPr>
          <w:rFonts w:ascii="Times New Roman" w:hAnsi="Times New Roman" w:cs="Times New Roman"/>
          <w:sz w:val="26"/>
          <w:szCs w:val="24"/>
        </w:rPr>
      </w:pPr>
      <w:r>
        <w:rPr>
          <w:rFonts w:ascii="Times New Roman" w:hAnsi="Times New Roman" w:cs="Times New Roman"/>
          <w:sz w:val="26"/>
          <w:szCs w:val="24"/>
          <w:lang w:val="en-US"/>
        </w:rPr>
        <w:t>Nội dung tuyển chọn nhân viên</w:t>
      </w:r>
      <w:r>
        <w:rPr>
          <w:rFonts w:ascii="Times New Roman" w:hAnsi="Times New Roman" w:cs="Times New Roman"/>
          <w:sz w:val="26"/>
          <w:szCs w:val="24"/>
          <w:lang w:val="en-US"/>
        </w:rPr>
        <w:tab/>
        <w:t>7</w:t>
      </w:r>
    </w:p>
    <w:p w:rsidR="003C1BD7" w:rsidRPr="003C1BD7" w:rsidRDefault="003C1BD7" w:rsidP="00DC1AD1">
      <w:pPr>
        <w:pStyle w:val="ListParagraph"/>
        <w:numPr>
          <w:ilvl w:val="1"/>
          <w:numId w:val="22"/>
        </w:numPr>
        <w:tabs>
          <w:tab w:val="left" w:leader="dot" w:pos="8647"/>
        </w:tabs>
        <w:spacing w:before="120" w:after="0"/>
        <w:rPr>
          <w:rFonts w:ascii="Times New Roman" w:hAnsi="Times New Roman" w:cs="Times New Roman"/>
          <w:sz w:val="26"/>
          <w:szCs w:val="24"/>
        </w:rPr>
      </w:pPr>
      <w:r>
        <w:rPr>
          <w:rFonts w:ascii="Times New Roman" w:hAnsi="Times New Roman" w:cs="Times New Roman"/>
          <w:sz w:val="26"/>
          <w:szCs w:val="24"/>
          <w:lang w:val="en-US"/>
        </w:rPr>
        <w:t>Nguyên tắc</w:t>
      </w:r>
      <w:r>
        <w:rPr>
          <w:rFonts w:ascii="Times New Roman" w:hAnsi="Times New Roman" w:cs="Times New Roman"/>
          <w:sz w:val="26"/>
          <w:szCs w:val="24"/>
          <w:lang w:val="en-US"/>
        </w:rPr>
        <w:tab/>
        <w:t>7</w:t>
      </w:r>
    </w:p>
    <w:p w:rsidR="003C1BD7" w:rsidRPr="003C1BD7" w:rsidRDefault="003C1BD7" w:rsidP="00DC1AD1">
      <w:pPr>
        <w:pStyle w:val="ListParagraph"/>
        <w:numPr>
          <w:ilvl w:val="1"/>
          <w:numId w:val="22"/>
        </w:numPr>
        <w:tabs>
          <w:tab w:val="left" w:leader="dot" w:pos="8647"/>
        </w:tabs>
        <w:spacing w:before="120" w:after="0"/>
        <w:rPr>
          <w:rFonts w:ascii="Times New Roman" w:hAnsi="Times New Roman" w:cs="Times New Roman"/>
          <w:sz w:val="26"/>
          <w:szCs w:val="24"/>
        </w:rPr>
      </w:pPr>
      <w:r>
        <w:rPr>
          <w:rFonts w:ascii="Times New Roman" w:hAnsi="Times New Roman" w:cs="Times New Roman"/>
          <w:sz w:val="26"/>
          <w:szCs w:val="24"/>
          <w:lang w:val="en-US"/>
        </w:rPr>
        <w:t>Bước đi</w:t>
      </w:r>
      <w:r>
        <w:rPr>
          <w:rFonts w:ascii="Times New Roman" w:hAnsi="Times New Roman" w:cs="Times New Roman"/>
          <w:sz w:val="26"/>
          <w:szCs w:val="24"/>
          <w:lang w:val="en-US"/>
        </w:rPr>
        <w:tab/>
        <w:t>10</w:t>
      </w:r>
    </w:p>
    <w:p w:rsidR="003C1BD7" w:rsidRPr="003C1BD7" w:rsidRDefault="003C1BD7" w:rsidP="00DC1AD1">
      <w:pPr>
        <w:pStyle w:val="ListParagraph"/>
        <w:numPr>
          <w:ilvl w:val="1"/>
          <w:numId w:val="22"/>
        </w:numPr>
        <w:tabs>
          <w:tab w:val="left" w:leader="dot" w:pos="8647"/>
        </w:tabs>
        <w:spacing w:before="120" w:after="0"/>
        <w:rPr>
          <w:rFonts w:ascii="Times New Roman" w:hAnsi="Times New Roman" w:cs="Times New Roman"/>
          <w:sz w:val="26"/>
          <w:szCs w:val="24"/>
        </w:rPr>
      </w:pPr>
      <w:r>
        <w:rPr>
          <w:rFonts w:ascii="Times New Roman" w:hAnsi="Times New Roman" w:cs="Times New Roman"/>
          <w:sz w:val="26"/>
          <w:szCs w:val="24"/>
          <w:lang w:val="en-US"/>
        </w:rPr>
        <w:t>Phương pháp</w:t>
      </w:r>
      <w:r>
        <w:rPr>
          <w:rFonts w:ascii="Times New Roman" w:hAnsi="Times New Roman" w:cs="Times New Roman"/>
          <w:sz w:val="26"/>
          <w:szCs w:val="24"/>
          <w:lang w:val="en-US"/>
        </w:rPr>
        <w:tab/>
        <w:t>1</w:t>
      </w:r>
      <w:r w:rsidR="00DC1AD1">
        <w:rPr>
          <w:rFonts w:ascii="Times New Roman" w:hAnsi="Times New Roman" w:cs="Times New Roman"/>
          <w:sz w:val="26"/>
          <w:szCs w:val="24"/>
          <w:lang w:val="en-US"/>
        </w:rPr>
        <w:t>1</w:t>
      </w:r>
    </w:p>
    <w:p w:rsidR="003C1BD7" w:rsidRPr="003C1BD7" w:rsidRDefault="003C1BD7" w:rsidP="00DC1AD1">
      <w:pPr>
        <w:pStyle w:val="ListParagraph"/>
        <w:numPr>
          <w:ilvl w:val="2"/>
          <w:numId w:val="22"/>
        </w:numPr>
        <w:tabs>
          <w:tab w:val="left" w:leader="dot" w:pos="8647"/>
        </w:tabs>
        <w:spacing w:before="120" w:after="0"/>
        <w:ind w:left="1843"/>
        <w:rPr>
          <w:rFonts w:ascii="Times New Roman" w:hAnsi="Times New Roman" w:cs="Times New Roman"/>
          <w:sz w:val="26"/>
          <w:szCs w:val="24"/>
        </w:rPr>
      </w:pPr>
      <w:r>
        <w:rPr>
          <w:rFonts w:ascii="Times New Roman" w:hAnsi="Times New Roman" w:cs="Times New Roman"/>
          <w:sz w:val="26"/>
          <w:szCs w:val="24"/>
          <w:lang w:val="en-US"/>
        </w:rPr>
        <w:t>Trắc nghiệm</w:t>
      </w:r>
      <w:r>
        <w:rPr>
          <w:rFonts w:ascii="Times New Roman" w:hAnsi="Times New Roman" w:cs="Times New Roman"/>
          <w:sz w:val="26"/>
          <w:szCs w:val="24"/>
          <w:lang w:val="en-US"/>
        </w:rPr>
        <w:tab/>
        <w:t>11</w:t>
      </w:r>
    </w:p>
    <w:p w:rsidR="003C1BD7" w:rsidRPr="003C1BD7" w:rsidRDefault="003C1BD7" w:rsidP="00DC1AD1">
      <w:pPr>
        <w:pStyle w:val="ListParagraph"/>
        <w:numPr>
          <w:ilvl w:val="2"/>
          <w:numId w:val="22"/>
        </w:numPr>
        <w:tabs>
          <w:tab w:val="left" w:leader="dot" w:pos="8647"/>
        </w:tabs>
        <w:spacing w:before="120" w:after="0"/>
        <w:ind w:left="1843"/>
        <w:rPr>
          <w:rFonts w:ascii="Times New Roman" w:hAnsi="Times New Roman" w:cs="Times New Roman"/>
          <w:sz w:val="26"/>
          <w:szCs w:val="24"/>
        </w:rPr>
      </w:pPr>
      <w:r>
        <w:rPr>
          <w:rFonts w:ascii="Times New Roman" w:hAnsi="Times New Roman" w:cs="Times New Roman"/>
          <w:sz w:val="26"/>
          <w:szCs w:val="24"/>
          <w:lang w:val="en-US"/>
        </w:rPr>
        <w:t>Phỏng vấn</w:t>
      </w:r>
      <w:r>
        <w:rPr>
          <w:rFonts w:ascii="Times New Roman" w:hAnsi="Times New Roman" w:cs="Times New Roman"/>
          <w:sz w:val="26"/>
          <w:szCs w:val="24"/>
          <w:lang w:val="en-US"/>
        </w:rPr>
        <w:tab/>
        <w:t>11</w:t>
      </w:r>
    </w:p>
    <w:p w:rsidR="003C1BD7" w:rsidRPr="00DC1AD1" w:rsidRDefault="003C1BD7" w:rsidP="00DC1AD1">
      <w:pPr>
        <w:pStyle w:val="ListParagraph"/>
        <w:numPr>
          <w:ilvl w:val="0"/>
          <w:numId w:val="22"/>
        </w:numPr>
        <w:tabs>
          <w:tab w:val="left" w:leader="dot" w:pos="8647"/>
        </w:tabs>
        <w:spacing w:before="120" w:after="0"/>
        <w:ind w:left="426"/>
        <w:rPr>
          <w:rFonts w:ascii="Times New Roman" w:hAnsi="Times New Roman" w:cs="Times New Roman"/>
          <w:sz w:val="26"/>
          <w:szCs w:val="24"/>
        </w:rPr>
      </w:pPr>
      <w:r>
        <w:rPr>
          <w:rFonts w:ascii="Times New Roman" w:hAnsi="Times New Roman" w:cs="Times New Roman"/>
          <w:sz w:val="26"/>
          <w:szCs w:val="24"/>
          <w:lang w:val="en-US"/>
        </w:rPr>
        <w:t>Quy trình tuyển chọn nhân viên</w:t>
      </w:r>
      <w:r>
        <w:rPr>
          <w:rFonts w:ascii="Times New Roman" w:hAnsi="Times New Roman" w:cs="Times New Roman"/>
          <w:sz w:val="26"/>
          <w:szCs w:val="24"/>
          <w:lang w:val="en-US"/>
        </w:rPr>
        <w:tab/>
      </w:r>
      <w:r w:rsidR="00DC1AD1">
        <w:rPr>
          <w:rFonts w:ascii="Times New Roman" w:hAnsi="Times New Roman" w:cs="Times New Roman"/>
          <w:sz w:val="26"/>
          <w:szCs w:val="24"/>
          <w:lang w:val="en-US"/>
        </w:rPr>
        <w:t>13</w:t>
      </w:r>
    </w:p>
    <w:p w:rsidR="00DC1AD1" w:rsidRPr="00DC1AD1" w:rsidRDefault="00DC1AD1" w:rsidP="00DC1AD1">
      <w:pPr>
        <w:pStyle w:val="ListParagraph"/>
        <w:numPr>
          <w:ilvl w:val="1"/>
          <w:numId w:val="22"/>
        </w:numPr>
        <w:tabs>
          <w:tab w:val="left" w:leader="dot" w:pos="8647"/>
        </w:tabs>
        <w:spacing w:before="120" w:after="0"/>
        <w:rPr>
          <w:rFonts w:ascii="Times New Roman" w:hAnsi="Times New Roman" w:cs="Times New Roman"/>
          <w:sz w:val="26"/>
          <w:szCs w:val="24"/>
        </w:rPr>
      </w:pPr>
      <w:r>
        <w:rPr>
          <w:rFonts w:ascii="Times New Roman" w:hAnsi="Times New Roman" w:cs="Times New Roman"/>
          <w:sz w:val="26"/>
          <w:szCs w:val="24"/>
          <w:lang w:val="en-US"/>
        </w:rPr>
        <w:t>Chuẩn bị tuyển dụng</w:t>
      </w:r>
      <w:r>
        <w:rPr>
          <w:rFonts w:ascii="Times New Roman" w:hAnsi="Times New Roman" w:cs="Times New Roman"/>
          <w:sz w:val="26"/>
          <w:szCs w:val="24"/>
          <w:lang w:val="en-US"/>
        </w:rPr>
        <w:tab/>
        <w:t>14</w:t>
      </w:r>
    </w:p>
    <w:p w:rsidR="00DC1AD1" w:rsidRPr="00DC1AD1" w:rsidRDefault="00DC1AD1" w:rsidP="00DC1AD1">
      <w:pPr>
        <w:pStyle w:val="ListParagraph"/>
        <w:numPr>
          <w:ilvl w:val="1"/>
          <w:numId w:val="22"/>
        </w:numPr>
        <w:tabs>
          <w:tab w:val="left" w:leader="dot" w:pos="8647"/>
        </w:tabs>
        <w:spacing w:before="120" w:after="0"/>
        <w:rPr>
          <w:rFonts w:ascii="Times New Roman" w:hAnsi="Times New Roman" w:cs="Times New Roman"/>
          <w:sz w:val="26"/>
          <w:szCs w:val="24"/>
        </w:rPr>
      </w:pPr>
      <w:r>
        <w:rPr>
          <w:rFonts w:ascii="Times New Roman" w:hAnsi="Times New Roman" w:cs="Times New Roman"/>
          <w:sz w:val="26"/>
          <w:szCs w:val="24"/>
          <w:lang w:val="en-US"/>
        </w:rPr>
        <w:t>Thông báo tuyển dụng</w:t>
      </w:r>
      <w:r>
        <w:rPr>
          <w:rFonts w:ascii="Times New Roman" w:hAnsi="Times New Roman" w:cs="Times New Roman"/>
          <w:sz w:val="26"/>
          <w:szCs w:val="24"/>
          <w:lang w:val="en-US"/>
        </w:rPr>
        <w:tab/>
        <w:t>15</w:t>
      </w:r>
    </w:p>
    <w:p w:rsidR="00DC1AD1" w:rsidRPr="00DC1AD1" w:rsidRDefault="00DC1AD1" w:rsidP="00DC1AD1">
      <w:pPr>
        <w:pStyle w:val="ListParagraph"/>
        <w:numPr>
          <w:ilvl w:val="1"/>
          <w:numId w:val="22"/>
        </w:numPr>
        <w:tabs>
          <w:tab w:val="left" w:leader="dot" w:pos="8647"/>
        </w:tabs>
        <w:spacing w:before="120" w:after="0"/>
        <w:rPr>
          <w:rFonts w:ascii="Times New Roman" w:hAnsi="Times New Roman" w:cs="Times New Roman"/>
          <w:sz w:val="26"/>
          <w:szCs w:val="24"/>
        </w:rPr>
      </w:pPr>
      <w:r>
        <w:rPr>
          <w:rFonts w:ascii="Times New Roman" w:hAnsi="Times New Roman" w:cs="Times New Roman"/>
          <w:sz w:val="26"/>
          <w:szCs w:val="24"/>
          <w:lang w:val="en-US"/>
        </w:rPr>
        <w:t>Thu thập, nghiên cứu hồ sơ</w:t>
      </w:r>
      <w:r>
        <w:rPr>
          <w:rFonts w:ascii="Times New Roman" w:hAnsi="Times New Roman" w:cs="Times New Roman"/>
          <w:sz w:val="26"/>
          <w:szCs w:val="24"/>
          <w:lang w:val="en-US"/>
        </w:rPr>
        <w:tab/>
        <w:t>16</w:t>
      </w:r>
    </w:p>
    <w:p w:rsidR="00DC1AD1" w:rsidRPr="00DC1AD1" w:rsidRDefault="00DC1AD1" w:rsidP="00DC1AD1">
      <w:pPr>
        <w:pStyle w:val="ListParagraph"/>
        <w:numPr>
          <w:ilvl w:val="1"/>
          <w:numId w:val="22"/>
        </w:numPr>
        <w:tabs>
          <w:tab w:val="left" w:leader="dot" w:pos="8647"/>
        </w:tabs>
        <w:spacing w:before="120" w:after="0"/>
        <w:rPr>
          <w:rFonts w:ascii="Times New Roman" w:hAnsi="Times New Roman" w:cs="Times New Roman"/>
          <w:sz w:val="26"/>
          <w:szCs w:val="24"/>
        </w:rPr>
      </w:pPr>
      <w:r>
        <w:rPr>
          <w:rFonts w:ascii="Times New Roman" w:hAnsi="Times New Roman" w:cs="Times New Roman"/>
          <w:sz w:val="26"/>
          <w:szCs w:val="24"/>
          <w:lang w:val="en-US"/>
        </w:rPr>
        <w:t>Phỏng vấn sơ bộ</w:t>
      </w:r>
      <w:r>
        <w:rPr>
          <w:rFonts w:ascii="Times New Roman" w:hAnsi="Times New Roman" w:cs="Times New Roman"/>
          <w:sz w:val="26"/>
          <w:szCs w:val="24"/>
          <w:lang w:val="en-US"/>
        </w:rPr>
        <w:tab/>
        <w:t>16</w:t>
      </w:r>
    </w:p>
    <w:p w:rsidR="00DC1AD1" w:rsidRPr="00DC1AD1" w:rsidRDefault="00DC1AD1" w:rsidP="00DC1AD1">
      <w:pPr>
        <w:pStyle w:val="ListParagraph"/>
        <w:numPr>
          <w:ilvl w:val="1"/>
          <w:numId w:val="22"/>
        </w:numPr>
        <w:tabs>
          <w:tab w:val="left" w:leader="dot" w:pos="8647"/>
        </w:tabs>
        <w:spacing w:before="120" w:after="0"/>
        <w:rPr>
          <w:rFonts w:ascii="Times New Roman" w:hAnsi="Times New Roman" w:cs="Times New Roman"/>
          <w:sz w:val="26"/>
          <w:szCs w:val="24"/>
        </w:rPr>
      </w:pPr>
      <w:r>
        <w:rPr>
          <w:rFonts w:ascii="Times New Roman" w:hAnsi="Times New Roman" w:cs="Times New Roman"/>
          <w:sz w:val="26"/>
          <w:szCs w:val="24"/>
          <w:lang w:val="en-US"/>
        </w:rPr>
        <w:t>Kiểm tra trắc nghiệm</w:t>
      </w:r>
      <w:r>
        <w:rPr>
          <w:rFonts w:ascii="Times New Roman" w:hAnsi="Times New Roman" w:cs="Times New Roman"/>
          <w:sz w:val="26"/>
          <w:szCs w:val="24"/>
          <w:lang w:val="en-US"/>
        </w:rPr>
        <w:tab/>
        <w:t>16</w:t>
      </w:r>
    </w:p>
    <w:p w:rsidR="00DC1AD1" w:rsidRPr="00DC1AD1" w:rsidRDefault="00DC1AD1" w:rsidP="00DC1AD1">
      <w:pPr>
        <w:pStyle w:val="ListParagraph"/>
        <w:numPr>
          <w:ilvl w:val="1"/>
          <w:numId w:val="22"/>
        </w:numPr>
        <w:tabs>
          <w:tab w:val="left" w:leader="dot" w:pos="8647"/>
        </w:tabs>
        <w:spacing w:before="120" w:after="0"/>
        <w:rPr>
          <w:rFonts w:ascii="Times New Roman" w:hAnsi="Times New Roman" w:cs="Times New Roman"/>
          <w:sz w:val="26"/>
          <w:szCs w:val="24"/>
        </w:rPr>
      </w:pPr>
      <w:r>
        <w:rPr>
          <w:rFonts w:ascii="Times New Roman" w:hAnsi="Times New Roman" w:cs="Times New Roman"/>
          <w:sz w:val="26"/>
          <w:szCs w:val="24"/>
          <w:lang w:val="en-US"/>
        </w:rPr>
        <w:t>Phỏng vấn chuyên sâu</w:t>
      </w:r>
      <w:r>
        <w:rPr>
          <w:rFonts w:ascii="Times New Roman" w:hAnsi="Times New Roman" w:cs="Times New Roman"/>
          <w:sz w:val="26"/>
          <w:szCs w:val="24"/>
          <w:lang w:val="en-US"/>
        </w:rPr>
        <w:tab/>
        <w:t>16</w:t>
      </w:r>
    </w:p>
    <w:p w:rsidR="00DC1AD1" w:rsidRPr="00DC1AD1" w:rsidRDefault="00DC1AD1" w:rsidP="00DC1AD1">
      <w:pPr>
        <w:pStyle w:val="ListParagraph"/>
        <w:numPr>
          <w:ilvl w:val="1"/>
          <w:numId w:val="22"/>
        </w:numPr>
        <w:tabs>
          <w:tab w:val="left" w:leader="dot" w:pos="8647"/>
        </w:tabs>
        <w:spacing w:before="120" w:after="0"/>
        <w:rPr>
          <w:rFonts w:ascii="Times New Roman" w:hAnsi="Times New Roman" w:cs="Times New Roman"/>
          <w:sz w:val="26"/>
          <w:szCs w:val="24"/>
        </w:rPr>
      </w:pPr>
      <w:r>
        <w:rPr>
          <w:rFonts w:ascii="Times New Roman" w:hAnsi="Times New Roman" w:cs="Times New Roman"/>
          <w:sz w:val="26"/>
          <w:szCs w:val="24"/>
          <w:lang w:val="en-US"/>
        </w:rPr>
        <w:t>Thông báo thử việc</w:t>
      </w:r>
      <w:r>
        <w:rPr>
          <w:rFonts w:ascii="Times New Roman" w:hAnsi="Times New Roman" w:cs="Times New Roman"/>
          <w:sz w:val="26"/>
          <w:szCs w:val="24"/>
          <w:lang w:val="en-US"/>
        </w:rPr>
        <w:tab/>
        <w:t>17</w:t>
      </w:r>
    </w:p>
    <w:p w:rsidR="00DC1AD1" w:rsidRPr="00DC1AD1" w:rsidRDefault="00DC1AD1" w:rsidP="00DC1AD1">
      <w:pPr>
        <w:pStyle w:val="ListParagraph"/>
        <w:numPr>
          <w:ilvl w:val="1"/>
          <w:numId w:val="22"/>
        </w:numPr>
        <w:tabs>
          <w:tab w:val="left" w:leader="dot" w:pos="8647"/>
        </w:tabs>
        <w:spacing w:before="120" w:after="0"/>
        <w:rPr>
          <w:rFonts w:ascii="Times New Roman" w:hAnsi="Times New Roman" w:cs="Times New Roman"/>
          <w:sz w:val="26"/>
          <w:szCs w:val="24"/>
        </w:rPr>
      </w:pPr>
      <w:r>
        <w:rPr>
          <w:rFonts w:ascii="Times New Roman" w:hAnsi="Times New Roman" w:cs="Times New Roman"/>
          <w:sz w:val="26"/>
          <w:szCs w:val="24"/>
          <w:lang w:val="en-US"/>
        </w:rPr>
        <w:t>Ra quyết định tuyển dụng</w:t>
      </w:r>
      <w:r>
        <w:rPr>
          <w:rFonts w:ascii="Times New Roman" w:hAnsi="Times New Roman" w:cs="Times New Roman"/>
          <w:sz w:val="26"/>
          <w:szCs w:val="24"/>
          <w:lang w:val="en-US"/>
        </w:rPr>
        <w:tab/>
        <w:t>18</w:t>
      </w:r>
    </w:p>
    <w:p w:rsidR="00DC1AD1" w:rsidRPr="00DC1AD1" w:rsidRDefault="00DC1AD1" w:rsidP="00DC1AD1">
      <w:pPr>
        <w:pStyle w:val="ListParagraph"/>
        <w:numPr>
          <w:ilvl w:val="1"/>
          <w:numId w:val="22"/>
        </w:numPr>
        <w:tabs>
          <w:tab w:val="left" w:leader="dot" w:pos="8647"/>
        </w:tabs>
        <w:spacing w:before="120" w:after="0"/>
        <w:rPr>
          <w:rFonts w:ascii="Times New Roman" w:hAnsi="Times New Roman" w:cs="Times New Roman"/>
          <w:sz w:val="26"/>
          <w:szCs w:val="24"/>
        </w:rPr>
      </w:pPr>
      <w:r>
        <w:rPr>
          <w:rFonts w:ascii="Times New Roman" w:hAnsi="Times New Roman" w:cs="Times New Roman"/>
          <w:sz w:val="26"/>
          <w:szCs w:val="24"/>
          <w:lang w:val="en-US"/>
        </w:rPr>
        <w:t>Bố trí, sắp xếp công việc</w:t>
      </w:r>
      <w:r>
        <w:rPr>
          <w:rFonts w:ascii="Times New Roman" w:hAnsi="Times New Roman" w:cs="Times New Roman"/>
          <w:sz w:val="26"/>
          <w:szCs w:val="24"/>
          <w:lang w:val="en-US"/>
        </w:rPr>
        <w:tab/>
        <w:t>18</w:t>
      </w:r>
    </w:p>
    <w:p w:rsidR="00DC1AD1" w:rsidRPr="00DC1AD1" w:rsidRDefault="00DC1AD1" w:rsidP="00DC1AD1">
      <w:pPr>
        <w:pStyle w:val="ListParagraph"/>
        <w:numPr>
          <w:ilvl w:val="0"/>
          <w:numId w:val="22"/>
        </w:numPr>
        <w:tabs>
          <w:tab w:val="left" w:leader="dot" w:pos="8647"/>
        </w:tabs>
        <w:spacing w:before="120" w:after="0"/>
        <w:ind w:left="426"/>
        <w:rPr>
          <w:rFonts w:ascii="Times New Roman" w:hAnsi="Times New Roman" w:cs="Times New Roman"/>
          <w:sz w:val="26"/>
          <w:szCs w:val="24"/>
        </w:rPr>
      </w:pPr>
      <w:r>
        <w:rPr>
          <w:rFonts w:ascii="Times New Roman" w:hAnsi="Times New Roman" w:cs="Times New Roman"/>
          <w:sz w:val="26"/>
          <w:szCs w:val="24"/>
          <w:lang w:val="en-US"/>
        </w:rPr>
        <w:t>Kết thúc</w:t>
      </w:r>
      <w:r>
        <w:rPr>
          <w:rFonts w:ascii="Times New Roman" w:hAnsi="Times New Roman" w:cs="Times New Roman"/>
          <w:sz w:val="26"/>
          <w:szCs w:val="24"/>
          <w:lang w:val="en-US"/>
        </w:rPr>
        <w:tab/>
        <w:t>19</w:t>
      </w:r>
    </w:p>
    <w:p w:rsidR="00DC1AD1" w:rsidRPr="003C1BD7" w:rsidRDefault="00DC1AD1" w:rsidP="00DC1AD1">
      <w:pPr>
        <w:pStyle w:val="ListParagraph"/>
        <w:numPr>
          <w:ilvl w:val="0"/>
          <w:numId w:val="22"/>
        </w:numPr>
        <w:tabs>
          <w:tab w:val="left" w:leader="dot" w:pos="8647"/>
        </w:tabs>
        <w:spacing w:before="120" w:after="0"/>
        <w:ind w:left="426"/>
        <w:rPr>
          <w:rFonts w:ascii="Times New Roman" w:hAnsi="Times New Roman" w:cs="Times New Roman"/>
          <w:sz w:val="26"/>
          <w:szCs w:val="24"/>
        </w:rPr>
      </w:pPr>
      <w:r>
        <w:rPr>
          <w:rFonts w:ascii="Times New Roman" w:hAnsi="Times New Roman" w:cs="Times New Roman"/>
          <w:sz w:val="26"/>
          <w:szCs w:val="24"/>
          <w:lang w:val="en-US"/>
        </w:rPr>
        <w:t>Danh mục tài liệu tham khảo</w:t>
      </w:r>
      <w:r>
        <w:rPr>
          <w:rFonts w:ascii="Times New Roman" w:hAnsi="Times New Roman" w:cs="Times New Roman"/>
          <w:sz w:val="26"/>
          <w:szCs w:val="24"/>
          <w:lang w:val="en-US"/>
        </w:rPr>
        <w:tab/>
        <w:t>21</w:t>
      </w:r>
    </w:p>
    <w:p w:rsidR="003C1BD7" w:rsidRPr="003C1BD7" w:rsidRDefault="003C1BD7" w:rsidP="00DC1AD1">
      <w:pPr>
        <w:spacing w:before="120" w:after="0"/>
        <w:rPr>
          <w:rFonts w:ascii="Times New Roman" w:hAnsi="Times New Roman" w:cs="Times New Roman"/>
          <w:sz w:val="32"/>
          <w:szCs w:val="32"/>
        </w:rPr>
      </w:pPr>
      <w:r>
        <w:rPr>
          <w:rFonts w:ascii="Times New Roman" w:hAnsi="Times New Roman" w:cs="Times New Roman"/>
          <w:sz w:val="32"/>
          <w:szCs w:val="32"/>
        </w:rPr>
        <w:br w:type="page"/>
      </w:r>
    </w:p>
    <w:p w:rsidR="004B5C94" w:rsidRPr="00167A4F" w:rsidRDefault="00DE732B" w:rsidP="00DC1AD1">
      <w:pPr>
        <w:spacing w:before="120" w:after="0"/>
        <w:ind w:firstLine="567"/>
        <w:jc w:val="both"/>
        <w:rPr>
          <w:rFonts w:ascii="Times New Roman" w:hAnsi="Times New Roman" w:cs="Times New Roman"/>
          <w:sz w:val="26"/>
          <w:szCs w:val="32"/>
        </w:rPr>
      </w:pPr>
      <w:r w:rsidRPr="00167A4F">
        <w:rPr>
          <w:rFonts w:ascii="Times New Roman" w:hAnsi="Times New Roman" w:cs="Times New Roman"/>
          <w:sz w:val="26"/>
          <w:szCs w:val="32"/>
        </w:rPr>
        <w:lastRenderedPageBreak/>
        <w:t xml:space="preserve">Tuyển dụng nhân lực </w:t>
      </w:r>
      <w:r w:rsidR="00C95B0E" w:rsidRPr="00167A4F">
        <w:rPr>
          <w:rFonts w:ascii="Times New Roman" w:hAnsi="Times New Roman" w:cs="Times New Roman"/>
          <w:sz w:val="26"/>
          <w:szCs w:val="32"/>
        </w:rPr>
        <w:t>là quá trình t</w:t>
      </w:r>
      <w:r w:rsidR="00595077" w:rsidRPr="00167A4F">
        <w:rPr>
          <w:rFonts w:ascii="Times New Roman" w:hAnsi="Times New Roman" w:cs="Times New Roman"/>
          <w:sz w:val="26"/>
          <w:szCs w:val="32"/>
        </w:rPr>
        <w:t xml:space="preserve">ìm kiếm, thu hút, lựa chọn những người xin việc có trình độ từ lực lượng lao động xã hội và </w:t>
      </w:r>
      <w:r w:rsidR="004B5C94" w:rsidRPr="00167A4F">
        <w:rPr>
          <w:rFonts w:ascii="Times New Roman" w:hAnsi="Times New Roman" w:cs="Times New Roman"/>
          <w:sz w:val="26"/>
          <w:szCs w:val="32"/>
        </w:rPr>
        <w:t>lực lượng lao động bên trong tổ chức. Đồng thời là quá trình đánh giá các ứng viên theo nhiều khía cạnh khác nhau dựa vào các yêu cầu của công việc</w:t>
      </w:r>
      <w:r w:rsidR="00076693" w:rsidRPr="00167A4F">
        <w:rPr>
          <w:rFonts w:ascii="Times New Roman" w:hAnsi="Times New Roman" w:cs="Times New Roman"/>
          <w:sz w:val="26"/>
          <w:szCs w:val="32"/>
        </w:rPr>
        <w:t xml:space="preserve"> để tìm được những người phù hợp với yêu cầu đặt ra trong số những người đã thu hút được.</w:t>
      </w:r>
      <w:r w:rsidR="006F6931" w:rsidRPr="00167A4F">
        <w:rPr>
          <w:rFonts w:ascii="Times New Roman" w:hAnsi="Times New Roman" w:cs="Times New Roman"/>
          <w:sz w:val="26"/>
          <w:szCs w:val="32"/>
        </w:rPr>
        <w:t xml:space="preserve"> Tuyển dụng có ý nghĩa rất quan trọng với doanh nghiệp vì khi hoạt động tuyển dụng tốt thì doanh nghiệp sẽ có một đội ngũ nhân viên có trình độ, kinh nghiệm giúp doanh nghiệp tồn tại và phát triển tốt. Ngược lại, nếu tuyển dụng không tốt có thể dẫn đến suy yếu nguồn nhân lực, làm cho hoạt động kém hiệu quả, lãng phí nguồn lực và có thể dẫn đến phá sản. Bất kỳ một doanh nghiệp nào khi hoạt động đều có mục đích riêng của mình. Để theo đuổi mục đích này doanh nghiệp cần có những kế hoạch, những chiến lược cụ thể trong quá trình tuyển dụng nhân viên của mình có trình độ thích hợp để thực hiện tốt mục đích của doanh nghiệp.</w:t>
      </w:r>
    </w:p>
    <w:p w:rsidR="006B07EC" w:rsidRPr="00167A4F" w:rsidRDefault="006B07EC" w:rsidP="00DC1AD1">
      <w:pPr>
        <w:spacing w:before="120" w:after="0"/>
        <w:ind w:firstLine="567"/>
        <w:jc w:val="both"/>
        <w:rPr>
          <w:rFonts w:ascii="Times New Roman" w:hAnsi="Times New Roman" w:cs="Times New Roman"/>
          <w:sz w:val="26"/>
          <w:szCs w:val="32"/>
        </w:rPr>
      </w:pPr>
    </w:p>
    <w:p w:rsidR="00087D21" w:rsidRPr="00167A4F" w:rsidRDefault="00CF6476" w:rsidP="00DC1AD1">
      <w:pPr>
        <w:spacing w:before="120" w:after="0"/>
        <w:ind w:firstLine="567"/>
        <w:jc w:val="both"/>
        <w:rPr>
          <w:rFonts w:ascii="Times New Roman" w:hAnsi="Times New Roman" w:cs="Times New Roman"/>
          <w:iCs/>
          <w:color w:val="000000" w:themeColor="text1"/>
          <w:sz w:val="26"/>
          <w:szCs w:val="32"/>
        </w:rPr>
      </w:pPr>
      <w:r w:rsidRPr="00167A4F">
        <w:rPr>
          <w:rFonts w:ascii="Times New Roman" w:hAnsi="Times New Roman" w:cs="Times New Roman"/>
          <w:sz w:val="26"/>
          <w:szCs w:val="32"/>
        </w:rPr>
        <w:t xml:space="preserve">Lập kế hoạch tuyển dụng nhân sự là một khâu quan trọng nằm trong </w:t>
      </w:r>
      <w:r w:rsidR="008739DB" w:rsidRPr="00167A4F">
        <w:rPr>
          <w:rFonts w:ascii="Times New Roman" w:hAnsi="Times New Roman" w:cs="Times New Roman"/>
          <w:sz w:val="26"/>
          <w:szCs w:val="32"/>
        </w:rPr>
        <w:t xml:space="preserve">quy trình </w:t>
      </w:r>
      <w:r w:rsidRPr="00167A4F">
        <w:rPr>
          <w:rFonts w:ascii="Times New Roman" w:hAnsi="Times New Roman" w:cs="Times New Roman"/>
          <w:sz w:val="26"/>
          <w:szCs w:val="32"/>
        </w:rPr>
        <w:t>tuyển dụng nhân sự</w:t>
      </w:r>
      <w:r w:rsidR="008739DB" w:rsidRPr="00167A4F">
        <w:rPr>
          <w:rFonts w:ascii="Times New Roman" w:hAnsi="Times New Roman" w:cs="Times New Roman"/>
          <w:sz w:val="26"/>
          <w:szCs w:val="32"/>
        </w:rPr>
        <w:t xml:space="preserve"> đòi hỏi nhà tuyển dụng phải </w:t>
      </w:r>
      <w:r w:rsidR="00977858" w:rsidRPr="00167A4F">
        <w:rPr>
          <w:rFonts w:ascii="Times New Roman" w:hAnsi="Times New Roman" w:cs="Times New Roman"/>
          <w:sz w:val="26"/>
          <w:szCs w:val="32"/>
        </w:rPr>
        <w:t>lập bản kế hoạch thật chính xác và cụ thể nhằm phục vụ cho quá trình tuyển dụng của doanh nghiệ</w:t>
      </w:r>
      <w:r w:rsidR="00FE6F13" w:rsidRPr="00167A4F">
        <w:rPr>
          <w:rFonts w:ascii="Times New Roman" w:hAnsi="Times New Roman" w:cs="Times New Roman"/>
          <w:sz w:val="26"/>
          <w:szCs w:val="32"/>
        </w:rPr>
        <w:t>p.</w:t>
      </w:r>
      <w:r w:rsidR="00087D21" w:rsidRPr="00167A4F">
        <w:rPr>
          <w:rFonts w:ascii="Times New Roman" w:hAnsi="Times New Roman" w:cs="Times New Roman"/>
          <w:sz w:val="26"/>
          <w:szCs w:val="32"/>
        </w:rPr>
        <w:t xml:space="preserve"> Lập kế hoạch cũng giống như việc dự báo tương lai, dự đoán xem tình hình hiện tại trong tương lai sẽ như thế nào, đi con đường nào thì dẫn tới mục tiêu nhanh nhất? Đó chính là kế hoạch. Để thực hiện được một đợt tuyển dụng, bộ phận nhân sự phải nghiên cứu rất nhiều khía cạnh. Từ nhu cầu số lượng tuyển và vị trí, công việc đăng tuyển mà tìm ra được nguồn tuyển, thời gian, địa điểm, câu hỏ</w:t>
      </w:r>
      <w:r w:rsidR="00557032" w:rsidRPr="00167A4F">
        <w:rPr>
          <w:rFonts w:ascii="Times New Roman" w:hAnsi="Times New Roman" w:cs="Times New Roman"/>
          <w:sz w:val="26"/>
          <w:szCs w:val="32"/>
        </w:rPr>
        <w:t>i, bài kiểm tra</w:t>
      </w:r>
      <w:r w:rsidR="00087D21" w:rsidRPr="00167A4F">
        <w:rPr>
          <w:rFonts w:ascii="Times New Roman" w:hAnsi="Times New Roman" w:cs="Times New Roman"/>
          <w:sz w:val="26"/>
          <w:szCs w:val="32"/>
        </w:rPr>
        <w:t xml:space="preserve">, mức lương… Bên cạnh đó kế hoạch tuyển dụng còn phụ thuộc rất nhiều vào tình hình của doanh nghiệp, của thị trường, thực trạng nguồn nhân lực… </w:t>
      </w:r>
      <w:r w:rsidR="00087D21" w:rsidRPr="00167A4F">
        <w:rPr>
          <w:rFonts w:ascii="Times New Roman" w:hAnsi="Times New Roman" w:cs="Times New Roman"/>
          <w:iCs/>
          <w:color w:val="000000" w:themeColor="text1"/>
          <w:sz w:val="26"/>
          <w:szCs w:val="32"/>
        </w:rPr>
        <w:t>một </w:t>
      </w:r>
      <w:hyperlink r:id="rId8" w:tgtFrame="_blank" w:history="1">
        <w:r w:rsidR="00087D21" w:rsidRPr="00167A4F">
          <w:rPr>
            <w:rStyle w:val="Hyperlink"/>
            <w:rFonts w:ascii="Times New Roman" w:hAnsi="Times New Roman" w:cs="Times New Roman"/>
            <w:iCs/>
            <w:color w:val="000000" w:themeColor="text1"/>
            <w:sz w:val="26"/>
            <w:szCs w:val="32"/>
            <w:u w:val="none"/>
          </w:rPr>
          <w:t>kế hoạch nhân sự</w:t>
        </w:r>
      </w:hyperlink>
      <w:r w:rsidR="00087D21" w:rsidRPr="00167A4F">
        <w:rPr>
          <w:rFonts w:ascii="Times New Roman" w:hAnsi="Times New Roman" w:cs="Times New Roman"/>
          <w:iCs/>
          <w:color w:val="000000" w:themeColor="text1"/>
          <w:sz w:val="26"/>
          <w:szCs w:val="32"/>
        </w:rPr>
        <w:t> được xây dựng từ những nghiên cứu sát xao với tình hình thực tế sẽ tối ưu hóa nguồn nhân lực cho công ty, đặc biệt là giảm thiểu chi phí tuyển dụng. Kế hoạch kinh doanh của công ty sẽ được thực hiện suôn sẻ nhất với đội ngũ nhân viên có năng lực và phù hợp với công việc.</w:t>
      </w:r>
    </w:p>
    <w:p w:rsidR="000E4E52" w:rsidRPr="00167A4F" w:rsidRDefault="000E4E52" w:rsidP="00DC1AD1">
      <w:pPr>
        <w:spacing w:before="120" w:after="0"/>
        <w:ind w:firstLine="567"/>
        <w:jc w:val="both"/>
        <w:rPr>
          <w:rFonts w:ascii="Times New Roman" w:hAnsi="Times New Roman" w:cs="Times New Roman"/>
          <w:color w:val="000000" w:themeColor="text1"/>
          <w:sz w:val="26"/>
          <w:szCs w:val="32"/>
        </w:rPr>
      </w:pPr>
    </w:p>
    <w:p w:rsidR="00977858" w:rsidRPr="00167A4F" w:rsidRDefault="00FE6F13" w:rsidP="00DC1AD1">
      <w:pPr>
        <w:spacing w:before="120" w:after="0"/>
        <w:ind w:firstLine="567"/>
        <w:jc w:val="both"/>
        <w:rPr>
          <w:rFonts w:ascii="Times New Roman" w:hAnsi="Times New Roman" w:cs="Times New Roman"/>
          <w:sz w:val="26"/>
          <w:szCs w:val="32"/>
        </w:rPr>
      </w:pPr>
      <w:r w:rsidRPr="00167A4F">
        <w:rPr>
          <w:rFonts w:ascii="Times New Roman" w:hAnsi="Times New Roman" w:cs="Times New Roman"/>
          <w:sz w:val="26"/>
          <w:szCs w:val="32"/>
        </w:rPr>
        <w:t xml:space="preserve"> </w:t>
      </w:r>
      <w:r w:rsidR="000E4E52" w:rsidRPr="00167A4F">
        <w:rPr>
          <w:rFonts w:ascii="Times New Roman" w:hAnsi="Times New Roman" w:cs="Times New Roman"/>
          <w:bCs/>
          <w:sz w:val="26"/>
          <w:szCs w:val="32"/>
        </w:rPr>
        <w:t xml:space="preserve">Đối với người quản trị nhân sự chuyên nghiệp việc lập kế hoạch tuyển dụng nhân sự là một khâu quan trọng vì nó là định hướng quyết định sự thành bại của doanh nghiệp cũng như người quản trị sẽ tuyển được ai và năng lực người đó như thế nào. </w:t>
      </w:r>
      <w:r w:rsidRPr="00167A4F">
        <w:rPr>
          <w:rFonts w:ascii="Times New Roman" w:hAnsi="Times New Roman" w:cs="Times New Roman"/>
          <w:sz w:val="26"/>
          <w:szCs w:val="32"/>
        </w:rPr>
        <w:t>Sau đây là</w:t>
      </w:r>
      <w:r w:rsidR="00977858" w:rsidRPr="00167A4F">
        <w:rPr>
          <w:rFonts w:ascii="Times New Roman" w:hAnsi="Times New Roman" w:cs="Times New Roman"/>
          <w:sz w:val="26"/>
          <w:szCs w:val="32"/>
        </w:rPr>
        <w:t xml:space="preserve"> </w:t>
      </w:r>
      <w:r w:rsidR="000E4E52" w:rsidRPr="00167A4F">
        <w:rPr>
          <w:rFonts w:ascii="Times New Roman" w:hAnsi="Times New Roman" w:cs="Times New Roman"/>
          <w:sz w:val="26"/>
          <w:szCs w:val="32"/>
        </w:rPr>
        <w:t xml:space="preserve">các bước lập </w:t>
      </w:r>
      <w:r w:rsidR="00977858" w:rsidRPr="00167A4F">
        <w:rPr>
          <w:rFonts w:ascii="Times New Roman" w:hAnsi="Times New Roman" w:cs="Times New Roman"/>
          <w:sz w:val="26"/>
          <w:szCs w:val="32"/>
        </w:rPr>
        <w:t xml:space="preserve">kế hoạch tuyển dụng nhân viên cho Công ty cổ phần </w:t>
      </w:r>
      <w:r w:rsidR="006202AB" w:rsidRPr="00167A4F">
        <w:rPr>
          <w:rFonts w:ascii="Times New Roman" w:hAnsi="Times New Roman" w:cs="Times New Roman"/>
          <w:sz w:val="26"/>
          <w:szCs w:val="32"/>
        </w:rPr>
        <w:t>Sao Thái Dương</w:t>
      </w:r>
      <w:r w:rsidR="000E4E52" w:rsidRPr="00167A4F">
        <w:rPr>
          <w:rFonts w:ascii="Times New Roman" w:hAnsi="Times New Roman" w:cs="Times New Roman"/>
          <w:sz w:val="26"/>
          <w:szCs w:val="32"/>
        </w:rPr>
        <w:t xml:space="preserve"> nhằm giúp thúc đẩy sự phát triển của công ty</w:t>
      </w:r>
      <w:r w:rsidR="00977858" w:rsidRPr="00167A4F">
        <w:rPr>
          <w:rFonts w:ascii="Times New Roman" w:hAnsi="Times New Roman" w:cs="Times New Roman"/>
          <w:sz w:val="26"/>
          <w:szCs w:val="32"/>
        </w:rPr>
        <w:t>:</w:t>
      </w:r>
    </w:p>
    <w:p w:rsidR="000D1E8C" w:rsidRPr="00167A4F" w:rsidRDefault="000D1E8C" w:rsidP="00DC1AD1">
      <w:pPr>
        <w:pStyle w:val="ListParagraph"/>
        <w:numPr>
          <w:ilvl w:val="0"/>
          <w:numId w:val="3"/>
        </w:numPr>
        <w:spacing w:before="120" w:after="0"/>
        <w:jc w:val="both"/>
        <w:rPr>
          <w:rFonts w:ascii="Times New Roman" w:hAnsi="Times New Roman" w:cs="Times New Roman"/>
          <w:sz w:val="26"/>
          <w:szCs w:val="32"/>
        </w:rPr>
      </w:pPr>
      <w:r w:rsidRPr="00167A4F">
        <w:rPr>
          <w:rFonts w:ascii="Times New Roman" w:hAnsi="Times New Roman" w:cs="Times New Roman"/>
          <w:sz w:val="26"/>
          <w:szCs w:val="32"/>
          <w:lang w:val="en-US"/>
        </w:rPr>
        <w:t>Tìm hiểu về nhu cầu nguồn nhân lực</w:t>
      </w:r>
    </w:p>
    <w:p w:rsidR="006B07EC" w:rsidRPr="00167A4F" w:rsidRDefault="000D1E8C" w:rsidP="00DC1AD1">
      <w:pPr>
        <w:pStyle w:val="ListParagraph"/>
        <w:numPr>
          <w:ilvl w:val="0"/>
          <w:numId w:val="4"/>
        </w:numPr>
        <w:spacing w:before="120" w:after="0"/>
        <w:jc w:val="both"/>
        <w:rPr>
          <w:rFonts w:ascii="Times New Roman" w:hAnsi="Times New Roman" w:cs="Times New Roman"/>
          <w:sz w:val="26"/>
          <w:szCs w:val="32"/>
        </w:rPr>
      </w:pPr>
      <w:r w:rsidRPr="00167A4F">
        <w:rPr>
          <w:rFonts w:ascii="Times New Roman" w:hAnsi="Times New Roman" w:cs="Times New Roman"/>
          <w:sz w:val="26"/>
          <w:szCs w:val="32"/>
          <w:lang w:val="en-US"/>
        </w:rPr>
        <w:t xml:space="preserve">Dựa trên mục tiêu mà công ty mong muốn: Mỗi phòng, ban được phát biểu mẫu kế hoạch nhân sự để </w:t>
      </w:r>
      <w:r w:rsidR="00BF71AD" w:rsidRPr="00167A4F">
        <w:rPr>
          <w:rFonts w:ascii="Times New Roman" w:hAnsi="Times New Roman" w:cs="Times New Roman"/>
          <w:sz w:val="26"/>
          <w:szCs w:val="32"/>
          <w:lang w:val="en-US"/>
        </w:rPr>
        <w:t>điền</w:t>
      </w:r>
      <w:r w:rsidRPr="00167A4F">
        <w:rPr>
          <w:rFonts w:ascii="Times New Roman" w:hAnsi="Times New Roman" w:cs="Times New Roman"/>
          <w:sz w:val="26"/>
          <w:szCs w:val="32"/>
          <w:lang w:val="en-US"/>
        </w:rPr>
        <w:t xml:space="preserve"> những yêu cầu</w:t>
      </w:r>
      <w:r w:rsidR="00BF71AD" w:rsidRPr="00167A4F">
        <w:rPr>
          <w:rFonts w:ascii="Times New Roman" w:hAnsi="Times New Roman" w:cs="Times New Roman"/>
          <w:sz w:val="26"/>
          <w:szCs w:val="32"/>
          <w:lang w:val="en-US"/>
        </w:rPr>
        <w:t xml:space="preserve"> về nhân sự</w:t>
      </w:r>
      <w:r w:rsidR="000E4E52" w:rsidRPr="00167A4F">
        <w:rPr>
          <w:rFonts w:ascii="Times New Roman" w:hAnsi="Times New Roman" w:cs="Times New Roman"/>
          <w:sz w:val="26"/>
          <w:szCs w:val="32"/>
          <w:lang w:val="en-US"/>
        </w:rPr>
        <w:t xml:space="preserve">. Trưởng các phòng, ban sẽ tập hợp ý kiến của các nhân viên về nhu cầu nhân sự rồi chuyển biểu mẫu lại cho phòng Quản trị nhân sự. Trưởng phòng Quản trị nhân sự sẽ đề </w:t>
      </w:r>
      <w:r w:rsidR="000E4E52" w:rsidRPr="00167A4F">
        <w:rPr>
          <w:rFonts w:ascii="Times New Roman" w:hAnsi="Times New Roman" w:cs="Times New Roman"/>
          <w:sz w:val="26"/>
          <w:szCs w:val="32"/>
          <w:lang w:val="en-US"/>
        </w:rPr>
        <w:lastRenderedPageBreak/>
        <w:t>bạt ý kiến của các phòng, ban lên ban Giám đốc để tiếp nhận chỉ đạo từ ban Giám đốc</w:t>
      </w:r>
    </w:p>
    <w:p w:rsidR="00BF71AD" w:rsidRPr="00167A4F" w:rsidRDefault="00BF71AD" w:rsidP="00DC1AD1">
      <w:pPr>
        <w:pStyle w:val="ListParagraph"/>
        <w:spacing w:before="120" w:after="0"/>
        <w:ind w:left="0"/>
        <w:jc w:val="both"/>
        <w:rPr>
          <w:rFonts w:ascii="Times New Roman" w:hAnsi="Times New Roman" w:cs="Times New Roman"/>
          <w:sz w:val="26"/>
          <w:szCs w:val="32"/>
        </w:rPr>
      </w:pPr>
      <w:r w:rsidRPr="00167A4F">
        <w:rPr>
          <w:rFonts w:ascii="Times New Roman" w:hAnsi="Times New Roman" w:cs="Times New Roman"/>
          <w:noProof/>
          <w:sz w:val="26"/>
          <w:szCs w:val="32"/>
          <w:lang w:val="en-US"/>
        </w:rPr>
        <w:drawing>
          <wp:inline distT="0" distB="0" distL="0" distR="0">
            <wp:extent cx="6000750" cy="3600450"/>
            <wp:effectExtent l="19050" t="0" r="0" b="0"/>
            <wp:docPr id="1" name="Pictur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9"/>
                    <a:stretch>
                      <a:fillRect/>
                    </a:stretch>
                  </pic:blipFill>
                  <pic:spPr>
                    <a:xfrm>
                      <a:off x="0" y="0"/>
                      <a:ext cx="6010337" cy="3606202"/>
                    </a:xfrm>
                    <a:prstGeom prst="rect">
                      <a:avLst/>
                    </a:prstGeom>
                  </pic:spPr>
                </pic:pic>
              </a:graphicData>
            </a:graphic>
          </wp:inline>
        </w:drawing>
      </w:r>
    </w:p>
    <w:p w:rsidR="006B07EC" w:rsidRPr="00167A4F" w:rsidRDefault="00BF71AD" w:rsidP="00DC1AD1">
      <w:pPr>
        <w:pStyle w:val="ListParagraph"/>
        <w:spacing w:before="120" w:after="0"/>
        <w:ind w:left="0"/>
        <w:jc w:val="both"/>
        <w:rPr>
          <w:rFonts w:ascii="Times New Roman" w:hAnsi="Times New Roman" w:cs="Times New Roman"/>
          <w:sz w:val="26"/>
          <w:szCs w:val="32"/>
          <w:lang w:val="en-US"/>
        </w:rPr>
      </w:pPr>
      <w:r w:rsidRPr="00167A4F">
        <w:rPr>
          <w:rFonts w:ascii="Times New Roman" w:hAnsi="Times New Roman" w:cs="Times New Roman"/>
          <w:sz w:val="26"/>
          <w:szCs w:val="32"/>
          <w:lang w:val="en-US"/>
        </w:rPr>
        <w:t xml:space="preserve">(Vũ Linh. Lập kế hoạch tuyển dụng và thực thi, </w:t>
      </w:r>
      <w:hyperlink r:id="rId10" w:history="1">
        <w:r w:rsidRPr="00167A4F">
          <w:rPr>
            <w:rStyle w:val="Hyperlink"/>
            <w:rFonts w:ascii="Times New Roman" w:hAnsi="Times New Roman" w:cs="Times New Roman"/>
            <w:sz w:val="26"/>
            <w:szCs w:val="32"/>
            <w:u w:val="none"/>
            <w:lang w:val="en-US"/>
          </w:rPr>
          <w:t>http://vulinhhr.blogspot.com/2016/06/lap-ke-hoach-tuyen-dung-va-thuc-thi.html</w:t>
        </w:r>
      </w:hyperlink>
      <w:r w:rsidRPr="00167A4F">
        <w:rPr>
          <w:rFonts w:ascii="Times New Roman" w:hAnsi="Times New Roman" w:cs="Times New Roman"/>
          <w:sz w:val="26"/>
          <w:szCs w:val="32"/>
          <w:lang w:val="en-US"/>
        </w:rPr>
        <w:t>, xem 29/07/2017)</w:t>
      </w:r>
    </w:p>
    <w:p w:rsidR="00BF71AD" w:rsidRPr="00167A4F" w:rsidRDefault="00BF71AD" w:rsidP="00DC1AD1">
      <w:pPr>
        <w:pStyle w:val="ListParagraph"/>
        <w:numPr>
          <w:ilvl w:val="0"/>
          <w:numId w:val="4"/>
        </w:numPr>
        <w:spacing w:before="120" w:after="0"/>
        <w:jc w:val="both"/>
        <w:rPr>
          <w:rFonts w:ascii="Times New Roman" w:hAnsi="Times New Roman" w:cs="Times New Roman"/>
          <w:sz w:val="26"/>
          <w:szCs w:val="32"/>
          <w:lang w:val="en-US"/>
        </w:rPr>
      </w:pPr>
      <w:r w:rsidRPr="00167A4F">
        <w:rPr>
          <w:rFonts w:ascii="Times New Roman" w:hAnsi="Times New Roman" w:cs="Times New Roman"/>
          <w:sz w:val="26"/>
          <w:szCs w:val="32"/>
          <w:lang w:val="en-US"/>
        </w:rPr>
        <w:t xml:space="preserve">Theo </w:t>
      </w:r>
      <w:r w:rsidR="0058610A" w:rsidRPr="00167A4F">
        <w:rPr>
          <w:rFonts w:ascii="Times New Roman" w:hAnsi="Times New Roman" w:cs="Times New Roman"/>
          <w:sz w:val="26"/>
          <w:szCs w:val="32"/>
          <w:lang w:val="en-US"/>
        </w:rPr>
        <w:t>quy mô sản xuất, phát triển của công ty sau này</w:t>
      </w:r>
    </w:p>
    <w:p w:rsidR="001D1391" w:rsidRPr="00167A4F" w:rsidRDefault="001D1391" w:rsidP="00DC1AD1">
      <w:pPr>
        <w:pStyle w:val="ListParagraph"/>
        <w:numPr>
          <w:ilvl w:val="0"/>
          <w:numId w:val="4"/>
        </w:numPr>
        <w:spacing w:before="120" w:after="0"/>
        <w:jc w:val="both"/>
        <w:rPr>
          <w:rFonts w:ascii="Times New Roman" w:hAnsi="Times New Roman" w:cs="Times New Roman"/>
          <w:sz w:val="26"/>
          <w:szCs w:val="32"/>
          <w:lang w:val="en-US"/>
        </w:rPr>
      </w:pPr>
      <w:r w:rsidRPr="00167A4F">
        <w:rPr>
          <w:rFonts w:ascii="Times New Roman" w:hAnsi="Times New Roman" w:cs="Times New Roman"/>
          <w:sz w:val="26"/>
          <w:szCs w:val="32"/>
          <w:lang w:val="en-US"/>
        </w:rPr>
        <w:t>Theo yêu cầu của ban quản lý cấp cao</w:t>
      </w:r>
    </w:p>
    <w:p w:rsidR="006B07EC" w:rsidRPr="00536B34" w:rsidRDefault="006B07EC" w:rsidP="00DC1AD1">
      <w:pPr>
        <w:pStyle w:val="ListParagraph"/>
        <w:spacing w:before="120" w:after="0"/>
        <w:ind w:left="1287"/>
        <w:jc w:val="both"/>
        <w:rPr>
          <w:rFonts w:ascii="Times New Roman" w:hAnsi="Times New Roman" w:cs="Times New Roman"/>
          <w:sz w:val="16"/>
          <w:szCs w:val="32"/>
          <w:lang w:val="en-US"/>
        </w:rPr>
      </w:pPr>
    </w:p>
    <w:p w:rsidR="001D1391" w:rsidRPr="00167A4F" w:rsidRDefault="003C1BD7" w:rsidP="00DC1AD1">
      <w:pPr>
        <w:pStyle w:val="ListParagraph"/>
        <w:numPr>
          <w:ilvl w:val="0"/>
          <w:numId w:val="3"/>
        </w:numPr>
        <w:spacing w:before="120" w:after="0"/>
        <w:jc w:val="both"/>
        <w:rPr>
          <w:rFonts w:ascii="Times New Roman" w:hAnsi="Times New Roman" w:cs="Times New Roman"/>
          <w:sz w:val="26"/>
          <w:szCs w:val="32"/>
        </w:rPr>
      </w:pPr>
      <w:r>
        <w:rPr>
          <w:rFonts w:ascii="Times New Roman" w:hAnsi="Times New Roman" w:cs="Times New Roman"/>
          <w:sz w:val="26"/>
          <w:szCs w:val="32"/>
          <w:lang w:val="en-US"/>
        </w:rPr>
        <w:t>T</w:t>
      </w:r>
      <w:r w:rsidR="001D1391" w:rsidRPr="00167A4F">
        <w:rPr>
          <w:rFonts w:ascii="Times New Roman" w:hAnsi="Times New Roman" w:cs="Times New Roman"/>
          <w:sz w:val="26"/>
          <w:szCs w:val="32"/>
          <w:lang w:val="en-US"/>
        </w:rPr>
        <w:t>hực trạng của doanh nghiệp</w:t>
      </w:r>
    </w:p>
    <w:p w:rsidR="00767BBF" w:rsidRPr="00167A4F" w:rsidRDefault="00813EA5" w:rsidP="00DC1AD1">
      <w:pPr>
        <w:pStyle w:val="ListParagraph"/>
        <w:numPr>
          <w:ilvl w:val="0"/>
          <w:numId w:val="4"/>
        </w:numPr>
        <w:spacing w:before="120" w:after="0"/>
        <w:jc w:val="both"/>
        <w:rPr>
          <w:rFonts w:ascii="Times New Roman" w:hAnsi="Times New Roman" w:cs="Times New Roman"/>
          <w:sz w:val="26"/>
          <w:szCs w:val="32"/>
        </w:rPr>
      </w:pPr>
      <w:r w:rsidRPr="00167A4F">
        <w:rPr>
          <w:rFonts w:ascii="Times New Roman" w:hAnsi="Times New Roman" w:cs="Times New Roman"/>
          <w:sz w:val="26"/>
          <w:szCs w:val="32"/>
          <w:lang w:val="en-US"/>
        </w:rPr>
        <w:t>Công ty cổ phần Sao Thái Dương có trên 600 cán bộ công nhân viên đó cán bộ có trình độ đại học chiếm 16%, trung cấp chiếm 10%, sơ cấp, công nhân kỹ thuật chiếm 50</w:t>
      </w:r>
      <w:r w:rsidR="00980F5B" w:rsidRPr="00167A4F">
        <w:rPr>
          <w:rFonts w:ascii="Times New Roman" w:hAnsi="Times New Roman" w:cs="Times New Roman"/>
          <w:sz w:val="26"/>
          <w:szCs w:val="32"/>
          <w:lang w:val="en-US"/>
        </w:rPr>
        <w:t>%. Các cán bộ quản lý từ cấp tổ sản xuất trở</w:t>
      </w:r>
      <w:r w:rsidR="00FE6F13" w:rsidRPr="00167A4F">
        <w:rPr>
          <w:rFonts w:ascii="Times New Roman" w:hAnsi="Times New Roman" w:cs="Times New Roman"/>
          <w:sz w:val="26"/>
          <w:szCs w:val="32"/>
          <w:lang w:val="en-US"/>
        </w:rPr>
        <w:t xml:space="preserve"> lên </w:t>
      </w:r>
      <w:r w:rsidR="00980F5B" w:rsidRPr="00167A4F">
        <w:rPr>
          <w:rFonts w:ascii="Times New Roman" w:hAnsi="Times New Roman" w:cs="Times New Roman"/>
          <w:sz w:val="26"/>
          <w:szCs w:val="32"/>
          <w:lang w:val="en-US"/>
        </w:rPr>
        <w:t>thường xuyên cử</w:t>
      </w:r>
      <w:r w:rsidR="00FE6F13" w:rsidRPr="00167A4F">
        <w:rPr>
          <w:rFonts w:ascii="Times New Roman" w:hAnsi="Times New Roman" w:cs="Times New Roman"/>
          <w:sz w:val="26"/>
          <w:szCs w:val="32"/>
          <w:lang w:val="en-US"/>
        </w:rPr>
        <w:t xml:space="preserve"> được</w:t>
      </w:r>
      <w:r w:rsidR="00980F5B" w:rsidRPr="00167A4F">
        <w:rPr>
          <w:rFonts w:ascii="Times New Roman" w:hAnsi="Times New Roman" w:cs="Times New Roman"/>
          <w:sz w:val="26"/>
          <w:szCs w:val="32"/>
          <w:lang w:val="en-US"/>
        </w:rPr>
        <w:t xml:space="preserve"> đi đào tạo các lớp GMP do Bộ Y Tế tổ chức, các lớp đào tạo về ISO, GMP của các chuyên gia quốc tế do công ty mời về để nâng cao năng lực quản lý. </w:t>
      </w:r>
    </w:p>
    <w:p w:rsidR="00813EA5" w:rsidRPr="00167A4F" w:rsidRDefault="00980F5B" w:rsidP="00DC1AD1">
      <w:pPr>
        <w:pStyle w:val="ListParagraph"/>
        <w:numPr>
          <w:ilvl w:val="0"/>
          <w:numId w:val="4"/>
        </w:numPr>
        <w:spacing w:before="120" w:after="0"/>
        <w:jc w:val="both"/>
        <w:rPr>
          <w:rFonts w:ascii="Times New Roman" w:hAnsi="Times New Roman" w:cs="Times New Roman"/>
          <w:sz w:val="26"/>
          <w:szCs w:val="32"/>
        </w:rPr>
      </w:pPr>
      <w:r w:rsidRPr="00167A4F">
        <w:rPr>
          <w:rFonts w:ascii="Times New Roman" w:hAnsi="Times New Roman" w:cs="Times New Roman"/>
          <w:sz w:val="26"/>
          <w:szCs w:val="32"/>
          <w:lang w:val="en-US"/>
        </w:rPr>
        <w:t>Tuy nhiên, Công ty cổ phần Sao Thái Dương hiện nay chưa thể vươn ra thị trường nước ngoài do nhiều nguyên nhân, một trong số đó là vấn đề nhân sự marketing. Vì vậy đội ngũ marketing của công ty cần được bổ sung nhằm giúp công ty phát triển hơn nữa.</w:t>
      </w:r>
    </w:p>
    <w:p w:rsidR="00980F5B" w:rsidRPr="00167A4F" w:rsidRDefault="00980F5B" w:rsidP="00DC1AD1">
      <w:pPr>
        <w:pStyle w:val="ListParagraph"/>
        <w:numPr>
          <w:ilvl w:val="0"/>
          <w:numId w:val="4"/>
        </w:numPr>
        <w:spacing w:before="120" w:after="0"/>
        <w:jc w:val="both"/>
        <w:rPr>
          <w:rFonts w:ascii="Times New Roman" w:hAnsi="Times New Roman" w:cs="Times New Roman"/>
          <w:sz w:val="26"/>
          <w:szCs w:val="32"/>
        </w:rPr>
      </w:pPr>
      <w:r w:rsidRPr="00167A4F">
        <w:rPr>
          <w:rFonts w:ascii="Times New Roman" w:hAnsi="Times New Roman" w:cs="Times New Roman"/>
          <w:sz w:val="26"/>
          <w:szCs w:val="32"/>
          <w:lang w:val="en-US"/>
        </w:rPr>
        <w:t xml:space="preserve">Để công ty có thể vươn ra thị trường quốc tế thì </w:t>
      </w:r>
      <w:r w:rsidR="00586DA0" w:rsidRPr="00167A4F">
        <w:rPr>
          <w:rFonts w:ascii="Times New Roman" w:hAnsi="Times New Roman" w:cs="Times New Roman"/>
          <w:sz w:val="26"/>
          <w:szCs w:val="32"/>
          <w:lang w:val="en-US"/>
        </w:rPr>
        <w:t xml:space="preserve">cần có thêm nhiều sản phẩm chất lượng nên </w:t>
      </w:r>
      <w:r w:rsidRPr="00167A4F">
        <w:rPr>
          <w:rFonts w:ascii="Times New Roman" w:hAnsi="Times New Roman" w:cs="Times New Roman"/>
          <w:sz w:val="26"/>
          <w:szCs w:val="32"/>
          <w:lang w:val="en-US"/>
        </w:rPr>
        <w:t>đội ngũ công nhân kỹ thuật cũng cần được bổ sung.</w:t>
      </w:r>
    </w:p>
    <w:p w:rsidR="006B07EC" w:rsidRPr="00536B34" w:rsidRDefault="006B07EC" w:rsidP="00DC1AD1">
      <w:pPr>
        <w:pStyle w:val="ListParagraph"/>
        <w:spacing w:before="120" w:after="0"/>
        <w:ind w:left="1287"/>
        <w:jc w:val="both"/>
        <w:rPr>
          <w:rFonts w:ascii="Times New Roman" w:hAnsi="Times New Roman" w:cs="Times New Roman"/>
          <w:sz w:val="16"/>
          <w:szCs w:val="32"/>
        </w:rPr>
      </w:pPr>
    </w:p>
    <w:p w:rsidR="007347DF" w:rsidRPr="00167A4F" w:rsidRDefault="007347DF" w:rsidP="00DC1AD1">
      <w:pPr>
        <w:pStyle w:val="ListParagraph"/>
        <w:numPr>
          <w:ilvl w:val="0"/>
          <w:numId w:val="3"/>
        </w:numPr>
        <w:spacing w:before="120" w:after="0"/>
        <w:jc w:val="both"/>
        <w:rPr>
          <w:rFonts w:ascii="Times New Roman" w:hAnsi="Times New Roman" w:cs="Times New Roman"/>
          <w:sz w:val="26"/>
          <w:szCs w:val="32"/>
        </w:rPr>
      </w:pPr>
      <w:r w:rsidRPr="00167A4F">
        <w:rPr>
          <w:rFonts w:ascii="Times New Roman" w:hAnsi="Times New Roman" w:cs="Times New Roman"/>
          <w:sz w:val="26"/>
          <w:szCs w:val="32"/>
          <w:lang w:val="en-US"/>
        </w:rPr>
        <w:t>Lên kế hoạch</w:t>
      </w:r>
      <w:r w:rsidR="00F539DC" w:rsidRPr="00167A4F">
        <w:rPr>
          <w:rFonts w:ascii="Times New Roman" w:hAnsi="Times New Roman" w:cs="Times New Roman"/>
          <w:sz w:val="26"/>
          <w:szCs w:val="32"/>
          <w:lang w:val="en-US"/>
        </w:rPr>
        <w:t xml:space="preserve"> cụ thể</w:t>
      </w:r>
    </w:p>
    <w:p w:rsidR="002B129A" w:rsidRPr="00167A4F" w:rsidRDefault="002B129A" w:rsidP="00DC1AD1">
      <w:pPr>
        <w:pStyle w:val="ListParagraph"/>
        <w:numPr>
          <w:ilvl w:val="0"/>
          <w:numId w:val="4"/>
        </w:numPr>
        <w:spacing w:before="120" w:after="0"/>
        <w:jc w:val="both"/>
        <w:rPr>
          <w:rFonts w:ascii="Times New Roman" w:hAnsi="Times New Roman" w:cs="Times New Roman"/>
          <w:sz w:val="26"/>
          <w:szCs w:val="32"/>
        </w:rPr>
      </w:pPr>
      <w:r w:rsidRPr="00167A4F">
        <w:rPr>
          <w:rFonts w:ascii="Times New Roman" w:hAnsi="Times New Roman" w:cs="Times New Roman"/>
          <w:sz w:val="26"/>
          <w:szCs w:val="32"/>
          <w:lang w:val="en-US"/>
        </w:rPr>
        <w:t>Chuẩn bị thông tin, tài liệu:</w:t>
      </w:r>
    </w:p>
    <w:p w:rsidR="002B129A" w:rsidRPr="00167A4F" w:rsidRDefault="002B129A" w:rsidP="00DC1AD1">
      <w:pPr>
        <w:pStyle w:val="ListParagraph"/>
        <w:numPr>
          <w:ilvl w:val="0"/>
          <w:numId w:val="6"/>
        </w:numPr>
        <w:spacing w:before="120" w:after="0"/>
        <w:ind w:left="1701"/>
        <w:jc w:val="both"/>
        <w:rPr>
          <w:rFonts w:ascii="Times New Roman" w:hAnsi="Times New Roman" w:cs="Times New Roman"/>
          <w:sz w:val="26"/>
          <w:szCs w:val="32"/>
        </w:rPr>
      </w:pPr>
      <w:r w:rsidRPr="00167A4F">
        <w:rPr>
          <w:rFonts w:ascii="Times New Roman" w:hAnsi="Times New Roman" w:cs="Times New Roman"/>
          <w:sz w:val="26"/>
          <w:szCs w:val="32"/>
        </w:rPr>
        <w:lastRenderedPageBreak/>
        <w:t>Tài liệu liên quan:</w:t>
      </w:r>
    </w:p>
    <w:p w:rsidR="002B129A" w:rsidRPr="00167A4F" w:rsidRDefault="002B129A" w:rsidP="00DC1AD1">
      <w:pPr>
        <w:pStyle w:val="ListParagraph"/>
        <w:numPr>
          <w:ilvl w:val="0"/>
          <w:numId w:val="7"/>
        </w:numPr>
        <w:spacing w:before="120" w:after="0"/>
        <w:ind w:left="2127"/>
        <w:jc w:val="both"/>
        <w:rPr>
          <w:rFonts w:ascii="Times New Roman" w:hAnsi="Times New Roman" w:cs="Times New Roman"/>
          <w:sz w:val="26"/>
          <w:szCs w:val="32"/>
        </w:rPr>
      </w:pPr>
      <w:r w:rsidRPr="00167A4F">
        <w:rPr>
          <w:rFonts w:ascii="Times New Roman" w:hAnsi="Times New Roman" w:cs="Times New Roman"/>
          <w:sz w:val="26"/>
          <w:szCs w:val="32"/>
        </w:rPr>
        <w:t>Luật viên chức số 58/2010/QH12 của Ủy ban Thường vụ Quốc hội ngày 15/11/2010</w:t>
      </w:r>
    </w:p>
    <w:p w:rsidR="002B129A" w:rsidRPr="00167A4F" w:rsidRDefault="002B129A" w:rsidP="00DC1AD1">
      <w:pPr>
        <w:pStyle w:val="ListParagraph"/>
        <w:numPr>
          <w:ilvl w:val="0"/>
          <w:numId w:val="7"/>
        </w:numPr>
        <w:spacing w:before="120" w:after="0"/>
        <w:ind w:left="2127"/>
        <w:jc w:val="both"/>
        <w:rPr>
          <w:rFonts w:ascii="Times New Roman" w:hAnsi="Times New Roman" w:cs="Times New Roman"/>
          <w:sz w:val="26"/>
          <w:szCs w:val="32"/>
        </w:rPr>
      </w:pPr>
      <w:r w:rsidRPr="00167A4F">
        <w:rPr>
          <w:rFonts w:ascii="Times New Roman" w:hAnsi="Times New Roman" w:cs="Times New Roman"/>
          <w:sz w:val="26"/>
          <w:szCs w:val="32"/>
        </w:rPr>
        <w:t>Nghị định số 68/2000/NĐ-CP ngày 17/11/2000 của Chính phủ về thực hiện chế độ Hợp đồng một số lại công việc trong cơ quan Hành chính nhà nước, đơn vị sự nghiệp</w:t>
      </w:r>
    </w:p>
    <w:p w:rsidR="00961188" w:rsidRPr="00167A4F" w:rsidRDefault="00961188" w:rsidP="00DC1AD1">
      <w:pPr>
        <w:pStyle w:val="ListParagraph"/>
        <w:numPr>
          <w:ilvl w:val="0"/>
          <w:numId w:val="7"/>
        </w:numPr>
        <w:spacing w:before="120" w:after="0"/>
        <w:ind w:left="2127"/>
        <w:jc w:val="both"/>
        <w:rPr>
          <w:rFonts w:ascii="Times New Roman" w:hAnsi="Times New Roman" w:cs="Times New Roman"/>
          <w:sz w:val="26"/>
          <w:szCs w:val="32"/>
        </w:rPr>
      </w:pPr>
      <w:r w:rsidRPr="00167A4F">
        <w:rPr>
          <w:rFonts w:ascii="Times New Roman" w:hAnsi="Times New Roman" w:cs="Times New Roman"/>
          <w:sz w:val="26"/>
          <w:szCs w:val="32"/>
        </w:rPr>
        <w:t>Nghị định số 29/2012/NĐ-CP ngày 12//2012 của Chính phủ về tuyển dụng, sử dụng và quản lý viên chức</w:t>
      </w:r>
    </w:p>
    <w:p w:rsidR="00961188" w:rsidRPr="00167A4F" w:rsidRDefault="00961188" w:rsidP="00DC1AD1">
      <w:pPr>
        <w:pStyle w:val="ListParagraph"/>
        <w:numPr>
          <w:ilvl w:val="0"/>
          <w:numId w:val="7"/>
        </w:numPr>
        <w:spacing w:before="120" w:after="0"/>
        <w:ind w:left="2127"/>
        <w:jc w:val="both"/>
        <w:rPr>
          <w:rFonts w:ascii="Times New Roman" w:hAnsi="Times New Roman" w:cs="Times New Roman"/>
          <w:sz w:val="26"/>
          <w:szCs w:val="32"/>
        </w:rPr>
      </w:pPr>
      <w:r w:rsidRPr="00167A4F">
        <w:rPr>
          <w:rFonts w:ascii="Times New Roman" w:hAnsi="Times New Roman" w:cs="Times New Roman"/>
          <w:sz w:val="26"/>
          <w:szCs w:val="32"/>
        </w:rPr>
        <w:t>Nghị định 44/2013/NĐ-CP ngày 10/5/2013 của Chính phủ quy định chi tiết thi hành một số điều của Bộ luật Lao động về Hợp đồng lao động</w:t>
      </w:r>
    </w:p>
    <w:p w:rsidR="00961188" w:rsidRPr="00167A4F" w:rsidRDefault="009E55B5" w:rsidP="00DC1AD1">
      <w:pPr>
        <w:pStyle w:val="ListParagraph"/>
        <w:numPr>
          <w:ilvl w:val="0"/>
          <w:numId w:val="7"/>
        </w:numPr>
        <w:spacing w:before="120" w:after="0"/>
        <w:ind w:left="2127"/>
        <w:rPr>
          <w:rFonts w:ascii="Times New Roman" w:hAnsi="Times New Roman" w:cs="Times New Roman"/>
          <w:sz w:val="26"/>
          <w:szCs w:val="32"/>
        </w:rPr>
      </w:pPr>
      <w:r w:rsidRPr="00167A4F">
        <w:rPr>
          <w:rFonts w:ascii="Times New Roman" w:hAnsi="Times New Roman" w:cs="Times New Roman"/>
          <w:sz w:val="26"/>
          <w:szCs w:val="32"/>
          <w:lang w:val="en-US"/>
        </w:rPr>
        <w:t>Thông tư liên tịch số 1/2011/TTLT-BYT-BNV ngày 3/3/2011 của Bộ Y tế, Bộ Nội vụ hướng dẫn việc chuyển xếp ngạch và xếp lương đối với viên chức ngạch kỹ thuật y học</w:t>
      </w:r>
    </w:p>
    <w:p w:rsidR="00F52B81" w:rsidRPr="00167A4F" w:rsidRDefault="00F52B81" w:rsidP="00DC1AD1">
      <w:pPr>
        <w:pStyle w:val="ListParagraph"/>
        <w:numPr>
          <w:ilvl w:val="0"/>
          <w:numId w:val="7"/>
        </w:numPr>
        <w:spacing w:before="120" w:after="0"/>
        <w:ind w:left="2127"/>
        <w:rPr>
          <w:rFonts w:ascii="Times New Roman" w:hAnsi="Times New Roman" w:cs="Times New Roman"/>
          <w:sz w:val="26"/>
          <w:szCs w:val="32"/>
        </w:rPr>
      </w:pPr>
      <w:r w:rsidRPr="00167A4F">
        <w:rPr>
          <w:rFonts w:ascii="Times New Roman" w:hAnsi="Times New Roman" w:cs="Times New Roman"/>
          <w:sz w:val="26"/>
          <w:szCs w:val="32"/>
          <w:lang w:val="en-US"/>
        </w:rPr>
        <w:t>Khoản 1 Điều 7 Nghị định số 03/2014/NĐ-CP ngày 16/01/2014 của Chính phủ quy định chi tiết thi hành một số điều của Bộ luật lao động về việc làm</w:t>
      </w:r>
    </w:p>
    <w:p w:rsidR="009E55B5" w:rsidRPr="00167A4F" w:rsidRDefault="009E55B5" w:rsidP="00DC1AD1">
      <w:pPr>
        <w:pStyle w:val="ListParagraph"/>
        <w:numPr>
          <w:ilvl w:val="0"/>
          <w:numId w:val="7"/>
        </w:numPr>
        <w:spacing w:before="120" w:after="0"/>
        <w:ind w:left="2127"/>
        <w:rPr>
          <w:rFonts w:ascii="Times New Roman" w:hAnsi="Times New Roman" w:cs="Times New Roman"/>
          <w:sz w:val="26"/>
          <w:szCs w:val="32"/>
        </w:rPr>
      </w:pPr>
      <w:r w:rsidRPr="00167A4F">
        <w:rPr>
          <w:rFonts w:ascii="Times New Roman" w:hAnsi="Times New Roman" w:cs="Times New Roman"/>
          <w:sz w:val="26"/>
          <w:szCs w:val="32"/>
          <w:lang w:val="en-US"/>
        </w:rPr>
        <w:t>Và một số tài liệu khác</w:t>
      </w:r>
    </w:p>
    <w:p w:rsidR="009E55B5" w:rsidRPr="00167A4F" w:rsidRDefault="009E55B5" w:rsidP="00DC1AD1">
      <w:pPr>
        <w:spacing w:before="120" w:after="0"/>
        <w:rPr>
          <w:rFonts w:ascii="Times New Roman" w:hAnsi="Times New Roman" w:cs="Times New Roman"/>
          <w:sz w:val="26"/>
          <w:szCs w:val="32"/>
        </w:rPr>
      </w:pPr>
      <w:r w:rsidRPr="00167A4F">
        <w:rPr>
          <w:rFonts w:ascii="Times New Roman" w:hAnsi="Times New Roman" w:cs="Times New Roman"/>
          <w:sz w:val="26"/>
          <w:szCs w:val="32"/>
        </w:rPr>
        <w:t>(</w:t>
      </w:r>
      <w:hyperlink r:id="rId11" w:history="1">
        <w:r w:rsidRPr="00167A4F">
          <w:rPr>
            <w:rStyle w:val="Hyperlink"/>
            <w:rFonts w:ascii="Times New Roman" w:hAnsi="Times New Roman" w:cs="Times New Roman"/>
            <w:sz w:val="26"/>
            <w:szCs w:val="32"/>
            <w:u w:val="none"/>
          </w:rPr>
          <w:t>http://qtns.tvu.edu.vn/index.php?option=com_content&amp;view=category&amp;layout=blog&amp;id=50&amp;Itemid=134</w:t>
        </w:r>
      </w:hyperlink>
      <w:r w:rsidRPr="00167A4F">
        <w:rPr>
          <w:rFonts w:ascii="Times New Roman" w:hAnsi="Times New Roman" w:cs="Times New Roman"/>
          <w:sz w:val="26"/>
          <w:szCs w:val="32"/>
        </w:rPr>
        <w:t>)</w:t>
      </w:r>
    </w:p>
    <w:p w:rsidR="009E55B5" w:rsidRPr="00167A4F" w:rsidRDefault="009E55B5" w:rsidP="00DC1AD1">
      <w:pPr>
        <w:pStyle w:val="ListParagraph"/>
        <w:numPr>
          <w:ilvl w:val="0"/>
          <w:numId w:val="6"/>
        </w:numPr>
        <w:spacing w:before="120" w:after="0"/>
        <w:ind w:left="1701"/>
        <w:rPr>
          <w:rFonts w:ascii="Times New Roman" w:hAnsi="Times New Roman" w:cs="Times New Roman"/>
          <w:sz w:val="26"/>
          <w:szCs w:val="32"/>
        </w:rPr>
      </w:pPr>
      <w:r w:rsidRPr="00167A4F">
        <w:rPr>
          <w:rFonts w:ascii="Times New Roman" w:hAnsi="Times New Roman" w:cs="Times New Roman"/>
          <w:sz w:val="26"/>
          <w:szCs w:val="32"/>
          <w:lang w:val="en-US"/>
        </w:rPr>
        <w:t>Chuẩn bị phiếu dự tuyển cho các ứng viên</w:t>
      </w:r>
    </w:p>
    <w:p w:rsidR="009E55B5" w:rsidRPr="00167A4F" w:rsidRDefault="009E55B5" w:rsidP="00DC1AD1">
      <w:pPr>
        <w:pStyle w:val="ListParagraph"/>
        <w:numPr>
          <w:ilvl w:val="0"/>
          <w:numId w:val="6"/>
        </w:numPr>
        <w:spacing w:before="120" w:after="0"/>
        <w:ind w:left="1701"/>
        <w:rPr>
          <w:rFonts w:ascii="Times New Roman" w:hAnsi="Times New Roman" w:cs="Times New Roman"/>
          <w:sz w:val="26"/>
          <w:szCs w:val="32"/>
        </w:rPr>
      </w:pPr>
      <w:r w:rsidRPr="00167A4F">
        <w:rPr>
          <w:rFonts w:ascii="Times New Roman" w:hAnsi="Times New Roman" w:cs="Times New Roman"/>
          <w:sz w:val="26"/>
          <w:szCs w:val="32"/>
          <w:lang w:val="en-US"/>
        </w:rPr>
        <w:t>Chuẩ</w:t>
      </w:r>
      <w:r w:rsidR="00B47DBC">
        <w:rPr>
          <w:rFonts w:ascii="Times New Roman" w:hAnsi="Times New Roman" w:cs="Times New Roman"/>
          <w:sz w:val="26"/>
          <w:szCs w:val="32"/>
          <w:lang w:val="en-US"/>
        </w:rPr>
        <w:t xml:space="preserve">n </w:t>
      </w:r>
      <w:r w:rsidR="009C6B75">
        <w:rPr>
          <w:rFonts w:ascii="Times New Roman" w:hAnsi="Times New Roman" w:cs="Times New Roman"/>
          <w:sz w:val="26"/>
          <w:szCs w:val="32"/>
          <w:lang w:val="en-US"/>
        </w:rPr>
        <w:t xml:space="preserve">bị </w:t>
      </w:r>
      <w:r w:rsidR="00B47DBC">
        <w:rPr>
          <w:rFonts w:ascii="Times New Roman" w:hAnsi="Times New Roman" w:cs="Times New Roman"/>
          <w:sz w:val="26"/>
          <w:szCs w:val="32"/>
          <w:lang w:val="en-US"/>
        </w:rPr>
        <w:t>bài thi</w:t>
      </w:r>
      <w:r w:rsidRPr="00167A4F">
        <w:rPr>
          <w:rFonts w:ascii="Times New Roman" w:hAnsi="Times New Roman" w:cs="Times New Roman"/>
          <w:sz w:val="26"/>
          <w:szCs w:val="32"/>
          <w:lang w:val="en-US"/>
        </w:rPr>
        <w:t xml:space="preserve"> trắc nghiệm và bộ câu hỏi tuyển dụng xoay quanh các tiêu chí tuyển dụng</w:t>
      </w:r>
    </w:p>
    <w:p w:rsidR="009E55B5" w:rsidRPr="00167A4F" w:rsidRDefault="009E55B5" w:rsidP="00DC1AD1">
      <w:pPr>
        <w:pStyle w:val="ListParagraph"/>
        <w:numPr>
          <w:ilvl w:val="0"/>
          <w:numId w:val="6"/>
        </w:numPr>
        <w:spacing w:before="120" w:after="0"/>
        <w:ind w:left="1701"/>
        <w:rPr>
          <w:rFonts w:ascii="Times New Roman" w:hAnsi="Times New Roman" w:cs="Times New Roman"/>
          <w:sz w:val="26"/>
          <w:szCs w:val="32"/>
        </w:rPr>
      </w:pPr>
      <w:r w:rsidRPr="00167A4F">
        <w:rPr>
          <w:rFonts w:ascii="Times New Roman" w:hAnsi="Times New Roman" w:cs="Times New Roman"/>
          <w:sz w:val="26"/>
          <w:szCs w:val="32"/>
          <w:lang w:val="en-US"/>
        </w:rPr>
        <w:t>Chuẩn bị phiếu đánh giá tổng hợp các kỹ năng của ứng viên</w:t>
      </w:r>
    </w:p>
    <w:p w:rsidR="009E55B5" w:rsidRPr="00167A4F" w:rsidRDefault="009E55B5" w:rsidP="00DC1AD1">
      <w:pPr>
        <w:pStyle w:val="ListParagraph"/>
        <w:numPr>
          <w:ilvl w:val="0"/>
          <w:numId w:val="6"/>
        </w:numPr>
        <w:spacing w:before="120" w:after="0"/>
        <w:ind w:left="1701"/>
        <w:rPr>
          <w:rFonts w:ascii="Times New Roman" w:hAnsi="Times New Roman" w:cs="Times New Roman"/>
          <w:sz w:val="26"/>
          <w:szCs w:val="32"/>
        </w:rPr>
      </w:pPr>
      <w:r w:rsidRPr="00167A4F">
        <w:rPr>
          <w:rFonts w:ascii="Times New Roman" w:hAnsi="Times New Roman" w:cs="Times New Roman"/>
          <w:sz w:val="26"/>
          <w:szCs w:val="32"/>
          <w:lang w:val="en-US"/>
        </w:rPr>
        <w:t>Chuẩn bị thông báo tuyển dụng</w:t>
      </w:r>
    </w:p>
    <w:p w:rsidR="009E55B5" w:rsidRPr="00167A4F" w:rsidRDefault="009E55B5" w:rsidP="00DC1AD1">
      <w:pPr>
        <w:pStyle w:val="ListParagraph"/>
        <w:numPr>
          <w:ilvl w:val="0"/>
          <w:numId w:val="6"/>
        </w:numPr>
        <w:spacing w:before="120" w:after="0"/>
        <w:ind w:left="1701"/>
        <w:rPr>
          <w:rFonts w:ascii="Times New Roman" w:hAnsi="Times New Roman" w:cs="Times New Roman"/>
          <w:sz w:val="26"/>
          <w:szCs w:val="32"/>
        </w:rPr>
      </w:pPr>
      <w:r w:rsidRPr="00167A4F">
        <w:rPr>
          <w:rFonts w:ascii="Times New Roman" w:hAnsi="Times New Roman" w:cs="Times New Roman"/>
          <w:sz w:val="26"/>
          <w:szCs w:val="32"/>
          <w:lang w:val="en-US"/>
        </w:rPr>
        <w:t>Chuẩn bị thư mời ứng viên tham gia tuyển dụng, thông báo ứng tuyển và từ chối tuyển dụng</w:t>
      </w:r>
    </w:p>
    <w:p w:rsidR="009E55B5" w:rsidRPr="00167A4F" w:rsidRDefault="00586DA0" w:rsidP="00DC1AD1">
      <w:pPr>
        <w:pStyle w:val="ListParagraph"/>
        <w:numPr>
          <w:ilvl w:val="0"/>
          <w:numId w:val="4"/>
        </w:numPr>
        <w:spacing w:before="120" w:after="0"/>
        <w:rPr>
          <w:rFonts w:ascii="Times New Roman" w:hAnsi="Times New Roman" w:cs="Times New Roman"/>
          <w:sz w:val="26"/>
          <w:szCs w:val="32"/>
        </w:rPr>
      </w:pPr>
      <w:r w:rsidRPr="00167A4F">
        <w:rPr>
          <w:rFonts w:ascii="Times New Roman" w:hAnsi="Times New Roman" w:cs="Times New Roman"/>
          <w:sz w:val="26"/>
          <w:szCs w:val="32"/>
          <w:lang w:val="en-US"/>
        </w:rPr>
        <w:t>Lựa chọn người tiến hành tuyển dụng:</w:t>
      </w:r>
    </w:p>
    <w:p w:rsidR="00586DA0" w:rsidRPr="00167A4F" w:rsidRDefault="00586DA0" w:rsidP="00DC1AD1">
      <w:pPr>
        <w:pStyle w:val="ListParagraph"/>
        <w:numPr>
          <w:ilvl w:val="0"/>
          <w:numId w:val="6"/>
        </w:numPr>
        <w:spacing w:before="120" w:after="0"/>
        <w:ind w:left="1701"/>
        <w:rPr>
          <w:rFonts w:ascii="Times New Roman" w:hAnsi="Times New Roman" w:cs="Times New Roman"/>
          <w:sz w:val="26"/>
          <w:szCs w:val="32"/>
        </w:rPr>
      </w:pPr>
      <w:r w:rsidRPr="00167A4F">
        <w:rPr>
          <w:rFonts w:ascii="Times New Roman" w:hAnsi="Times New Roman" w:cs="Times New Roman"/>
          <w:sz w:val="26"/>
          <w:szCs w:val="32"/>
          <w:lang w:val="en-US"/>
        </w:rPr>
        <w:t>Giám đốc công ty</w:t>
      </w:r>
    </w:p>
    <w:p w:rsidR="00586DA0" w:rsidRPr="00167A4F" w:rsidRDefault="00586DA0" w:rsidP="00DC1AD1">
      <w:pPr>
        <w:pStyle w:val="ListParagraph"/>
        <w:numPr>
          <w:ilvl w:val="0"/>
          <w:numId w:val="6"/>
        </w:numPr>
        <w:spacing w:before="120" w:after="0"/>
        <w:ind w:left="1701"/>
        <w:rPr>
          <w:rFonts w:ascii="Times New Roman" w:hAnsi="Times New Roman" w:cs="Times New Roman"/>
          <w:sz w:val="26"/>
          <w:szCs w:val="32"/>
        </w:rPr>
      </w:pPr>
      <w:r w:rsidRPr="00167A4F">
        <w:rPr>
          <w:rFonts w:ascii="Times New Roman" w:hAnsi="Times New Roman" w:cs="Times New Roman"/>
          <w:sz w:val="26"/>
          <w:szCs w:val="32"/>
          <w:lang w:val="en-US"/>
        </w:rPr>
        <w:t>Trưởng phòng nhân sự</w:t>
      </w:r>
    </w:p>
    <w:p w:rsidR="00586DA0" w:rsidRPr="00167A4F" w:rsidRDefault="00586DA0" w:rsidP="00DC1AD1">
      <w:pPr>
        <w:pStyle w:val="ListParagraph"/>
        <w:numPr>
          <w:ilvl w:val="0"/>
          <w:numId w:val="6"/>
        </w:numPr>
        <w:spacing w:before="120" w:after="0"/>
        <w:ind w:left="1701"/>
        <w:rPr>
          <w:rFonts w:ascii="Times New Roman" w:hAnsi="Times New Roman" w:cs="Times New Roman"/>
          <w:sz w:val="26"/>
          <w:szCs w:val="32"/>
        </w:rPr>
      </w:pPr>
      <w:r w:rsidRPr="00167A4F">
        <w:rPr>
          <w:rFonts w:ascii="Times New Roman" w:hAnsi="Times New Roman" w:cs="Times New Roman"/>
          <w:sz w:val="26"/>
          <w:szCs w:val="32"/>
          <w:lang w:val="en-US"/>
        </w:rPr>
        <w:t>Chuyên gia trong lĩnh vực marketing</w:t>
      </w:r>
    </w:p>
    <w:p w:rsidR="00DA3752" w:rsidRPr="00167A4F" w:rsidRDefault="00586DA0" w:rsidP="00DC1AD1">
      <w:pPr>
        <w:pStyle w:val="ListParagraph"/>
        <w:numPr>
          <w:ilvl w:val="0"/>
          <w:numId w:val="6"/>
        </w:numPr>
        <w:spacing w:before="120" w:after="0"/>
        <w:ind w:left="1701"/>
        <w:rPr>
          <w:rFonts w:ascii="Times New Roman" w:hAnsi="Times New Roman" w:cs="Times New Roman"/>
          <w:sz w:val="26"/>
          <w:szCs w:val="32"/>
        </w:rPr>
      </w:pPr>
      <w:r w:rsidRPr="00167A4F">
        <w:rPr>
          <w:rFonts w:ascii="Times New Roman" w:hAnsi="Times New Roman" w:cs="Times New Roman"/>
          <w:sz w:val="26"/>
          <w:szCs w:val="32"/>
          <w:lang w:val="en-US"/>
        </w:rPr>
        <w:t>Trưởng phòng marketing</w:t>
      </w:r>
    </w:p>
    <w:p w:rsidR="00586DA0" w:rsidRPr="00167A4F" w:rsidRDefault="00586DA0" w:rsidP="00DC1AD1">
      <w:pPr>
        <w:pStyle w:val="ListParagraph"/>
        <w:numPr>
          <w:ilvl w:val="0"/>
          <w:numId w:val="6"/>
        </w:numPr>
        <w:spacing w:before="120" w:after="0"/>
        <w:ind w:left="1701"/>
        <w:rPr>
          <w:rFonts w:ascii="Times New Roman" w:hAnsi="Times New Roman" w:cs="Times New Roman"/>
          <w:sz w:val="26"/>
          <w:szCs w:val="32"/>
        </w:rPr>
      </w:pPr>
      <w:r w:rsidRPr="00167A4F">
        <w:rPr>
          <w:rFonts w:ascii="Times New Roman" w:hAnsi="Times New Roman" w:cs="Times New Roman"/>
          <w:sz w:val="26"/>
          <w:szCs w:val="32"/>
          <w:lang w:val="en-US"/>
        </w:rPr>
        <w:t>Trưởng đội ngũ công nhân kỹ thuật</w:t>
      </w:r>
    </w:p>
    <w:p w:rsidR="00586DA0" w:rsidRPr="00167A4F" w:rsidRDefault="00586DA0" w:rsidP="00DC1AD1">
      <w:pPr>
        <w:pStyle w:val="ListParagraph"/>
        <w:numPr>
          <w:ilvl w:val="0"/>
          <w:numId w:val="6"/>
        </w:numPr>
        <w:spacing w:before="120" w:after="0"/>
        <w:ind w:left="1701"/>
        <w:rPr>
          <w:rFonts w:ascii="Times New Roman" w:hAnsi="Times New Roman" w:cs="Times New Roman"/>
          <w:sz w:val="26"/>
          <w:szCs w:val="32"/>
        </w:rPr>
      </w:pPr>
      <w:r w:rsidRPr="00167A4F">
        <w:rPr>
          <w:rFonts w:ascii="Times New Roman" w:hAnsi="Times New Roman" w:cs="Times New Roman"/>
          <w:sz w:val="26"/>
          <w:szCs w:val="32"/>
          <w:lang w:val="en-US"/>
        </w:rPr>
        <w:t>Chuyên gia trong lĩnh vực kỹ thuật</w:t>
      </w:r>
    </w:p>
    <w:p w:rsidR="009125AB" w:rsidRPr="00167A4F" w:rsidRDefault="009125AB" w:rsidP="00DC1AD1">
      <w:pPr>
        <w:pStyle w:val="ListParagraph"/>
        <w:numPr>
          <w:ilvl w:val="0"/>
          <w:numId w:val="6"/>
        </w:numPr>
        <w:spacing w:before="120" w:after="0"/>
        <w:ind w:left="1701"/>
        <w:rPr>
          <w:rFonts w:ascii="Times New Roman" w:hAnsi="Times New Roman" w:cs="Times New Roman"/>
          <w:sz w:val="26"/>
          <w:szCs w:val="32"/>
        </w:rPr>
      </w:pPr>
      <w:r w:rsidRPr="00167A4F">
        <w:rPr>
          <w:rFonts w:ascii="Times New Roman" w:hAnsi="Times New Roman" w:cs="Times New Roman"/>
          <w:sz w:val="26"/>
          <w:szCs w:val="32"/>
          <w:lang w:val="en-US"/>
        </w:rPr>
        <w:t>Một số chuyên gia trong lĩnh vực và trưởng phòng của các phòng ban khác có nhu cầu tuyển chọn nhân viên</w:t>
      </w:r>
    </w:p>
    <w:p w:rsidR="00586DA0" w:rsidRPr="00167A4F" w:rsidRDefault="00586DA0" w:rsidP="00DC1AD1">
      <w:pPr>
        <w:pStyle w:val="ListParagraph"/>
        <w:numPr>
          <w:ilvl w:val="0"/>
          <w:numId w:val="6"/>
        </w:numPr>
        <w:spacing w:before="120" w:after="0"/>
        <w:ind w:left="1701"/>
        <w:rPr>
          <w:rFonts w:ascii="Times New Roman" w:hAnsi="Times New Roman" w:cs="Times New Roman"/>
          <w:sz w:val="26"/>
          <w:szCs w:val="32"/>
        </w:rPr>
      </w:pPr>
      <w:r w:rsidRPr="00167A4F">
        <w:rPr>
          <w:rFonts w:ascii="Times New Roman" w:hAnsi="Times New Roman" w:cs="Times New Roman"/>
          <w:sz w:val="26"/>
          <w:szCs w:val="32"/>
          <w:lang w:val="en-US"/>
        </w:rPr>
        <w:t>Nhân viên thuộc phòng nhân sự làm thư ký</w:t>
      </w:r>
    </w:p>
    <w:p w:rsidR="00586DA0" w:rsidRPr="00167A4F" w:rsidRDefault="00586DA0" w:rsidP="00DC1AD1">
      <w:pPr>
        <w:pStyle w:val="ListParagraph"/>
        <w:numPr>
          <w:ilvl w:val="0"/>
          <w:numId w:val="6"/>
        </w:numPr>
        <w:spacing w:before="120" w:after="0"/>
        <w:ind w:left="1701"/>
        <w:rPr>
          <w:rFonts w:ascii="Times New Roman" w:hAnsi="Times New Roman" w:cs="Times New Roman"/>
          <w:sz w:val="26"/>
          <w:szCs w:val="32"/>
        </w:rPr>
      </w:pPr>
      <w:r w:rsidRPr="00167A4F">
        <w:rPr>
          <w:rFonts w:ascii="Times New Roman" w:hAnsi="Times New Roman" w:cs="Times New Roman"/>
          <w:sz w:val="26"/>
          <w:szCs w:val="32"/>
          <w:lang w:val="en-US"/>
        </w:rPr>
        <w:t>Nhân viên phòng nhân sự phụ trách trực tiếp nếu ứng viên trúng tuyển</w:t>
      </w:r>
    </w:p>
    <w:p w:rsidR="00767BBF" w:rsidRPr="00167A4F" w:rsidRDefault="00767BBF" w:rsidP="00DC1AD1">
      <w:pPr>
        <w:pStyle w:val="ListParagraph"/>
        <w:numPr>
          <w:ilvl w:val="0"/>
          <w:numId w:val="4"/>
        </w:numPr>
        <w:spacing w:before="120" w:after="0"/>
        <w:rPr>
          <w:rFonts w:ascii="Times New Roman" w:hAnsi="Times New Roman" w:cs="Times New Roman"/>
          <w:sz w:val="26"/>
          <w:szCs w:val="32"/>
        </w:rPr>
      </w:pPr>
      <w:r w:rsidRPr="00167A4F">
        <w:rPr>
          <w:rFonts w:ascii="Times New Roman" w:hAnsi="Times New Roman" w:cs="Times New Roman"/>
          <w:sz w:val="26"/>
          <w:szCs w:val="32"/>
          <w:lang w:val="en-US"/>
        </w:rPr>
        <w:lastRenderedPageBreak/>
        <w:t>Nguồn tuyển dụng:</w:t>
      </w:r>
    </w:p>
    <w:p w:rsidR="00767BBF" w:rsidRPr="00167A4F" w:rsidRDefault="00767BBF" w:rsidP="00DC1AD1">
      <w:pPr>
        <w:pStyle w:val="ListParagraph"/>
        <w:numPr>
          <w:ilvl w:val="0"/>
          <w:numId w:val="9"/>
        </w:numPr>
        <w:spacing w:before="120" w:after="0"/>
        <w:ind w:left="1701"/>
        <w:jc w:val="both"/>
        <w:rPr>
          <w:rFonts w:ascii="Times New Roman" w:hAnsi="Times New Roman" w:cs="Times New Roman"/>
          <w:sz w:val="26"/>
          <w:szCs w:val="32"/>
        </w:rPr>
      </w:pPr>
      <w:r w:rsidRPr="00167A4F">
        <w:rPr>
          <w:rFonts w:ascii="Times New Roman" w:hAnsi="Times New Roman" w:cs="Times New Roman"/>
          <w:sz w:val="26"/>
          <w:szCs w:val="32"/>
          <w:lang w:val="en-US"/>
        </w:rPr>
        <w:t>Nguồn nội bộ</w:t>
      </w:r>
      <w:r w:rsidR="003E0824">
        <w:rPr>
          <w:rFonts w:ascii="Times New Roman" w:hAnsi="Times New Roman" w:cs="Times New Roman"/>
          <w:sz w:val="26"/>
          <w:szCs w:val="32"/>
          <w:lang w:val="en-US"/>
        </w:rPr>
        <w:t>: N</w:t>
      </w:r>
      <w:r w:rsidRPr="00167A4F">
        <w:rPr>
          <w:rFonts w:ascii="Times New Roman" w:hAnsi="Times New Roman" w:cs="Times New Roman"/>
          <w:sz w:val="26"/>
          <w:szCs w:val="32"/>
          <w:lang w:val="en-US"/>
        </w:rPr>
        <w:t>hững người đang làm việc bên trong công ty</w:t>
      </w:r>
    </w:p>
    <w:p w:rsidR="00767BBF" w:rsidRPr="00167A4F" w:rsidRDefault="00767BBF" w:rsidP="00DC1AD1">
      <w:pPr>
        <w:pStyle w:val="ListParagraph"/>
        <w:numPr>
          <w:ilvl w:val="0"/>
          <w:numId w:val="9"/>
        </w:numPr>
        <w:spacing w:before="120" w:after="0"/>
        <w:ind w:left="1701"/>
        <w:jc w:val="both"/>
        <w:rPr>
          <w:rFonts w:ascii="Times New Roman" w:hAnsi="Times New Roman" w:cs="Times New Roman"/>
          <w:sz w:val="26"/>
          <w:szCs w:val="32"/>
        </w:rPr>
      </w:pPr>
      <w:r w:rsidRPr="00167A4F">
        <w:rPr>
          <w:rFonts w:ascii="Times New Roman" w:hAnsi="Times New Roman" w:cs="Times New Roman"/>
          <w:sz w:val="26"/>
          <w:szCs w:val="32"/>
          <w:lang w:val="en-US"/>
        </w:rPr>
        <w:t>Nguồ</w:t>
      </w:r>
      <w:r w:rsidR="003E0824">
        <w:rPr>
          <w:rFonts w:ascii="Times New Roman" w:hAnsi="Times New Roman" w:cs="Times New Roman"/>
          <w:sz w:val="26"/>
          <w:szCs w:val="32"/>
          <w:lang w:val="en-US"/>
        </w:rPr>
        <w:t>n bên ngoài: N</w:t>
      </w:r>
      <w:r w:rsidRPr="00167A4F">
        <w:rPr>
          <w:rFonts w:ascii="Times New Roman" w:hAnsi="Times New Roman" w:cs="Times New Roman"/>
          <w:sz w:val="26"/>
          <w:szCs w:val="32"/>
          <w:lang w:val="en-US"/>
        </w:rPr>
        <w:t>hững sinh viên đã tốt nghiệp các trường đại học, cao đẳng, trung học; những người đang trong thời gian thất nghiệp, bỏ việc cũ; những người đang làm việc tại các tổ chức, doanh nghiệ</w:t>
      </w:r>
      <w:r w:rsidR="003E0824">
        <w:rPr>
          <w:rFonts w:ascii="Times New Roman" w:hAnsi="Times New Roman" w:cs="Times New Roman"/>
          <w:sz w:val="26"/>
          <w:szCs w:val="32"/>
          <w:lang w:val="en-US"/>
        </w:rPr>
        <w:t>p, công ty khác; những người lấy thông tin từ doanh nghiệp dịch vụ việc làm,…</w:t>
      </w:r>
    </w:p>
    <w:p w:rsidR="00586DA0" w:rsidRPr="00167A4F" w:rsidRDefault="00586DA0" w:rsidP="00DC1AD1">
      <w:pPr>
        <w:pStyle w:val="ListParagraph"/>
        <w:numPr>
          <w:ilvl w:val="0"/>
          <w:numId w:val="4"/>
        </w:numPr>
        <w:spacing w:before="120" w:after="0"/>
        <w:rPr>
          <w:rFonts w:ascii="Times New Roman" w:hAnsi="Times New Roman" w:cs="Times New Roman"/>
          <w:sz w:val="26"/>
          <w:szCs w:val="32"/>
        </w:rPr>
      </w:pPr>
      <w:r w:rsidRPr="00167A4F">
        <w:rPr>
          <w:rFonts w:ascii="Times New Roman" w:hAnsi="Times New Roman" w:cs="Times New Roman"/>
          <w:sz w:val="26"/>
          <w:szCs w:val="32"/>
          <w:lang w:val="en-US"/>
        </w:rPr>
        <w:t>Thời gian, địa điểm tiến hành tuyển dụng:</w:t>
      </w:r>
    </w:p>
    <w:p w:rsidR="00432FDB" w:rsidRPr="00167A4F" w:rsidRDefault="00432FDB" w:rsidP="00DC1AD1">
      <w:pPr>
        <w:pStyle w:val="ListParagraph"/>
        <w:numPr>
          <w:ilvl w:val="0"/>
          <w:numId w:val="6"/>
        </w:numPr>
        <w:spacing w:before="120" w:after="0"/>
        <w:ind w:left="1701"/>
        <w:jc w:val="both"/>
        <w:rPr>
          <w:rFonts w:ascii="Times New Roman" w:hAnsi="Times New Roman" w:cs="Times New Roman"/>
          <w:sz w:val="26"/>
          <w:szCs w:val="32"/>
        </w:rPr>
      </w:pPr>
      <w:r w:rsidRPr="00167A4F">
        <w:rPr>
          <w:rFonts w:ascii="Times New Roman" w:hAnsi="Times New Roman" w:cs="Times New Roman"/>
          <w:sz w:val="26"/>
          <w:szCs w:val="32"/>
          <w:lang w:val="en-US"/>
        </w:rPr>
        <w:t>Ngày 01/08/2017 bắt đầu thông báo tuyển dụng</w:t>
      </w:r>
    </w:p>
    <w:p w:rsidR="00C01087" w:rsidRPr="00167A4F" w:rsidRDefault="00C01087" w:rsidP="00DC1AD1">
      <w:pPr>
        <w:pStyle w:val="ListParagraph"/>
        <w:numPr>
          <w:ilvl w:val="0"/>
          <w:numId w:val="6"/>
        </w:numPr>
        <w:spacing w:before="120" w:after="0"/>
        <w:ind w:left="1701"/>
        <w:jc w:val="both"/>
        <w:rPr>
          <w:rFonts w:ascii="Times New Roman" w:hAnsi="Times New Roman" w:cs="Times New Roman"/>
          <w:sz w:val="26"/>
          <w:szCs w:val="32"/>
        </w:rPr>
      </w:pPr>
      <w:r w:rsidRPr="00167A4F">
        <w:rPr>
          <w:rFonts w:ascii="Times New Roman" w:hAnsi="Times New Roman" w:cs="Times New Roman"/>
          <w:sz w:val="26"/>
          <w:szCs w:val="32"/>
          <w:lang w:val="en-US"/>
        </w:rPr>
        <w:t>Thời gian nhận hồ sơ: Từ</w:t>
      </w:r>
      <w:r w:rsidR="00432FDB" w:rsidRPr="00167A4F">
        <w:rPr>
          <w:rFonts w:ascii="Times New Roman" w:hAnsi="Times New Roman" w:cs="Times New Roman"/>
          <w:sz w:val="26"/>
          <w:szCs w:val="32"/>
          <w:lang w:val="en-US"/>
        </w:rPr>
        <w:t xml:space="preserve"> 7h00 ngày 10</w:t>
      </w:r>
      <w:r w:rsidRPr="00167A4F">
        <w:rPr>
          <w:rFonts w:ascii="Times New Roman" w:hAnsi="Times New Roman" w:cs="Times New Roman"/>
          <w:sz w:val="26"/>
          <w:szCs w:val="32"/>
          <w:lang w:val="en-US"/>
        </w:rPr>
        <w:t>/08/2017 đến 21h00 ngày 01/09/2017</w:t>
      </w:r>
    </w:p>
    <w:p w:rsidR="00C01087" w:rsidRPr="00167A4F" w:rsidRDefault="00C01087" w:rsidP="00DC1AD1">
      <w:pPr>
        <w:pStyle w:val="ListParagraph"/>
        <w:numPr>
          <w:ilvl w:val="0"/>
          <w:numId w:val="6"/>
        </w:numPr>
        <w:spacing w:before="120" w:after="0"/>
        <w:ind w:left="1701"/>
        <w:rPr>
          <w:rFonts w:ascii="Times New Roman" w:hAnsi="Times New Roman" w:cs="Times New Roman"/>
          <w:sz w:val="26"/>
          <w:szCs w:val="32"/>
        </w:rPr>
      </w:pPr>
      <w:r w:rsidRPr="00167A4F">
        <w:rPr>
          <w:rFonts w:ascii="Times New Roman" w:hAnsi="Times New Roman" w:cs="Times New Roman"/>
          <w:sz w:val="26"/>
          <w:szCs w:val="32"/>
          <w:lang w:val="en-US"/>
        </w:rPr>
        <w:t xml:space="preserve">Cách thức nhận hồ sơ: Ứng viên gửi hồ sơ </w:t>
      </w:r>
      <w:r w:rsidR="00930051">
        <w:rPr>
          <w:rFonts w:ascii="Times New Roman" w:hAnsi="Times New Roman" w:cs="Times New Roman"/>
          <w:sz w:val="26"/>
          <w:szCs w:val="32"/>
          <w:lang w:val="en-US"/>
        </w:rPr>
        <w:t xml:space="preserve">tại quầy lễ tân </w:t>
      </w:r>
      <w:r w:rsidR="00930051" w:rsidRPr="00167A4F">
        <w:rPr>
          <w:rFonts w:ascii="Times New Roman" w:hAnsi="Times New Roman" w:cs="Times New Roman"/>
          <w:sz w:val="26"/>
          <w:szCs w:val="32"/>
          <w:lang w:val="en-US"/>
        </w:rPr>
        <w:t>số 130 phố Vĩnh Hưng, phường Vĩnh Hưng, quận Hoàng Mai, thành phố Hà Nội</w:t>
      </w:r>
    </w:p>
    <w:p w:rsidR="005417C9" w:rsidRPr="00167A4F" w:rsidRDefault="00C01087" w:rsidP="00DC1AD1">
      <w:pPr>
        <w:pStyle w:val="ListParagraph"/>
        <w:numPr>
          <w:ilvl w:val="0"/>
          <w:numId w:val="6"/>
        </w:numPr>
        <w:spacing w:before="120" w:after="0"/>
        <w:ind w:left="1701"/>
        <w:jc w:val="both"/>
        <w:rPr>
          <w:rFonts w:ascii="Times New Roman" w:hAnsi="Times New Roman" w:cs="Times New Roman"/>
          <w:sz w:val="26"/>
          <w:szCs w:val="32"/>
        </w:rPr>
      </w:pPr>
      <w:r w:rsidRPr="00167A4F">
        <w:rPr>
          <w:rFonts w:ascii="Times New Roman" w:hAnsi="Times New Roman" w:cs="Times New Roman"/>
          <w:sz w:val="26"/>
          <w:szCs w:val="32"/>
          <w:lang w:val="en-US"/>
        </w:rPr>
        <w:t xml:space="preserve">Sau khi nghiên cứu hồ sơ của các ứng viên, hội đồng tuyển dụng sẽ chọn ra các ứng viên phù hợp, phòng nhân sự sẽ </w:t>
      </w:r>
      <w:r w:rsidR="008A0C27" w:rsidRPr="00167A4F">
        <w:rPr>
          <w:rFonts w:ascii="Times New Roman" w:hAnsi="Times New Roman" w:cs="Times New Roman"/>
          <w:sz w:val="26"/>
          <w:szCs w:val="32"/>
          <w:lang w:val="en-US"/>
        </w:rPr>
        <w:t>liên hệ</w:t>
      </w:r>
      <w:r w:rsidRPr="00167A4F">
        <w:rPr>
          <w:rFonts w:ascii="Times New Roman" w:hAnsi="Times New Roman" w:cs="Times New Roman"/>
          <w:sz w:val="26"/>
          <w:szCs w:val="32"/>
          <w:lang w:val="en-US"/>
        </w:rPr>
        <w:t xml:space="preserve"> các ứng viên</w:t>
      </w:r>
      <w:r w:rsidR="005417C9" w:rsidRPr="00167A4F">
        <w:rPr>
          <w:rFonts w:ascii="Times New Roman" w:hAnsi="Times New Roman" w:cs="Times New Roman"/>
          <w:sz w:val="26"/>
          <w:szCs w:val="32"/>
          <w:lang w:val="en-US"/>
        </w:rPr>
        <w:t xml:space="preserve"> vào ngày 08/09/2017 để các ứng viên</w:t>
      </w:r>
      <w:r w:rsidRPr="00167A4F">
        <w:rPr>
          <w:rFonts w:ascii="Times New Roman" w:hAnsi="Times New Roman" w:cs="Times New Roman"/>
          <w:sz w:val="26"/>
          <w:szCs w:val="32"/>
          <w:lang w:val="en-US"/>
        </w:rPr>
        <w:t xml:space="preserve"> đến phỏng vấn sơ bộ</w:t>
      </w:r>
    </w:p>
    <w:p w:rsidR="008A0C27" w:rsidRPr="00167A4F" w:rsidRDefault="008A0C27" w:rsidP="00DC1AD1">
      <w:pPr>
        <w:pStyle w:val="ListParagraph"/>
        <w:numPr>
          <w:ilvl w:val="0"/>
          <w:numId w:val="6"/>
        </w:numPr>
        <w:spacing w:before="120" w:after="0"/>
        <w:ind w:left="1701"/>
        <w:jc w:val="both"/>
        <w:rPr>
          <w:rFonts w:ascii="Times New Roman" w:hAnsi="Times New Roman" w:cs="Times New Roman"/>
          <w:sz w:val="26"/>
          <w:szCs w:val="32"/>
        </w:rPr>
      </w:pPr>
      <w:r w:rsidRPr="00167A4F">
        <w:rPr>
          <w:rFonts w:ascii="Times New Roman" w:hAnsi="Times New Roman" w:cs="Times New Roman"/>
          <w:sz w:val="26"/>
          <w:szCs w:val="32"/>
          <w:lang w:val="en-US"/>
        </w:rPr>
        <w:t>Thời gian phỏng vấn sơ bộ</w:t>
      </w:r>
      <w:r w:rsidR="00F52B81" w:rsidRPr="00167A4F">
        <w:rPr>
          <w:rFonts w:ascii="Times New Roman" w:hAnsi="Times New Roman" w:cs="Times New Roman"/>
          <w:sz w:val="26"/>
          <w:szCs w:val="32"/>
          <w:lang w:val="en-US"/>
        </w:rPr>
        <w:t>: 14h ngày 15</w:t>
      </w:r>
      <w:r w:rsidRPr="00167A4F">
        <w:rPr>
          <w:rFonts w:ascii="Times New Roman" w:hAnsi="Times New Roman" w:cs="Times New Roman"/>
          <w:sz w:val="26"/>
          <w:szCs w:val="32"/>
          <w:lang w:val="en-US"/>
        </w:rPr>
        <w:t>/09/2017</w:t>
      </w:r>
    </w:p>
    <w:p w:rsidR="008A0C27" w:rsidRPr="00167A4F" w:rsidRDefault="008A0C27" w:rsidP="00DC1AD1">
      <w:pPr>
        <w:pStyle w:val="ListParagraph"/>
        <w:numPr>
          <w:ilvl w:val="0"/>
          <w:numId w:val="6"/>
        </w:numPr>
        <w:spacing w:before="120" w:after="0"/>
        <w:ind w:left="1701"/>
        <w:jc w:val="both"/>
        <w:rPr>
          <w:rFonts w:ascii="Times New Roman" w:hAnsi="Times New Roman" w:cs="Times New Roman"/>
          <w:sz w:val="26"/>
          <w:szCs w:val="32"/>
        </w:rPr>
      </w:pPr>
      <w:r w:rsidRPr="00167A4F">
        <w:rPr>
          <w:rFonts w:ascii="Times New Roman" w:hAnsi="Times New Roman" w:cs="Times New Roman"/>
          <w:sz w:val="26"/>
          <w:szCs w:val="32"/>
          <w:lang w:val="en-US"/>
        </w:rPr>
        <w:t>Địa điểm phỏng vấn sơ bộ: Hội trường tầng 3 số 130 phố Vĩnh Hưng, phường Vĩnh Hưng, quận Hoàng Mai, thành phố Hà Nội</w:t>
      </w:r>
    </w:p>
    <w:p w:rsidR="008A0C27" w:rsidRPr="00167A4F" w:rsidRDefault="008A0C27" w:rsidP="00DC1AD1">
      <w:pPr>
        <w:pStyle w:val="ListParagraph"/>
        <w:numPr>
          <w:ilvl w:val="0"/>
          <w:numId w:val="6"/>
        </w:numPr>
        <w:spacing w:before="120" w:after="0"/>
        <w:ind w:left="1701"/>
        <w:jc w:val="both"/>
        <w:rPr>
          <w:rFonts w:ascii="Times New Roman" w:hAnsi="Times New Roman" w:cs="Times New Roman"/>
          <w:sz w:val="26"/>
          <w:szCs w:val="32"/>
        </w:rPr>
      </w:pPr>
      <w:r w:rsidRPr="00167A4F">
        <w:rPr>
          <w:rFonts w:ascii="Times New Roman" w:hAnsi="Times New Roman" w:cs="Times New Roman"/>
          <w:sz w:val="26"/>
          <w:szCs w:val="32"/>
          <w:lang w:val="en-US"/>
        </w:rPr>
        <w:t>Sau vòng phỏng vấn sơ bộ, hội đồng tuyển dụng sẽ chọn ra những ứng viên phù hợp, phòng nhân sự sẽ liên hệ các ứ</w:t>
      </w:r>
      <w:r w:rsidR="005417C9" w:rsidRPr="00167A4F">
        <w:rPr>
          <w:rFonts w:ascii="Times New Roman" w:hAnsi="Times New Roman" w:cs="Times New Roman"/>
          <w:sz w:val="26"/>
          <w:szCs w:val="32"/>
          <w:lang w:val="en-US"/>
        </w:rPr>
        <w:t>ng viên được chọn tham gia</w:t>
      </w:r>
      <w:r w:rsidRPr="00167A4F">
        <w:rPr>
          <w:rFonts w:ascii="Times New Roman" w:hAnsi="Times New Roman" w:cs="Times New Roman"/>
          <w:sz w:val="26"/>
          <w:szCs w:val="32"/>
          <w:lang w:val="en-US"/>
        </w:rPr>
        <w:t xml:space="preserve"> kiểm tra năng lự</w:t>
      </w:r>
      <w:r w:rsidR="00B47DBC">
        <w:rPr>
          <w:rFonts w:ascii="Times New Roman" w:hAnsi="Times New Roman" w:cs="Times New Roman"/>
          <w:sz w:val="26"/>
          <w:szCs w:val="32"/>
          <w:lang w:val="en-US"/>
        </w:rPr>
        <w:t>c qua bài thi</w:t>
      </w:r>
      <w:r w:rsidRPr="00167A4F">
        <w:rPr>
          <w:rFonts w:ascii="Times New Roman" w:hAnsi="Times New Roman" w:cs="Times New Roman"/>
          <w:sz w:val="26"/>
          <w:szCs w:val="32"/>
          <w:lang w:val="en-US"/>
        </w:rPr>
        <w:t xml:space="preserve"> trắc nghiệm </w:t>
      </w:r>
      <w:r w:rsidR="00F52B81" w:rsidRPr="00167A4F">
        <w:rPr>
          <w:rFonts w:ascii="Times New Roman" w:hAnsi="Times New Roman" w:cs="Times New Roman"/>
          <w:sz w:val="26"/>
          <w:szCs w:val="32"/>
          <w:lang w:val="en-US"/>
        </w:rPr>
        <w:t>vào ngày 22/09/2017</w:t>
      </w:r>
    </w:p>
    <w:p w:rsidR="008A0C27" w:rsidRPr="00167A4F" w:rsidRDefault="008A0C27" w:rsidP="00DC1AD1">
      <w:pPr>
        <w:pStyle w:val="ListParagraph"/>
        <w:numPr>
          <w:ilvl w:val="0"/>
          <w:numId w:val="6"/>
        </w:numPr>
        <w:spacing w:before="120" w:after="0"/>
        <w:ind w:left="1701"/>
        <w:jc w:val="both"/>
        <w:rPr>
          <w:rFonts w:ascii="Times New Roman" w:hAnsi="Times New Roman" w:cs="Times New Roman"/>
          <w:sz w:val="26"/>
          <w:szCs w:val="32"/>
        </w:rPr>
      </w:pPr>
      <w:r w:rsidRPr="00167A4F">
        <w:rPr>
          <w:rFonts w:ascii="Times New Roman" w:hAnsi="Times New Roman" w:cs="Times New Roman"/>
          <w:sz w:val="26"/>
          <w:szCs w:val="32"/>
          <w:lang w:val="en-US"/>
        </w:rPr>
        <w:t>Thời gian kiểm tra: 14h ngày 01/10/2017</w:t>
      </w:r>
    </w:p>
    <w:p w:rsidR="008A0C27" w:rsidRPr="00167A4F" w:rsidRDefault="008A0C27" w:rsidP="00DC1AD1">
      <w:pPr>
        <w:pStyle w:val="ListParagraph"/>
        <w:numPr>
          <w:ilvl w:val="0"/>
          <w:numId w:val="6"/>
        </w:numPr>
        <w:spacing w:before="120" w:after="0"/>
        <w:ind w:left="1701"/>
        <w:jc w:val="both"/>
        <w:rPr>
          <w:rFonts w:ascii="Times New Roman" w:hAnsi="Times New Roman" w:cs="Times New Roman"/>
          <w:sz w:val="26"/>
          <w:szCs w:val="32"/>
        </w:rPr>
      </w:pPr>
      <w:r w:rsidRPr="00167A4F">
        <w:rPr>
          <w:rFonts w:ascii="Times New Roman" w:hAnsi="Times New Roman" w:cs="Times New Roman"/>
          <w:sz w:val="26"/>
          <w:szCs w:val="32"/>
          <w:lang w:val="en-US"/>
        </w:rPr>
        <w:t>Địa điểm kiểm tra: Hội trường tầng 3 số 130 phố Vĩnh Hưng, phường Vĩnh Hưng, quận Hoàng Mai, thành phố Hà Nội</w:t>
      </w:r>
    </w:p>
    <w:p w:rsidR="008A0C27" w:rsidRPr="00167A4F" w:rsidRDefault="005417C9" w:rsidP="00DC1AD1">
      <w:pPr>
        <w:pStyle w:val="ListParagraph"/>
        <w:numPr>
          <w:ilvl w:val="0"/>
          <w:numId w:val="6"/>
        </w:numPr>
        <w:spacing w:before="120" w:after="0"/>
        <w:ind w:left="1701"/>
        <w:jc w:val="both"/>
        <w:rPr>
          <w:rFonts w:ascii="Times New Roman" w:hAnsi="Times New Roman" w:cs="Times New Roman"/>
          <w:sz w:val="26"/>
          <w:szCs w:val="32"/>
        </w:rPr>
      </w:pPr>
      <w:r w:rsidRPr="00167A4F">
        <w:rPr>
          <w:rFonts w:ascii="Times New Roman" w:hAnsi="Times New Roman" w:cs="Times New Roman"/>
          <w:sz w:val="26"/>
          <w:szCs w:val="32"/>
          <w:lang w:val="en-US"/>
        </w:rPr>
        <w:t>Cuối cùng, những ứng viên đạt đủ yêu cầu qua bài thi trắc nghiệm</w:t>
      </w:r>
      <w:r w:rsidR="00B47DBC">
        <w:rPr>
          <w:rFonts w:ascii="Times New Roman" w:hAnsi="Times New Roman" w:cs="Times New Roman"/>
          <w:sz w:val="26"/>
          <w:szCs w:val="32"/>
          <w:lang w:val="en-US"/>
        </w:rPr>
        <w:t xml:space="preserve"> </w:t>
      </w:r>
      <w:r w:rsidRPr="00167A4F">
        <w:rPr>
          <w:rFonts w:ascii="Times New Roman" w:hAnsi="Times New Roman" w:cs="Times New Roman"/>
          <w:sz w:val="26"/>
          <w:szCs w:val="32"/>
          <w:lang w:val="en-US"/>
        </w:rPr>
        <w:t>sẽ được phòng nhân sự liên hệ vào ngày 05/10/2017 để nhận thông báo tham gia vòng phỏng vấn chuyên sâu</w:t>
      </w:r>
    </w:p>
    <w:p w:rsidR="005417C9" w:rsidRPr="00167A4F" w:rsidRDefault="005417C9" w:rsidP="00DC1AD1">
      <w:pPr>
        <w:pStyle w:val="ListParagraph"/>
        <w:numPr>
          <w:ilvl w:val="0"/>
          <w:numId w:val="6"/>
        </w:numPr>
        <w:spacing w:before="120" w:after="0"/>
        <w:ind w:left="1701"/>
        <w:jc w:val="both"/>
        <w:rPr>
          <w:rFonts w:ascii="Times New Roman" w:hAnsi="Times New Roman" w:cs="Times New Roman"/>
          <w:sz w:val="26"/>
          <w:szCs w:val="32"/>
        </w:rPr>
      </w:pPr>
      <w:r w:rsidRPr="00167A4F">
        <w:rPr>
          <w:rFonts w:ascii="Times New Roman" w:hAnsi="Times New Roman" w:cs="Times New Roman"/>
          <w:sz w:val="26"/>
          <w:szCs w:val="32"/>
          <w:lang w:val="en-US"/>
        </w:rPr>
        <w:t xml:space="preserve">Thời gian phỏng vấn chuyên sâu: </w:t>
      </w:r>
      <w:r w:rsidR="00087D21" w:rsidRPr="00167A4F">
        <w:rPr>
          <w:rFonts w:ascii="Times New Roman" w:hAnsi="Times New Roman" w:cs="Times New Roman"/>
          <w:sz w:val="26"/>
          <w:szCs w:val="32"/>
          <w:lang w:val="en-US"/>
        </w:rPr>
        <w:t xml:space="preserve">14h ngày </w:t>
      </w:r>
      <w:r w:rsidRPr="00167A4F">
        <w:rPr>
          <w:rFonts w:ascii="Times New Roman" w:hAnsi="Times New Roman" w:cs="Times New Roman"/>
          <w:sz w:val="26"/>
          <w:szCs w:val="32"/>
          <w:lang w:val="en-US"/>
        </w:rPr>
        <w:t>10/10/2017</w:t>
      </w:r>
    </w:p>
    <w:p w:rsidR="00087D21" w:rsidRPr="00167A4F" w:rsidRDefault="00087D21" w:rsidP="00DC1AD1">
      <w:pPr>
        <w:pStyle w:val="ListParagraph"/>
        <w:numPr>
          <w:ilvl w:val="0"/>
          <w:numId w:val="6"/>
        </w:numPr>
        <w:spacing w:before="120" w:after="0"/>
        <w:ind w:left="1701"/>
        <w:jc w:val="both"/>
        <w:rPr>
          <w:rFonts w:ascii="Times New Roman" w:hAnsi="Times New Roman" w:cs="Times New Roman"/>
          <w:sz w:val="26"/>
          <w:szCs w:val="32"/>
        </w:rPr>
      </w:pPr>
      <w:r w:rsidRPr="00167A4F">
        <w:rPr>
          <w:rFonts w:ascii="Times New Roman" w:hAnsi="Times New Roman" w:cs="Times New Roman"/>
          <w:sz w:val="26"/>
          <w:szCs w:val="32"/>
          <w:lang w:val="en-US"/>
        </w:rPr>
        <w:t>Địa điểm phỏng vấn chuyên sâu: Hội trường tầng 3 số 130 phố Vĩnh Hưng, phường Vĩnh Hưng, quận Hoàng Mai, thành phố Hà Nội</w:t>
      </w:r>
    </w:p>
    <w:p w:rsidR="00767BBF" w:rsidRPr="00167A4F" w:rsidRDefault="00767BBF" w:rsidP="00DC1AD1">
      <w:pPr>
        <w:pStyle w:val="ListParagraph"/>
        <w:numPr>
          <w:ilvl w:val="0"/>
          <w:numId w:val="4"/>
        </w:numPr>
        <w:spacing w:before="120" w:after="0"/>
        <w:jc w:val="both"/>
        <w:rPr>
          <w:rFonts w:ascii="Times New Roman" w:hAnsi="Times New Roman" w:cs="Times New Roman"/>
          <w:sz w:val="26"/>
          <w:szCs w:val="32"/>
        </w:rPr>
      </w:pPr>
      <w:r w:rsidRPr="00167A4F">
        <w:rPr>
          <w:rFonts w:ascii="Times New Roman" w:hAnsi="Times New Roman" w:cs="Times New Roman"/>
          <w:sz w:val="26"/>
          <w:szCs w:val="32"/>
          <w:lang w:val="en-US"/>
        </w:rPr>
        <w:t>Xác định chi phí tuyển dụng:</w:t>
      </w:r>
    </w:p>
    <w:p w:rsidR="00767BBF" w:rsidRPr="00167A4F" w:rsidRDefault="00767BBF" w:rsidP="00DC1AD1">
      <w:pPr>
        <w:pStyle w:val="ListParagraph"/>
        <w:numPr>
          <w:ilvl w:val="0"/>
          <w:numId w:val="10"/>
        </w:numPr>
        <w:spacing w:before="120" w:after="0"/>
        <w:ind w:left="1701"/>
        <w:jc w:val="both"/>
        <w:rPr>
          <w:rFonts w:ascii="Times New Roman" w:hAnsi="Times New Roman" w:cs="Times New Roman"/>
          <w:sz w:val="26"/>
          <w:szCs w:val="32"/>
        </w:rPr>
      </w:pPr>
      <w:r w:rsidRPr="00167A4F">
        <w:rPr>
          <w:rFonts w:ascii="Times New Roman" w:hAnsi="Times New Roman" w:cs="Times New Roman"/>
          <w:sz w:val="26"/>
          <w:szCs w:val="32"/>
          <w:lang w:val="en-US"/>
        </w:rPr>
        <w:t xml:space="preserve">Chi phí tuyển dụng bao gồm: </w:t>
      </w:r>
    </w:p>
    <w:p w:rsidR="005345D2" w:rsidRPr="00167A4F" w:rsidRDefault="005345D2" w:rsidP="00DC1AD1">
      <w:pPr>
        <w:pStyle w:val="ListParagraph"/>
        <w:numPr>
          <w:ilvl w:val="0"/>
          <w:numId w:val="11"/>
        </w:numPr>
        <w:spacing w:before="120" w:after="0"/>
        <w:ind w:left="2127"/>
        <w:jc w:val="both"/>
        <w:rPr>
          <w:rFonts w:ascii="Times New Roman" w:hAnsi="Times New Roman" w:cs="Times New Roman"/>
          <w:sz w:val="26"/>
          <w:szCs w:val="32"/>
        </w:rPr>
      </w:pPr>
      <w:r w:rsidRPr="00167A4F">
        <w:rPr>
          <w:rFonts w:ascii="Times New Roman" w:hAnsi="Times New Roman" w:cs="Times New Roman"/>
          <w:sz w:val="26"/>
          <w:szCs w:val="32"/>
          <w:lang w:val="en-US"/>
        </w:rPr>
        <w:t>Chi phí thời gian thông qua các cấp bậc trong doanh nghiệp cũng như các chuyên viên quản trị nhân lực trong việc xác định và xây dựng nhu cầu tuyển dụng</w:t>
      </w:r>
    </w:p>
    <w:p w:rsidR="005345D2" w:rsidRPr="00167A4F" w:rsidRDefault="005345D2" w:rsidP="00DC1AD1">
      <w:pPr>
        <w:pStyle w:val="ListParagraph"/>
        <w:numPr>
          <w:ilvl w:val="0"/>
          <w:numId w:val="11"/>
        </w:numPr>
        <w:spacing w:before="120" w:after="0"/>
        <w:ind w:left="2127"/>
        <w:jc w:val="both"/>
        <w:rPr>
          <w:rFonts w:ascii="Times New Roman" w:hAnsi="Times New Roman" w:cs="Times New Roman"/>
          <w:sz w:val="26"/>
          <w:szCs w:val="32"/>
        </w:rPr>
      </w:pPr>
      <w:r w:rsidRPr="00167A4F">
        <w:rPr>
          <w:rFonts w:ascii="Times New Roman" w:hAnsi="Times New Roman" w:cs="Times New Roman"/>
          <w:sz w:val="26"/>
          <w:szCs w:val="32"/>
          <w:lang w:val="en-US"/>
        </w:rPr>
        <w:t>Thù lao phải trả cho các văn phòng tuyển dụng</w:t>
      </w:r>
    </w:p>
    <w:p w:rsidR="005345D2" w:rsidRPr="00167A4F" w:rsidRDefault="005345D2" w:rsidP="00DC1AD1">
      <w:pPr>
        <w:pStyle w:val="ListParagraph"/>
        <w:numPr>
          <w:ilvl w:val="0"/>
          <w:numId w:val="11"/>
        </w:numPr>
        <w:spacing w:before="120" w:after="0"/>
        <w:ind w:left="2127"/>
        <w:jc w:val="both"/>
        <w:rPr>
          <w:rFonts w:ascii="Times New Roman" w:hAnsi="Times New Roman" w:cs="Times New Roman"/>
          <w:sz w:val="26"/>
          <w:szCs w:val="32"/>
        </w:rPr>
      </w:pPr>
      <w:r w:rsidRPr="00167A4F">
        <w:rPr>
          <w:rFonts w:ascii="Times New Roman" w:hAnsi="Times New Roman" w:cs="Times New Roman"/>
          <w:sz w:val="26"/>
          <w:szCs w:val="32"/>
          <w:lang w:val="en-US"/>
        </w:rPr>
        <w:t>Chi phí thời gian trong việc duyệt các hồ sơ xin việc cũng như phỏng vấn, chấm điểm bài kiểm tra các ứng viên</w:t>
      </w:r>
    </w:p>
    <w:p w:rsidR="005345D2" w:rsidRPr="00167A4F" w:rsidRDefault="005345D2" w:rsidP="00DC1AD1">
      <w:pPr>
        <w:pStyle w:val="ListParagraph"/>
        <w:numPr>
          <w:ilvl w:val="0"/>
          <w:numId w:val="11"/>
        </w:numPr>
        <w:spacing w:before="120" w:after="0"/>
        <w:ind w:left="2127"/>
        <w:jc w:val="both"/>
        <w:rPr>
          <w:rFonts w:ascii="Times New Roman" w:hAnsi="Times New Roman" w:cs="Times New Roman"/>
          <w:sz w:val="26"/>
          <w:szCs w:val="32"/>
        </w:rPr>
      </w:pPr>
      <w:r w:rsidRPr="00167A4F">
        <w:rPr>
          <w:rFonts w:ascii="Times New Roman" w:hAnsi="Times New Roman" w:cs="Times New Roman"/>
          <w:sz w:val="26"/>
          <w:szCs w:val="32"/>
          <w:lang w:val="en-US"/>
        </w:rPr>
        <w:lastRenderedPageBreak/>
        <w:t>Tổ chức thi tuyển</w:t>
      </w:r>
    </w:p>
    <w:p w:rsidR="005345D2" w:rsidRPr="00167A4F" w:rsidRDefault="005345D2" w:rsidP="00DC1AD1">
      <w:pPr>
        <w:pStyle w:val="ListParagraph"/>
        <w:numPr>
          <w:ilvl w:val="0"/>
          <w:numId w:val="11"/>
        </w:numPr>
        <w:spacing w:before="120" w:after="0"/>
        <w:ind w:left="2127"/>
        <w:jc w:val="both"/>
        <w:rPr>
          <w:rFonts w:ascii="Times New Roman" w:hAnsi="Times New Roman" w:cs="Times New Roman"/>
          <w:sz w:val="26"/>
          <w:szCs w:val="32"/>
        </w:rPr>
      </w:pPr>
      <w:r w:rsidRPr="00167A4F">
        <w:rPr>
          <w:rFonts w:ascii="Times New Roman" w:hAnsi="Times New Roman" w:cs="Times New Roman"/>
          <w:sz w:val="26"/>
          <w:szCs w:val="32"/>
          <w:lang w:val="en-US"/>
        </w:rPr>
        <w:t>Chi phí liên quan tới việc sắp xếp cho nhân viên mới, mất mát gây ra do năng suất của nhân viên mới dưới mức bình thường trong khoảng thời gian làm quen với công việc cũng như thích nghi với môi trường làm việc</w:t>
      </w:r>
    </w:p>
    <w:p w:rsidR="005345D2" w:rsidRPr="00167A4F" w:rsidRDefault="005345D2" w:rsidP="00DC1AD1">
      <w:pPr>
        <w:pStyle w:val="ListParagraph"/>
        <w:numPr>
          <w:ilvl w:val="0"/>
          <w:numId w:val="10"/>
        </w:numPr>
        <w:spacing w:before="120" w:after="0"/>
        <w:ind w:left="1701"/>
        <w:jc w:val="both"/>
        <w:rPr>
          <w:rFonts w:ascii="Times New Roman" w:hAnsi="Times New Roman" w:cs="Times New Roman"/>
          <w:sz w:val="26"/>
          <w:szCs w:val="32"/>
        </w:rPr>
      </w:pPr>
      <w:r w:rsidRPr="00167A4F">
        <w:rPr>
          <w:rFonts w:ascii="Times New Roman" w:hAnsi="Times New Roman" w:cs="Times New Roman"/>
          <w:sz w:val="26"/>
          <w:szCs w:val="32"/>
          <w:lang w:val="en-US"/>
        </w:rPr>
        <w:t>Công ty chi trả các chi phí cho việc tuyển lao động và được hạch toán vào chi phí sản xuất, kinh doanh các khoản chi phí đã nêu trên</w:t>
      </w:r>
    </w:p>
    <w:p w:rsidR="00087D21" w:rsidRPr="00167A4F" w:rsidRDefault="00557032" w:rsidP="00DC1AD1">
      <w:pPr>
        <w:spacing w:before="120" w:after="0"/>
        <w:ind w:firstLine="567"/>
        <w:jc w:val="both"/>
        <w:rPr>
          <w:rFonts w:ascii="Times New Roman" w:hAnsi="Times New Roman" w:cs="Times New Roman"/>
          <w:sz w:val="26"/>
          <w:szCs w:val="32"/>
        </w:rPr>
      </w:pPr>
      <w:r w:rsidRPr="00167A4F">
        <w:rPr>
          <w:rFonts w:ascii="Times New Roman" w:hAnsi="Times New Roman" w:cs="Times New Roman"/>
          <w:sz w:val="26"/>
          <w:szCs w:val="32"/>
        </w:rPr>
        <w:t>Việc tuyển dụng có hiệu quả sẽ cung cấp cho doanh nghiệp một đội ngũ lao động lành nghề, năng động, sáng tạo, bổ sung nguồn nhân lực phù hợp với yêu cầu hoạt động kinh doanh của doanh nghiệp. Tuyển dụng có tầm quan trọng rất lớn đối với doanh nghiệp vì nó là khâu đầu tiên của công tác quản trị nhân sự, chỉ khi làm tốt khâu tuyển dụng mới có thể làm tốt các khâu tiếp theo.  Nếu một doanh nghiệp tuyển dụng nhân viên không đủ năng lực cần thiết để đáp ứng theo đúng yêu cầu công việc thì chắc chắn sẽ ảnh hưởng xấu và trực tiếp đến hiệu quả hoạt động quản trị và hoạt động kinh doanh của doanh nghiệp. Từ đó dẫn đến tình trạng không ổn định về mặt tổ chức, thậm chí gây mất đoàn kết, chia rẽ nội bộ, gây xáo trộn trong doanh nghiệp, lãng phí chi phí kinh doanh…Tuyển dụng nhân viên không phù hợp sau đó lại sa thải họ không những gây tốn kém cho doanh nghiệp mà còn gây tâm lý bất an cho các nhân viên khác.</w:t>
      </w:r>
    </w:p>
    <w:p w:rsidR="000E4E52" w:rsidRPr="00167A4F" w:rsidRDefault="000E4E52" w:rsidP="00DC1AD1">
      <w:pPr>
        <w:spacing w:before="120" w:after="0"/>
        <w:rPr>
          <w:rFonts w:ascii="Times New Roman" w:hAnsi="Times New Roman" w:cs="Times New Roman"/>
          <w:sz w:val="26"/>
          <w:szCs w:val="32"/>
        </w:rPr>
      </w:pPr>
    </w:p>
    <w:p w:rsidR="009125AB" w:rsidRPr="00167A4F" w:rsidRDefault="008A0C27" w:rsidP="00DC1AD1">
      <w:pPr>
        <w:spacing w:before="120" w:after="0" w:line="312" w:lineRule="auto"/>
        <w:ind w:firstLine="567"/>
        <w:jc w:val="both"/>
        <w:rPr>
          <w:rFonts w:ascii="Times New Roman" w:hAnsi="Times New Roman" w:cs="Times New Roman"/>
          <w:sz w:val="26"/>
          <w:szCs w:val="32"/>
        </w:rPr>
      </w:pPr>
      <w:r w:rsidRPr="00167A4F">
        <w:rPr>
          <w:rFonts w:ascii="Times New Roman" w:hAnsi="Times New Roman" w:cs="Times New Roman"/>
          <w:sz w:val="26"/>
          <w:szCs w:val="32"/>
        </w:rPr>
        <w:t>T</w:t>
      </w:r>
      <w:r w:rsidR="006B07EC" w:rsidRPr="00167A4F">
        <w:rPr>
          <w:rFonts w:ascii="Times New Roman" w:hAnsi="Times New Roman" w:cs="Times New Roman"/>
          <w:sz w:val="26"/>
          <w:szCs w:val="32"/>
        </w:rPr>
        <w:t xml:space="preserve">iếp sau giai đoạn lập kế hoạch tuyển dụng là </w:t>
      </w:r>
      <w:r w:rsidRPr="00167A4F">
        <w:rPr>
          <w:rFonts w:ascii="Times New Roman" w:hAnsi="Times New Roman" w:cs="Times New Roman"/>
          <w:sz w:val="26"/>
          <w:szCs w:val="32"/>
        </w:rPr>
        <w:t xml:space="preserve">một trong những bước quan trọng </w:t>
      </w:r>
      <w:r w:rsidR="006B07EC" w:rsidRPr="00167A4F">
        <w:rPr>
          <w:rFonts w:ascii="Times New Roman" w:hAnsi="Times New Roman" w:cs="Times New Roman"/>
          <w:sz w:val="26"/>
          <w:szCs w:val="32"/>
        </w:rPr>
        <w:t xml:space="preserve">khác </w:t>
      </w:r>
      <w:r w:rsidRPr="00167A4F">
        <w:rPr>
          <w:rFonts w:ascii="Times New Roman" w:hAnsi="Times New Roman" w:cs="Times New Roman"/>
          <w:sz w:val="26"/>
          <w:szCs w:val="32"/>
        </w:rPr>
        <w:t>của quá trình tuyển dụ</w:t>
      </w:r>
      <w:r w:rsidR="006B07EC" w:rsidRPr="00167A4F">
        <w:rPr>
          <w:rFonts w:ascii="Times New Roman" w:hAnsi="Times New Roman" w:cs="Times New Roman"/>
          <w:sz w:val="26"/>
          <w:szCs w:val="32"/>
        </w:rPr>
        <w:t>ng, đó là xây dựng nội dung tuyển chọn. Nội dung tuyển chọ</w:t>
      </w:r>
      <w:r w:rsidR="009125AB" w:rsidRPr="00167A4F">
        <w:rPr>
          <w:rFonts w:ascii="Times New Roman" w:hAnsi="Times New Roman" w:cs="Times New Roman"/>
          <w:sz w:val="26"/>
          <w:szCs w:val="32"/>
        </w:rPr>
        <w:t>n là xây dựng được các nguyên tắc, bước đi và phương pháp tuyển chọn cho từng công việc</w:t>
      </w:r>
      <w:r w:rsidR="0033362A" w:rsidRPr="00167A4F">
        <w:rPr>
          <w:rFonts w:ascii="Times New Roman" w:hAnsi="Times New Roman" w:cs="Times New Roman"/>
          <w:sz w:val="26"/>
          <w:szCs w:val="32"/>
        </w:rPr>
        <w:t xml:space="preserve"> (PGS.TS Nguyễn Ngọc Quân (1998). Tuyển chọn nhân lực, </w:t>
      </w:r>
      <w:r w:rsidR="0033362A" w:rsidRPr="00167A4F">
        <w:rPr>
          <w:rFonts w:ascii="Times New Roman" w:hAnsi="Times New Roman" w:cs="Times New Roman"/>
          <w:i/>
          <w:sz w:val="26"/>
          <w:szCs w:val="32"/>
        </w:rPr>
        <w:t>Giáo trình Quản trị nhân lưc</w:t>
      </w:r>
      <w:r w:rsidR="0033362A" w:rsidRPr="00167A4F">
        <w:rPr>
          <w:rFonts w:ascii="Times New Roman" w:hAnsi="Times New Roman" w:cs="Times New Roman"/>
          <w:sz w:val="26"/>
          <w:szCs w:val="32"/>
        </w:rPr>
        <w:t>, Nhà xuất bản Thống kê, Hà Nội, 43)</w:t>
      </w:r>
      <w:r w:rsidR="009125AB" w:rsidRPr="00167A4F">
        <w:rPr>
          <w:rFonts w:ascii="Times New Roman" w:hAnsi="Times New Roman" w:cs="Times New Roman"/>
          <w:sz w:val="26"/>
          <w:szCs w:val="32"/>
        </w:rPr>
        <w:t>. Nguyên tắc tuyển dụng được đặt ra nhằm tuyển chọn nhân viên một cách đúng đắn, chính xác, phù hợp với từng doanh nghiệp. Nguyên tắc đối với tuyển chọn lao động</w:t>
      </w:r>
      <w:r w:rsidR="00557032" w:rsidRPr="00167A4F">
        <w:rPr>
          <w:rFonts w:ascii="Times New Roman" w:hAnsi="Times New Roman" w:cs="Times New Roman"/>
          <w:sz w:val="26"/>
          <w:szCs w:val="32"/>
        </w:rPr>
        <w:t xml:space="preserve"> Công ty cổ phần Sao Thái Dương</w:t>
      </w:r>
      <w:r w:rsidR="009125AB" w:rsidRPr="00167A4F">
        <w:rPr>
          <w:rFonts w:ascii="Times New Roman" w:hAnsi="Times New Roman" w:cs="Times New Roman"/>
          <w:sz w:val="26"/>
          <w:szCs w:val="32"/>
        </w:rPr>
        <w:t xml:space="preserve"> là:</w:t>
      </w:r>
    </w:p>
    <w:p w:rsidR="009125AB" w:rsidRPr="00167A4F" w:rsidRDefault="009125AB" w:rsidP="00DC1AD1">
      <w:pPr>
        <w:pStyle w:val="ListParagraph"/>
        <w:numPr>
          <w:ilvl w:val="0"/>
          <w:numId w:val="8"/>
        </w:numPr>
        <w:spacing w:before="120" w:after="0" w:line="312" w:lineRule="auto"/>
        <w:ind w:left="993"/>
        <w:jc w:val="both"/>
        <w:rPr>
          <w:rFonts w:ascii="Times New Roman" w:hAnsi="Times New Roman" w:cs="Times New Roman"/>
          <w:sz w:val="26"/>
          <w:szCs w:val="32"/>
        </w:rPr>
      </w:pPr>
      <w:r w:rsidRPr="00167A4F">
        <w:rPr>
          <w:rFonts w:ascii="Times New Roman" w:hAnsi="Times New Roman" w:cs="Times New Roman"/>
          <w:sz w:val="26"/>
          <w:szCs w:val="32"/>
          <w:lang w:val="en-US"/>
        </w:rPr>
        <w:t>Tuyển dụng theo nhu cầu thực tiễn: Bất kỳ sự thiếu hụt xảy ra ở đâu, thiếu hụt hiện có hoặc do những nơi làm việc mới tạo ra, điều cần xem xét trước tiên là phải bù đắp vào chỗ thiếu hụt đó để làm tăng tối đa khả năng của nguồn nhân lực. Nhu cầu này do các cán bộ công nhân viên đề nghị với cấp trên thông qua thực trạng và tình hình hoạt động tại nơi làm việc nhằm đáp ứng kịp thời những biến động của thị trường. Căn cứ vào biểu mẫu “Kế hoạch tuyển dụng nhân sự” của các phòng ban sau khi đã được ban lãnh đạo phê duyệt, phòng nhân sự sẽ triển khai đăng thông báo tuyển dụng nhân viên.</w:t>
      </w:r>
    </w:p>
    <w:p w:rsidR="009125AB" w:rsidRPr="00167A4F" w:rsidRDefault="009125AB" w:rsidP="00DC1AD1">
      <w:pPr>
        <w:pStyle w:val="ListParagraph"/>
        <w:numPr>
          <w:ilvl w:val="0"/>
          <w:numId w:val="8"/>
        </w:numPr>
        <w:spacing w:before="120" w:after="0" w:line="312" w:lineRule="auto"/>
        <w:ind w:left="993"/>
        <w:jc w:val="both"/>
        <w:rPr>
          <w:rFonts w:ascii="Times New Roman" w:hAnsi="Times New Roman" w:cs="Times New Roman"/>
          <w:sz w:val="26"/>
          <w:szCs w:val="32"/>
        </w:rPr>
      </w:pPr>
      <w:r w:rsidRPr="00167A4F">
        <w:rPr>
          <w:rFonts w:ascii="Times New Roman" w:hAnsi="Times New Roman" w:cs="Times New Roman"/>
          <w:sz w:val="26"/>
          <w:szCs w:val="32"/>
          <w:lang w:val="en-US"/>
        </w:rPr>
        <w:lastRenderedPageBreak/>
        <w:t>Dân chủ và công bằng: Đối với bất kỳ một vị trí, cương vị nào đang tuyển dụng thì các yêu cầu, tiêu chuẩn, điều kiện cần thiết đều cần được công khai rộng rãi để mọi ứng viên đều được bình đẳng trong việc tham gia ứng cử tại công ty. Mọi yêu cầu, tiêu chuẩn, điều kiện cần thiết sẽ được các phòng ban đặt ra và gửi về phòng nhân sự, phòng nhân sự sẽ tổng hợp lại và đăng lên cùng với thông báo tuyển dụng nhân viên.</w:t>
      </w:r>
    </w:p>
    <w:p w:rsidR="008A0C27" w:rsidRPr="00167A4F" w:rsidRDefault="009125AB" w:rsidP="00DC1AD1">
      <w:pPr>
        <w:pStyle w:val="ListParagraph"/>
        <w:numPr>
          <w:ilvl w:val="0"/>
          <w:numId w:val="8"/>
        </w:numPr>
        <w:spacing w:before="120" w:after="0" w:line="312" w:lineRule="auto"/>
        <w:ind w:left="993"/>
        <w:jc w:val="both"/>
        <w:rPr>
          <w:rFonts w:ascii="Times New Roman" w:hAnsi="Times New Roman" w:cs="Times New Roman"/>
          <w:sz w:val="26"/>
          <w:szCs w:val="32"/>
        </w:rPr>
      </w:pPr>
      <w:r w:rsidRPr="00167A4F">
        <w:rPr>
          <w:rFonts w:ascii="Times New Roman" w:hAnsi="Times New Roman" w:cs="Times New Roman"/>
          <w:sz w:val="26"/>
          <w:szCs w:val="32"/>
          <w:lang w:val="en-US"/>
        </w:rPr>
        <w:t>Có điều kiện và tiêu chuẩn rõ ràng: Áp dụng nguyên tắc này nhằm tránh việc tùy tiện trong quá trình tuyển dụng nhân viên hoặc chủ quan, cảm tính trong quá trình nhận xét đánh giá các ứng viên. Tiêu chuẩn tuyển chọn của công ty là tùy vào từng vị trí công việc mà đặt ra những tiêu chuẩn khác nhau về trình độ và kinh nghiệm.</w:t>
      </w:r>
    </w:p>
    <w:p w:rsidR="00D31693" w:rsidRPr="00167A4F" w:rsidRDefault="00D31693" w:rsidP="00DC1AD1">
      <w:pPr>
        <w:pStyle w:val="ListParagraph"/>
        <w:numPr>
          <w:ilvl w:val="0"/>
          <w:numId w:val="8"/>
        </w:numPr>
        <w:spacing w:before="120" w:after="0" w:line="312" w:lineRule="auto"/>
        <w:ind w:left="993"/>
        <w:jc w:val="both"/>
        <w:rPr>
          <w:rFonts w:ascii="Times New Roman" w:hAnsi="Times New Roman" w:cs="Times New Roman"/>
          <w:sz w:val="26"/>
          <w:szCs w:val="32"/>
        </w:rPr>
      </w:pPr>
      <w:r w:rsidRPr="00167A4F">
        <w:rPr>
          <w:rFonts w:ascii="Times New Roman" w:hAnsi="Times New Roman" w:cs="Times New Roman"/>
          <w:sz w:val="26"/>
          <w:szCs w:val="32"/>
          <w:lang w:val="en-US"/>
        </w:rPr>
        <w:t>Tuyển dụng qua thi tuyển: Việc tuyển dụng qua thi tuyển cần được áp dụng rộng rãi vì mục đích của tuyển dụng là nhằm nâng cao chất lượng đội ngũ nhân viên về mọi mặt. Các ứng viên sau khi được phỏng vấn sơ bộ nhằm chọn ra những ứng viên có tiềm năng sẽ được tham gia vào bài kiểm tra trắc nghiệ</w:t>
      </w:r>
      <w:r w:rsidR="00B47DBC">
        <w:rPr>
          <w:rFonts w:ascii="Times New Roman" w:hAnsi="Times New Roman" w:cs="Times New Roman"/>
          <w:sz w:val="26"/>
          <w:szCs w:val="32"/>
          <w:lang w:val="en-US"/>
        </w:rPr>
        <w:t>m</w:t>
      </w:r>
      <w:r w:rsidRPr="00167A4F">
        <w:rPr>
          <w:rFonts w:ascii="Times New Roman" w:hAnsi="Times New Roman" w:cs="Times New Roman"/>
          <w:sz w:val="26"/>
          <w:szCs w:val="32"/>
          <w:lang w:val="en-US"/>
        </w:rPr>
        <w:t xml:space="preserve"> để kiểm tra trình độ năng lực</w:t>
      </w:r>
      <w:r w:rsidR="005417C9" w:rsidRPr="00167A4F">
        <w:rPr>
          <w:rFonts w:ascii="Times New Roman" w:hAnsi="Times New Roman" w:cs="Times New Roman"/>
          <w:sz w:val="26"/>
          <w:szCs w:val="32"/>
          <w:lang w:val="en-US"/>
        </w:rPr>
        <w:t>. Cuối cùng, những ứng viên đạt tiêu chuẩn trong bài kiểm tra sẽ được phỏng vấn chuyên sâu giúp hội đồng tuyển dụng hiểu rõ ứng viên hơn về tính cách, phẩm chất, tác phong thái độ,…</w:t>
      </w:r>
    </w:p>
    <w:p w:rsidR="00557032" w:rsidRPr="00167A4F" w:rsidRDefault="00557032" w:rsidP="00DC1AD1">
      <w:pPr>
        <w:pStyle w:val="ListParagraph"/>
        <w:numPr>
          <w:ilvl w:val="0"/>
          <w:numId w:val="8"/>
        </w:numPr>
        <w:spacing w:before="120" w:after="0" w:line="312" w:lineRule="auto"/>
        <w:ind w:left="993"/>
        <w:jc w:val="both"/>
        <w:rPr>
          <w:rFonts w:ascii="Times New Roman" w:hAnsi="Times New Roman" w:cs="Times New Roman"/>
          <w:sz w:val="26"/>
          <w:szCs w:val="32"/>
        </w:rPr>
      </w:pPr>
      <w:r w:rsidRPr="00167A4F">
        <w:rPr>
          <w:rFonts w:ascii="Times New Roman" w:hAnsi="Times New Roman" w:cs="Times New Roman"/>
          <w:sz w:val="26"/>
          <w:szCs w:val="32"/>
          <w:lang w:val="en-US"/>
        </w:rPr>
        <w:t>Áp dụng nguyên tắc SMART</w:t>
      </w:r>
      <w:r w:rsidR="002938EB" w:rsidRPr="00167A4F">
        <w:rPr>
          <w:rFonts w:ascii="Times New Roman" w:hAnsi="Times New Roman" w:cs="Times New Roman"/>
          <w:i/>
          <w:sz w:val="26"/>
          <w:szCs w:val="32"/>
          <w:lang w:val="en-US"/>
        </w:rPr>
        <w:t xml:space="preserve"> </w:t>
      </w:r>
      <w:r w:rsidRPr="00167A4F">
        <w:rPr>
          <w:rFonts w:ascii="Times New Roman" w:hAnsi="Times New Roman" w:cs="Times New Roman"/>
          <w:sz w:val="26"/>
          <w:szCs w:val="32"/>
          <w:lang w:val="en-US"/>
        </w:rPr>
        <w:t>trong tuyển dụng</w:t>
      </w:r>
      <w:r w:rsidR="00DC418F" w:rsidRPr="00167A4F">
        <w:rPr>
          <w:rFonts w:ascii="Times New Roman" w:hAnsi="Times New Roman" w:cs="Times New Roman"/>
          <w:sz w:val="26"/>
          <w:szCs w:val="32"/>
          <w:lang w:val="en-US"/>
        </w:rPr>
        <w:t>, cụ thể là khi nghiên cứu hồ sơ</w:t>
      </w:r>
      <w:r w:rsidRPr="00167A4F">
        <w:rPr>
          <w:rFonts w:ascii="Times New Roman" w:hAnsi="Times New Roman" w:cs="Times New Roman"/>
          <w:sz w:val="26"/>
          <w:szCs w:val="32"/>
          <w:lang w:val="en-US"/>
        </w:rPr>
        <w:t>:</w:t>
      </w:r>
    </w:p>
    <w:p w:rsidR="002938EB" w:rsidRPr="00167A4F" w:rsidRDefault="00557032" w:rsidP="00DC1AD1">
      <w:pPr>
        <w:spacing w:before="120" w:after="0" w:line="312" w:lineRule="auto"/>
        <w:rPr>
          <w:rFonts w:ascii="Times New Roman" w:hAnsi="Times New Roman" w:cs="Times New Roman"/>
          <w:sz w:val="26"/>
          <w:szCs w:val="32"/>
        </w:rPr>
      </w:pPr>
      <w:r w:rsidRPr="00167A4F">
        <w:rPr>
          <w:rFonts w:ascii="Times New Roman" w:hAnsi="Times New Roman" w:cs="Times New Roman"/>
          <w:noProof/>
          <w:sz w:val="26"/>
          <w:szCs w:val="32"/>
        </w:rPr>
        <w:drawing>
          <wp:inline distT="0" distB="0" distL="0" distR="0">
            <wp:extent cx="5972175" cy="2981325"/>
            <wp:effectExtent l="19050" t="0" r="9525" b="0"/>
            <wp:docPr id="2" name="Picture 1" descr="Biosecurity_declared_pest_species_G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security_declared_pest_species_GCI.jpg"/>
                    <pic:cNvPicPr/>
                  </pic:nvPicPr>
                  <pic:blipFill>
                    <a:blip r:embed="rId12"/>
                    <a:stretch>
                      <a:fillRect/>
                    </a:stretch>
                  </pic:blipFill>
                  <pic:spPr>
                    <a:xfrm>
                      <a:off x="0" y="0"/>
                      <a:ext cx="5972175" cy="2981325"/>
                    </a:xfrm>
                    <a:prstGeom prst="rect">
                      <a:avLst/>
                    </a:prstGeom>
                  </pic:spPr>
                </pic:pic>
              </a:graphicData>
            </a:graphic>
          </wp:inline>
        </w:drawing>
      </w:r>
    </w:p>
    <w:p w:rsidR="002938EB" w:rsidRPr="00167A4F" w:rsidRDefault="002938EB" w:rsidP="00DC1AD1">
      <w:pPr>
        <w:spacing w:before="120" w:after="0" w:line="312" w:lineRule="auto"/>
        <w:rPr>
          <w:rFonts w:ascii="Times New Roman" w:hAnsi="Times New Roman" w:cs="Times New Roman"/>
          <w:b/>
          <w:bCs/>
          <w:sz w:val="26"/>
          <w:szCs w:val="32"/>
        </w:rPr>
      </w:pPr>
      <w:r w:rsidRPr="00167A4F">
        <w:rPr>
          <w:rFonts w:ascii="Times New Roman" w:hAnsi="Times New Roman" w:cs="Times New Roman"/>
          <w:sz w:val="26"/>
          <w:szCs w:val="32"/>
        </w:rPr>
        <w:t>(</w:t>
      </w:r>
      <w:r w:rsidRPr="00167A4F">
        <w:rPr>
          <w:rFonts w:ascii="Times New Roman" w:hAnsi="Times New Roman" w:cs="Times New Roman"/>
          <w:bCs/>
          <w:sz w:val="26"/>
          <w:szCs w:val="32"/>
        </w:rPr>
        <w:t>Lập mục tiêu thành công theo nguyên tắc Smart</w:t>
      </w:r>
      <w:r w:rsidR="00C26DE3" w:rsidRPr="00167A4F">
        <w:rPr>
          <w:rFonts w:ascii="Times New Roman" w:hAnsi="Times New Roman" w:cs="Times New Roman"/>
          <w:bCs/>
          <w:sz w:val="26"/>
          <w:szCs w:val="32"/>
        </w:rPr>
        <w:t>,</w:t>
      </w:r>
    </w:p>
    <w:p w:rsidR="002938EB" w:rsidRPr="00167A4F" w:rsidRDefault="002938EB" w:rsidP="00DC1AD1">
      <w:pPr>
        <w:spacing w:before="120" w:after="0" w:line="312" w:lineRule="auto"/>
        <w:rPr>
          <w:rFonts w:ascii="Times New Roman" w:hAnsi="Times New Roman" w:cs="Times New Roman"/>
          <w:sz w:val="26"/>
          <w:szCs w:val="32"/>
        </w:rPr>
        <w:sectPr w:rsidR="002938EB" w:rsidRPr="00167A4F" w:rsidSect="0060509C">
          <w:footerReference w:type="default" r:id="rId13"/>
          <w:pgSz w:w="12240" w:h="15840"/>
          <w:pgMar w:top="1134" w:right="1134" w:bottom="1304" w:left="1701" w:header="720" w:footer="720" w:gutter="0"/>
          <w:pgBorders w:display="firstPage" w:offsetFrom="page">
            <w:top w:val="crossStitch" w:sz="9" w:space="24" w:color="auto"/>
            <w:left w:val="crossStitch" w:sz="9" w:space="24" w:color="auto"/>
            <w:bottom w:val="crossStitch" w:sz="9" w:space="24" w:color="auto"/>
            <w:right w:val="crossStitch" w:sz="9" w:space="24" w:color="auto"/>
          </w:pgBorders>
          <w:cols w:space="720"/>
          <w:titlePg/>
          <w:docGrid w:linePitch="360"/>
        </w:sectPr>
      </w:pPr>
      <w:r w:rsidRPr="00167A4F">
        <w:rPr>
          <w:rFonts w:ascii="Times New Roman" w:hAnsi="Times New Roman" w:cs="Times New Roman"/>
          <w:sz w:val="26"/>
          <w:szCs w:val="32"/>
        </w:rPr>
        <w:t>http://kenhtuyensinh.vn/lap-muc-tieu-thanh-cong-theo-nguyen-tac-smart)</w:t>
      </w:r>
    </w:p>
    <w:tbl>
      <w:tblPr>
        <w:tblStyle w:val="TableGrid"/>
        <w:tblW w:w="0" w:type="auto"/>
        <w:tblLook w:val="04A0"/>
      </w:tblPr>
      <w:tblGrid>
        <w:gridCol w:w="1924"/>
        <w:gridCol w:w="1924"/>
        <w:gridCol w:w="1924"/>
        <w:gridCol w:w="1924"/>
        <w:gridCol w:w="1925"/>
      </w:tblGrid>
      <w:tr w:rsidR="00DC418F" w:rsidRPr="00167A4F" w:rsidTr="00DC418F">
        <w:tc>
          <w:tcPr>
            <w:tcW w:w="1924" w:type="dxa"/>
          </w:tcPr>
          <w:p w:rsidR="00DC418F" w:rsidRPr="00167A4F" w:rsidRDefault="00DC418F" w:rsidP="00DC1AD1">
            <w:pPr>
              <w:spacing w:before="120" w:line="312" w:lineRule="auto"/>
              <w:jc w:val="center"/>
              <w:rPr>
                <w:rFonts w:ascii="Algerian" w:hAnsi="Algerian" w:cs="Times New Roman"/>
                <w:color w:val="365F91" w:themeColor="accent1" w:themeShade="BF"/>
                <w:sz w:val="40"/>
                <w:szCs w:val="40"/>
              </w:rPr>
            </w:pPr>
            <w:r w:rsidRPr="00167A4F">
              <w:rPr>
                <w:rFonts w:ascii="Algerian" w:hAnsi="Algerian" w:cs="Times New Roman"/>
                <w:color w:val="365F91" w:themeColor="accent1" w:themeShade="BF"/>
                <w:sz w:val="40"/>
                <w:szCs w:val="40"/>
              </w:rPr>
              <w:lastRenderedPageBreak/>
              <w:t>S</w:t>
            </w:r>
          </w:p>
          <w:p w:rsidR="00DC418F" w:rsidRPr="00167A4F" w:rsidRDefault="00DC418F" w:rsidP="00DC1AD1">
            <w:pPr>
              <w:spacing w:before="120" w:line="312" w:lineRule="auto"/>
              <w:jc w:val="center"/>
              <w:rPr>
                <w:rFonts w:ascii="Times New Roman" w:hAnsi="Times New Roman" w:cs="Times New Roman"/>
                <w:sz w:val="26"/>
                <w:szCs w:val="40"/>
              </w:rPr>
            </w:pPr>
            <w:r w:rsidRPr="00167A4F">
              <w:rPr>
                <w:rFonts w:ascii="Times New Roman" w:hAnsi="Times New Roman" w:cs="Times New Roman"/>
                <w:sz w:val="26"/>
                <w:szCs w:val="40"/>
              </w:rPr>
              <w:t xml:space="preserve"> </w:t>
            </w:r>
            <w:r w:rsidRPr="00167A4F">
              <w:rPr>
                <w:rFonts w:ascii="Times New Roman" w:hAnsi="Times New Roman" w:cs="Times New Roman"/>
                <w:sz w:val="24"/>
                <w:szCs w:val="40"/>
              </w:rPr>
              <w:t>(Chi tiết)</w:t>
            </w:r>
          </w:p>
        </w:tc>
        <w:tc>
          <w:tcPr>
            <w:tcW w:w="1924" w:type="dxa"/>
          </w:tcPr>
          <w:p w:rsidR="00DC418F" w:rsidRPr="00167A4F" w:rsidRDefault="00DC418F" w:rsidP="00DC1AD1">
            <w:pPr>
              <w:spacing w:before="120" w:line="312" w:lineRule="auto"/>
              <w:jc w:val="center"/>
              <w:rPr>
                <w:rFonts w:ascii="Algerian" w:hAnsi="Algerian" w:cs="Times New Roman"/>
                <w:color w:val="008080"/>
                <w:sz w:val="40"/>
                <w:szCs w:val="32"/>
              </w:rPr>
            </w:pPr>
            <w:r w:rsidRPr="00167A4F">
              <w:rPr>
                <w:rFonts w:ascii="Algerian" w:hAnsi="Algerian" w:cs="Times New Roman"/>
                <w:color w:val="008080"/>
                <w:sz w:val="40"/>
                <w:szCs w:val="32"/>
              </w:rPr>
              <w:t>M</w:t>
            </w:r>
          </w:p>
          <w:p w:rsidR="00DC418F" w:rsidRPr="00167A4F" w:rsidRDefault="00DC418F" w:rsidP="00DC1AD1">
            <w:pPr>
              <w:spacing w:before="120" w:line="312" w:lineRule="auto"/>
              <w:jc w:val="center"/>
              <w:rPr>
                <w:rFonts w:ascii="Times New Roman" w:hAnsi="Times New Roman" w:cs="Times New Roman"/>
                <w:sz w:val="26"/>
                <w:szCs w:val="32"/>
              </w:rPr>
            </w:pPr>
            <w:r w:rsidRPr="00167A4F">
              <w:rPr>
                <w:rFonts w:ascii="Times New Roman" w:hAnsi="Times New Roman" w:cs="Times New Roman"/>
                <w:sz w:val="24"/>
                <w:szCs w:val="32"/>
              </w:rPr>
              <w:t>(</w:t>
            </w:r>
            <w:r w:rsidR="006D1C83" w:rsidRPr="00167A4F">
              <w:rPr>
                <w:rFonts w:ascii="Times New Roman" w:hAnsi="Times New Roman" w:cs="Times New Roman"/>
                <w:sz w:val="24"/>
                <w:szCs w:val="32"/>
              </w:rPr>
              <w:t>Đo lường được</w:t>
            </w:r>
            <w:r w:rsidRPr="00167A4F">
              <w:rPr>
                <w:rFonts w:ascii="Times New Roman" w:hAnsi="Times New Roman" w:cs="Times New Roman"/>
                <w:sz w:val="24"/>
                <w:szCs w:val="32"/>
              </w:rPr>
              <w:t>)</w:t>
            </w:r>
          </w:p>
        </w:tc>
        <w:tc>
          <w:tcPr>
            <w:tcW w:w="1924" w:type="dxa"/>
          </w:tcPr>
          <w:p w:rsidR="00DC418F" w:rsidRPr="00167A4F" w:rsidRDefault="00DC418F" w:rsidP="00DC1AD1">
            <w:pPr>
              <w:spacing w:before="120" w:line="312" w:lineRule="auto"/>
              <w:jc w:val="center"/>
              <w:rPr>
                <w:rFonts w:ascii="Algerian" w:hAnsi="Algerian" w:cs="Times New Roman"/>
                <w:color w:val="92D050"/>
                <w:sz w:val="40"/>
                <w:szCs w:val="32"/>
              </w:rPr>
            </w:pPr>
            <w:r w:rsidRPr="00167A4F">
              <w:rPr>
                <w:rFonts w:ascii="Algerian" w:hAnsi="Algerian" w:cs="Times New Roman"/>
                <w:color w:val="92D050"/>
                <w:sz w:val="40"/>
                <w:szCs w:val="32"/>
              </w:rPr>
              <w:t>A</w:t>
            </w:r>
          </w:p>
          <w:p w:rsidR="00DC418F" w:rsidRPr="00167A4F" w:rsidRDefault="00DC418F" w:rsidP="00DC1AD1">
            <w:pPr>
              <w:spacing w:before="120" w:line="312" w:lineRule="auto"/>
              <w:jc w:val="center"/>
              <w:rPr>
                <w:rFonts w:ascii="Times New Roman" w:hAnsi="Times New Roman" w:cs="Times New Roman"/>
                <w:sz w:val="26"/>
                <w:szCs w:val="32"/>
              </w:rPr>
            </w:pPr>
            <w:r w:rsidRPr="00167A4F">
              <w:rPr>
                <w:rFonts w:ascii="Times New Roman" w:hAnsi="Times New Roman" w:cs="Times New Roman"/>
                <w:sz w:val="24"/>
                <w:szCs w:val="32"/>
              </w:rPr>
              <w:t>(</w:t>
            </w:r>
            <w:r w:rsidR="006D1C83" w:rsidRPr="00167A4F">
              <w:rPr>
                <w:rFonts w:ascii="Times New Roman" w:hAnsi="Times New Roman" w:cs="Times New Roman"/>
                <w:sz w:val="24"/>
                <w:szCs w:val="32"/>
              </w:rPr>
              <w:t>Tính khả thi</w:t>
            </w:r>
            <w:r w:rsidRPr="00167A4F">
              <w:rPr>
                <w:rFonts w:ascii="Times New Roman" w:hAnsi="Times New Roman" w:cs="Times New Roman"/>
                <w:sz w:val="24"/>
                <w:szCs w:val="32"/>
              </w:rPr>
              <w:t>)</w:t>
            </w:r>
          </w:p>
        </w:tc>
        <w:tc>
          <w:tcPr>
            <w:tcW w:w="1924" w:type="dxa"/>
          </w:tcPr>
          <w:p w:rsidR="00DC418F" w:rsidRPr="00167A4F" w:rsidRDefault="00DC418F" w:rsidP="00DC1AD1">
            <w:pPr>
              <w:spacing w:before="120" w:line="312" w:lineRule="auto"/>
              <w:jc w:val="center"/>
              <w:rPr>
                <w:rFonts w:ascii="Algerian" w:hAnsi="Algerian" w:cs="Times New Roman"/>
                <w:color w:val="FFC000"/>
                <w:sz w:val="40"/>
                <w:szCs w:val="32"/>
              </w:rPr>
            </w:pPr>
            <w:r w:rsidRPr="00167A4F">
              <w:rPr>
                <w:rFonts w:ascii="Algerian" w:hAnsi="Algerian" w:cs="Times New Roman"/>
                <w:color w:val="FFC000"/>
                <w:sz w:val="40"/>
                <w:szCs w:val="32"/>
              </w:rPr>
              <w:t>R</w:t>
            </w:r>
          </w:p>
          <w:p w:rsidR="00DC418F" w:rsidRPr="00167A4F" w:rsidRDefault="006D1C83" w:rsidP="00DC1AD1">
            <w:pPr>
              <w:spacing w:before="120" w:line="312" w:lineRule="auto"/>
              <w:jc w:val="center"/>
              <w:rPr>
                <w:rFonts w:ascii="Times New Roman" w:hAnsi="Times New Roman" w:cs="Times New Roman"/>
                <w:sz w:val="26"/>
                <w:szCs w:val="32"/>
              </w:rPr>
            </w:pPr>
            <w:r w:rsidRPr="00167A4F">
              <w:rPr>
                <w:rFonts w:ascii="Times New Roman" w:hAnsi="Times New Roman" w:cs="Times New Roman"/>
                <w:sz w:val="24"/>
                <w:szCs w:val="32"/>
              </w:rPr>
              <w:t>(Có liên quan</w:t>
            </w:r>
            <w:r w:rsidR="00DC418F" w:rsidRPr="00167A4F">
              <w:rPr>
                <w:rFonts w:ascii="Times New Roman" w:hAnsi="Times New Roman" w:cs="Times New Roman"/>
                <w:sz w:val="24"/>
                <w:szCs w:val="32"/>
              </w:rPr>
              <w:t>)</w:t>
            </w:r>
          </w:p>
        </w:tc>
        <w:tc>
          <w:tcPr>
            <w:tcW w:w="1925" w:type="dxa"/>
          </w:tcPr>
          <w:p w:rsidR="00DC418F" w:rsidRPr="00167A4F" w:rsidRDefault="00DC418F" w:rsidP="00DC1AD1">
            <w:pPr>
              <w:spacing w:before="120" w:line="312" w:lineRule="auto"/>
              <w:ind w:left="720" w:hanging="720"/>
              <w:jc w:val="center"/>
              <w:rPr>
                <w:rFonts w:ascii="Algerian" w:hAnsi="Algerian" w:cs="Times New Roman"/>
                <w:color w:val="E36C0A" w:themeColor="accent6" w:themeShade="BF"/>
                <w:sz w:val="40"/>
                <w:szCs w:val="32"/>
              </w:rPr>
            </w:pPr>
            <w:r w:rsidRPr="00167A4F">
              <w:rPr>
                <w:rFonts w:ascii="Algerian" w:hAnsi="Algerian" w:cs="Times New Roman"/>
                <w:color w:val="E36C0A" w:themeColor="accent6" w:themeShade="BF"/>
                <w:sz w:val="40"/>
                <w:szCs w:val="32"/>
              </w:rPr>
              <w:t>T</w:t>
            </w:r>
          </w:p>
          <w:p w:rsidR="00DC418F" w:rsidRPr="00167A4F" w:rsidRDefault="00DC418F" w:rsidP="00DC1AD1">
            <w:pPr>
              <w:spacing w:before="120" w:line="312" w:lineRule="auto"/>
              <w:ind w:left="720" w:hanging="720"/>
              <w:jc w:val="center"/>
              <w:rPr>
                <w:rFonts w:ascii="Times New Roman" w:hAnsi="Times New Roman" w:cs="Times New Roman"/>
                <w:sz w:val="26"/>
                <w:szCs w:val="32"/>
              </w:rPr>
            </w:pPr>
            <w:r w:rsidRPr="00167A4F">
              <w:rPr>
                <w:rFonts w:ascii="Times New Roman" w:hAnsi="Times New Roman" w:cs="Times New Roman"/>
                <w:sz w:val="24"/>
                <w:szCs w:val="32"/>
              </w:rPr>
              <w:t>(</w:t>
            </w:r>
            <w:r w:rsidR="006D1C83" w:rsidRPr="00167A4F">
              <w:rPr>
                <w:rFonts w:ascii="Times New Roman" w:hAnsi="Times New Roman" w:cs="Times New Roman"/>
                <w:sz w:val="24"/>
                <w:szCs w:val="32"/>
              </w:rPr>
              <w:t>Theo t</w:t>
            </w:r>
            <w:r w:rsidRPr="00167A4F">
              <w:rPr>
                <w:rFonts w:ascii="Times New Roman" w:hAnsi="Times New Roman" w:cs="Times New Roman"/>
                <w:sz w:val="24"/>
                <w:szCs w:val="32"/>
              </w:rPr>
              <w:t>hời gian)</w:t>
            </w:r>
          </w:p>
        </w:tc>
      </w:tr>
      <w:tr w:rsidR="00DC418F" w:rsidRPr="00167A4F" w:rsidTr="00DC418F">
        <w:tc>
          <w:tcPr>
            <w:tcW w:w="1924" w:type="dxa"/>
          </w:tcPr>
          <w:p w:rsidR="00DC418F" w:rsidRPr="00167A4F" w:rsidRDefault="00DC418F" w:rsidP="00DC1AD1">
            <w:pPr>
              <w:spacing w:before="120" w:line="312" w:lineRule="auto"/>
              <w:jc w:val="both"/>
              <w:rPr>
                <w:rFonts w:ascii="Times New Roman" w:hAnsi="Times New Roman" w:cs="Times New Roman"/>
                <w:sz w:val="26"/>
                <w:szCs w:val="32"/>
              </w:rPr>
            </w:pPr>
            <w:r w:rsidRPr="00167A4F">
              <w:rPr>
                <w:rFonts w:ascii="Times New Roman" w:hAnsi="Times New Roman" w:cs="Times New Roman"/>
                <w:sz w:val="26"/>
                <w:szCs w:val="32"/>
              </w:rPr>
              <w:t>Hồ sơ càng chi tiết bao nhiêu thì tính chân thực càng cao bấy nhiêu</w:t>
            </w:r>
          </w:p>
        </w:tc>
        <w:tc>
          <w:tcPr>
            <w:tcW w:w="1924" w:type="dxa"/>
          </w:tcPr>
          <w:p w:rsidR="00DC418F" w:rsidRPr="00167A4F" w:rsidRDefault="00DC418F" w:rsidP="00DC1AD1">
            <w:pPr>
              <w:spacing w:before="120" w:line="312" w:lineRule="auto"/>
              <w:jc w:val="both"/>
              <w:rPr>
                <w:rFonts w:ascii="Times New Roman" w:hAnsi="Times New Roman" w:cs="Times New Roman"/>
                <w:sz w:val="26"/>
                <w:szCs w:val="32"/>
              </w:rPr>
            </w:pPr>
            <w:r w:rsidRPr="00167A4F">
              <w:rPr>
                <w:rFonts w:ascii="Times New Roman" w:hAnsi="Times New Roman" w:cs="Times New Roman"/>
                <w:sz w:val="26"/>
                <w:szCs w:val="32"/>
              </w:rPr>
              <w:t>Hồ sơ truyền tải nhiều nội dung thông tin càng nhiều càng tốt. Tất nhiên các nội dung này cần phải phù hợp với vị trí ứng tuyển và đồng nhất</w:t>
            </w:r>
          </w:p>
        </w:tc>
        <w:tc>
          <w:tcPr>
            <w:tcW w:w="1924" w:type="dxa"/>
          </w:tcPr>
          <w:p w:rsidR="00DC418F" w:rsidRPr="00167A4F" w:rsidRDefault="00DC418F" w:rsidP="00DC1AD1">
            <w:pPr>
              <w:spacing w:before="120" w:line="312" w:lineRule="auto"/>
              <w:jc w:val="both"/>
              <w:rPr>
                <w:rFonts w:ascii="Times New Roman" w:hAnsi="Times New Roman" w:cs="Times New Roman"/>
                <w:sz w:val="26"/>
                <w:szCs w:val="32"/>
              </w:rPr>
            </w:pPr>
            <w:r w:rsidRPr="00167A4F">
              <w:rPr>
                <w:rFonts w:ascii="Times New Roman" w:hAnsi="Times New Roman" w:cs="Times New Roman"/>
                <w:sz w:val="26"/>
                <w:szCs w:val="32"/>
              </w:rPr>
              <w:t xml:space="preserve">Hồ sơ phải nói lên </w:t>
            </w:r>
            <w:r w:rsidR="00425A24" w:rsidRPr="00167A4F">
              <w:rPr>
                <w:rFonts w:ascii="Times New Roman" w:hAnsi="Times New Roman" w:cs="Times New Roman"/>
                <w:sz w:val="26"/>
                <w:szCs w:val="32"/>
              </w:rPr>
              <w:t>mục tiêu</w:t>
            </w:r>
            <w:r w:rsidRPr="00167A4F">
              <w:rPr>
                <w:rFonts w:ascii="Times New Roman" w:hAnsi="Times New Roman" w:cs="Times New Roman"/>
                <w:sz w:val="26"/>
                <w:szCs w:val="32"/>
              </w:rPr>
              <w:t xml:space="preserve"> của ứng viên</w:t>
            </w:r>
            <w:r w:rsidR="00425A24" w:rsidRPr="00167A4F">
              <w:rPr>
                <w:rFonts w:ascii="Times New Roman" w:hAnsi="Times New Roman" w:cs="Times New Roman"/>
                <w:sz w:val="26"/>
                <w:szCs w:val="32"/>
              </w:rPr>
              <w:t xml:space="preserve"> để đạt được công việc và khi đã có được công việc</w:t>
            </w:r>
          </w:p>
        </w:tc>
        <w:tc>
          <w:tcPr>
            <w:tcW w:w="1924" w:type="dxa"/>
          </w:tcPr>
          <w:p w:rsidR="00DC418F" w:rsidRPr="00167A4F" w:rsidRDefault="00425A24" w:rsidP="00DC1AD1">
            <w:pPr>
              <w:spacing w:before="120" w:line="312" w:lineRule="auto"/>
              <w:jc w:val="both"/>
              <w:rPr>
                <w:rFonts w:ascii="Times New Roman" w:hAnsi="Times New Roman" w:cs="Times New Roman"/>
                <w:sz w:val="26"/>
                <w:szCs w:val="32"/>
              </w:rPr>
            </w:pPr>
            <w:r w:rsidRPr="00167A4F">
              <w:rPr>
                <w:rFonts w:ascii="Times New Roman" w:hAnsi="Times New Roman" w:cs="Times New Roman"/>
                <w:sz w:val="26"/>
                <w:szCs w:val="32"/>
              </w:rPr>
              <w:t>Các thông tin trong hồ sơ phải có mối liên kết, sự liên quan với nhau</w:t>
            </w:r>
          </w:p>
        </w:tc>
        <w:tc>
          <w:tcPr>
            <w:tcW w:w="1925" w:type="dxa"/>
          </w:tcPr>
          <w:p w:rsidR="00DC418F" w:rsidRPr="00167A4F" w:rsidRDefault="006D1C83" w:rsidP="00DC1AD1">
            <w:pPr>
              <w:spacing w:before="120" w:line="312" w:lineRule="auto"/>
              <w:jc w:val="both"/>
              <w:rPr>
                <w:rFonts w:ascii="Times New Roman" w:hAnsi="Times New Roman" w:cs="Times New Roman"/>
                <w:sz w:val="26"/>
                <w:szCs w:val="32"/>
              </w:rPr>
            </w:pPr>
            <w:r w:rsidRPr="00167A4F">
              <w:rPr>
                <w:rFonts w:ascii="Times New Roman" w:hAnsi="Times New Roman" w:cs="Times New Roman"/>
                <w:sz w:val="26"/>
                <w:szCs w:val="32"/>
              </w:rPr>
              <w:t>Thời gian phải rõ ràng, cụ thể, chi tiết các mốc thời gian khi có thông tin liên quan đến vấn đề thời gian</w:t>
            </w:r>
          </w:p>
        </w:tc>
      </w:tr>
    </w:tbl>
    <w:p w:rsidR="004B0C5B" w:rsidRPr="00167A4F" w:rsidRDefault="00425A24" w:rsidP="00DC1AD1">
      <w:pPr>
        <w:pStyle w:val="ListParagraph"/>
        <w:numPr>
          <w:ilvl w:val="0"/>
          <w:numId w:val="8"/>
        </w:numPr>
        <w:spacing w:before="120" w:after="0" w:line="312" w:lineRule="auto"/>
        <w:ind w:left="993"/>
        <w:jc w:val="both"/>
        <w:rPr>
          <w:rFonts w:ascii="Times New Roman" w:hAnsi="Times New Roman" w:cs="Times New Roman"/>
          <w:sz w:val="26"/>
          <w:szCs w:val="32"/>
        </w:rPr>
      </w:pPr>
      <w:r w:rsidRPr="00167A4F">
        <w:rPr>
          <w:rFonts w:ascii="Times New Roman" w:hAnsi="Times New Roman" w:cs="Times New Roman"/>
          <w:sz w:val="26"/>
          <w:szCs w:val="32"/>
          <w:lang w:val="en-US"/>
        </w:rPr>
        <w:t>Áp dụng lý thuyết tảng băng trôi của tác giả, nhà văn Ernest Hemingway trong phỏng vấn: kỹ năng, kinh nghiệm của ứng viên sẽ ít quan trọng hơn so với những giá trị về lâu dài có thể mang lại cho công ty</w:t>
      </w:r>
    </w:p>
    <w:p w:rsidR="00425A24" w:rsidRPr="00167A4F" w:rsidRDefault="00425A24" w:rsidP="00DC1AD1">
      <w:pPr>
        <w:spacing w:before="120" w:after="0" w:line="312" w:lineRule="auto"/>
        <w:jc w:val="both"/>
        <w:rPr>
          <w:rFonts w:ascii="Times New Roman" w:hAnsi="Times New Roman" w:cs="Times New Roman"/>
          <w:sz w:val="26"/>
          <w:szCs w:val="32"/>
        </w:rPr>
      </w:pPr>
      <w:r w:rsidRPr="00167A4F">
        <w:rPr>
          <w:noProof/>
        </w:rPr>
        <w:drawing>
          <wp:inline distT="0" distB="0" distL="0" distR="0">
            <wp:extent cx="5968796" cy="4210050"/>
            <wp:effectExtent l="19050" t="0" r="0" b="0"/>
            <wp:docPr id="3" name="Picture 2" descr="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png"/>
                    <pic:cNvPicPr/>
                  </pic:nvPicPr>
                  <pic:blipFill>
                    <a:blip r:embed="rId14"/>
                    <a:stretch>
                      <a:fillRect/>
                    </a:stretch>
                  </pic:blipFill>
                  <pic:spPr>
                    <a:xfrm>
                      <a:off x="0" y="0"/>
                      <a:ext cx="5968796" cy="4210050"/>
                    </a:xfrm>
                    <a:prstGeom prst="rect">
                      <a:avLst/>
                    </a:prstGeom>
                  </pic:spPr>
                </pic:pic>
              </a:graphicData>
            </a:graphic>
          </wp:inline>
        </w:drawing>
      </w:r>
    </w:p>
    <w:p w:rsidR="002938EB" w:rsidRPr="00167A4F" w:rsidRDefault="002938EB" w:rsidP="00DC1AD1">
      <w:pPr>
        <w:spacing w:before="120" w:after="0" w:line="312" w:lineRule="auto"/>
        <w:jc w:val="both"/>
        <w:rPr>
          <w:rFonts w:ascii="Times New Roman" w:hAnsi="Times New Roman" w:cs="Times New Roman"/>
          <w:sz w:val="26"/>
          <w:szCs w:val="32"/>
        </w:rPr>
      </w:pPr>
      <w:r w:rsidRPr="00167A4F">
        <w:rPr>
          <w:rFonts w:ascii="Times New Roman" w:hAnsi="Times New Roman" w:cs="Times New Roman"/>
          <w:sz w:val="26"/>
          <w:szCs w:val="32"/>
        </w:rPr>
        <w:lastRenderedPageBreak/>
        <w:t>Mô hình này cho thấy tiềm lực của ứng viên để trở thành lựa chọn tốt nhất cho công ty:</w:t>
      </w:r>
    </w:p>
    <w:p w:rsidR="002938EB" w:rsidRPr="00167A4F" w:rsidRDefault="002938EB" w:rsidP="00DC1AD1">
      <w:pPr>
        <w:numPr>
          <w:ilvl w:val="0"/>
          <w:numId w:val="12"/>
        </w:numPr>
        <w:tabs>
          <w:tab w:val="clear" w:pos="720"/>
        </w:tabs>
        <w:spacing w:before="120" w:after="0" w:line="312" w:lineRule="auto"/>
        <w:ind w:left="993"/>
        <w:jc w:val="both"/>
        <w:rPr>
          <w:rFonts w:ascii="Times New Roman" w:hAnsi="Times New Roman" w:cs="Times New Roman"/>
          <w:sz w:val="26"/>
          <w:szCs w:val="32"/>
        </w:rPr>
      </w:pPr>
      <w:r w:rsidRPr="00167A4F">
        <w:rPr>
          <w:rFonts w:ascii="Times New Roman" w:hAnsi="Times New Roman" w:cs="Times New Roman"/>
          <w:bCs/>
          <w:sz w:val="26"/>
          <w:szCs w:val="32"/>
        </w:rPr>
        <w:t>Kỹ năng</w:t>
      </w:r>
      <w:r w:rsidRPr="00167A4F">
        <w:rPr>
          <w:rFonts w:ascii="Times New Roman" w:hAnsi="Times New Roman" w:cs="Times New Roman"/>
          <w:sz w:val="26"/>
          <w:szCs w:val="32"/>
        </w:rPr>
        <w:t>: Điều ứng viên có thể làm tốt, chẳng hạn như lập trình máy tính.</w:t>
      </w:r>
    </w:p>
    <w:p w:rsidR="002938EB" w:rsidRPr="00167A4F" w:rsidRDefault="002938EB" w:rsidP="00DC1AD1">
      <w:pPr>
        <w:numPr>
          <w:ilvl w:val="0"/>
          <w:numId w:val="12"/>
        </w:numPr>
        <w:tabs>
          <w:tab w:val="clear" w:pos="720"/>
        </w:tabs>
        <w:spacing w:before="120" w:after="0" w:line="312" w:lineRule="auto"/>
        <w:ind w:left="993"/>
        <w:jc w:val="both"/>
        <w:rPr>
          <w:rFonts w:ascii="Times New Roman" w:hAnsi="Times New Roman" w:cs="Times New Roman"/>
          <w:sz w:val="26"/>
          <w:szCs w:val="32"/>
        </w:rPr>
      </w:pPr>
      <w:r w:rsidRPr="00167A4F">
        <w:rPr>
          <w:rFonts w:ascii="Times New Roman" w:hAnsi="Times New Roman" w:cs="Times New Roman"/>
          <w:bCs/>
          <w:sz w:val="26"/>
          <w:szCs w:val="32"/>
        </w:rPr>
        <w:t>Kiến thức</w:t>
      </w:r>
      <w:r w:rsidRPr="00167A4F">
        <w:rPr>
          <w:rFonts w:ascii="Times New Roman" w:hAnsi="Times New Roman" w:cs="Times New Roman"/>
          <w:sz w:val="26"/>
          <w:szCs w:val="32"/>
        </w:rPr>
        <w:t>: Những gì ứng viên biết về một chủ đề cụ thể, chẳng hạn như ngôn ngữ lập trình.</w:t>
      </w:r>
    </w:p>
    <w:p w:rsidR="002938EB" w:rsidRPr="00167A4F" w:rsidRDefault="002938EB" w:rsidP="00DC1AD1">
      <w:pPr>
        <w:spacing w:before="120" w:after="0" w:line="312" w:lineRule="auto"/>
        <w:jc w:val="both"/>
        <w:rPr>
          <w:rFonts w:ascii="Times New Roman" w:hAnsi="Times New Roman" w:cs="Times New Roman"/>
          <w:sz w:val="26"/>
          <w:szCs w:val="32"/>
        </w:rPr>
      </w:pPr>
      <w:r w:rsidRPr="00167A4F">
        <w:rPr>
          <w:rFonts w:ascii="Times New Roman" w:hAnsi="Times New Roman" w:cs="Times New Roman"/>
          <w:bCs/>
          <w:sz w:val="26"/>
          <w:szCs w:val="32"/>
        </w:rPr>
        <w:t>----------------------------------------------------</w:t>
      </w:r>
    </w:p>
    <w:p w:rsidR="002938EB" w:rsidRPr="00167A4F" w:rsidRDefault="002938EB" w:rsidP="00DC1AD1">
      <w:pPr>
        <w:numPr>
          <w:ilvl w:val="0"/>
          <w:numId w:val="13"/>
        </w:numPr>
        <w:tabs>
          <w:tab w:val="clear" w:pos="720"/>
        </w:tabs>
        <w:spacing w:before="120" w:after="0" w:line="312" w:lineRule="auto"/>
        <w:ind w:left="993"/>
        <w:jc w:val="both"/>
        <w:rPr>
          <w:rFonts w:ascii="Times New Roman" w:hAnsi="Times New Roman" w:cs="Times New Roman"/>
          <w:sz w:val="26"/>
          <w:szCs w:val="32"/>
        </w:rPr>
      </w:pPr>
      <w:r w:rsidRPr="00167A4F">
        <w:rPr>
          <w:rFonts w:ascii="Times New Roman" w:hAnsi="Times New Roman" w:cs="Times New Roman"/>
          <w:bCs/>
          <w:sz w:val="26"/>
          <w:szCs w:val="32"/>
        </w:rPr>
        <w:t>Giá trị</w:t>
      </w:r>
      <w:r w:rsidRPr="00167A4F">
        <w:rPr>
          <w:rFonts w:ascii="Times New Roman" w:hAnsi="Times New Roman" w:cs="Times New Roman"/>
          <w:sz w:val="26"/>
          <w:szCs w:val="32"/>
        </w:rPr>
        <w:t>: Hình ảnh cá nhân trong tập thể; nó thể hiện điều quan trọng phản ánh giá trị của họ, chằng hạn như một lập trình viên chăm chỉ hay một nhà lãnh đạo tận tâm.</w:t>
      </w:r>
    </w:p>
    <w:p w:rsidR="002938EB" w:rsidRPr="00167A4F" w:rsidRDefault="002938EB" w:rsidP="00DC1AD1">
      <w:pPr>
        <w:numPr>
          <w:ilvl w:val="0"/>
          <w:numId w:val="13"/>
        </w:numPr>
        <w:tabs>
          <w:tab w:val="clear" w:pos="720"/>
        </w:tabs>
        <w:spacing w:before="120" w:after="0" w:line="312" w:lineRule="auto"/>
        <w:ind w:left="993"/>
        <w:jc w:val="both"/>
        <w:rPr>
          <w:rFonts w:ascii="Times New Roman" w:hAnsi="Times New Roman" w:cs="Times New Roman"/>
          <w:sz w:val="26"/>
          <w:szCs w:val="32"/>
        </w:rPr>
      </w:pPr>
      <w:r w:rsidRPr="00167A4F">
        <w:rPr>
          <w:rFonts w:ascii="Times New Roman" w:hAnsi="Times New Roman" w:cs="Times New Roman"/>
          <w:bCs/>
          <w:sz w:val="26"/>
          <w:szCs w:val="32"/>
        </w:rPr>
        <w:t>Cách nhìn nhận về bản thân</w:t>
      </w:r>
      <w:r w:rsidRPr="00167A4F">
        <w:rPr>
          <w:rFonts w:ascii="Times New Roman" w:hAnsi="Times New Roman" w:cs="Times New Roman"/>
          <w:sz w:val="26"/>
          <w:szCs w:val="32"/>
        </w:rPr>
        <w:t>: Phản ánh cá tính ứng viên, ví dụ họ có thể xem mình như một chuyên gia máy tính thông minh và hài hước.</w:t>
      </w:r>
    </w:p>
    <w:p w:rsidR="002938EB" w:rsidRPr="00167A4F" w:rsidRDefault="002938EB" w:rsidP="00DC1AD1">
      <w:pPr>
        <w:numPr>
          <w:ilvl w:val="0"/>
          <w:numId w:val="13"/>
        </w:numPr>
        <w:tabs>
          <w:tab w:val="clear" w:pos="720"/>
        </w:tabs>
        <w:spacing w:before="120" w:after="0" w:line="312" w:lineRule="auto"/>
        <w:ind w:left="993"/>
        <w:jc w:val="both"/>
        <w:rPr>
          <w:rFonts w:ascii="Times New Roman" w:hAnsi="Times New Roman" w:cs="Times New Roman"/>
          <w:sz w:val="26"/>
          <w:szCs w:val="32"/>
        </w:rPr>
      </w:pPr>
      <w:r w:rsidRPr="00167A4F">
        <w:rPr>
          <w:rFonts w:ascii="Times New Roman" w:hAnsi="Times New Roman" w:cs="Times New Roman"/>
          <w:bCs/>
          <w:sz w:val="26"/>
          <w:szCs w:val="32"/>
        </w:rPr>
        <w:t>Đặc điểm</w:t>
      </w:r>
      <w:r w:rsidRPr="00167A4F">
        <w:rPr>
          <w:rFonts w:ascii="Times New Roman" w:hAnsi="Times New Roman" w:cs="Times New Roman"/>
          <w:sz w:val="26"/>
          <w:szCs w:val="32"/>
        </w:rPr>
        <w:t>: Tính cách của một người. Nó thể hiện qua cách mà chúng ta mô tả về người ấ</w:t>
      </w:r>
      <w:r w:rsidR="00C26DE3" w:rsidRPr="00167A4F">
        <w:rPr>
          <w:rFonts w:ascii="Times New Roman" w:hAnsi="Times New Roman" w:cs="Times New Roman"/>
          <w:sz w:val="26"/>
          <w:szCs w:val="32"/>
        </w:rPr>
        <w:t xml:space="preserve">y. </w:t>
      </w:r>
      <w:r w:rsidRPr="00167A4F">
        <w:rPr>
          <w:rFonts w:ascii="Times New Roman" w:hAnsi="Times New Roman" w:cs="Times New Roman"/>
          <w:sz w:val="26"/>
          <w:szCs w:val="32"/>
        </w:rPr>
        <w:t>Những đặc điểm này thể hiện qua hành vi, thói quen mà chúng ta nhận ra ở họ.</w:t>
      </w:r>
    </w:p>
    <w:p w:rsidR="002938EB" w:rsidRPr="00167A4F" w:rsidRDefault="002938EB" w:rsidP="00DC1AD1">
      <w:pPr>
        <w:numPr>
          <w:ilvl w:val="0"/>
          <w:numId w:val="13"/>
        </w:numPr>
        <w:tabs>
          <w:tab w:val="clear" w:pos="720"/>
        </w:tabs>
        <w:spacing w:before="120" w:after="0" w:line="312" w:lineRule="auto"/>
        <w:ind w:left="993"/>
        <w:jc w:val="both"/>
        <w:rPr>
          <w:rFonts w:ascii="Times New Roman" w:hAnsi="Times New Roman" w:cs="Times New Roman"/>
          <w:sz w:val="26"/>
          <w:szCs w:val="32"/>
        </w:rPr>
      </w:pPr>
      <w:r w:rsidRPr="00167A4F">
        <w:rPr>
          <w:rFonts w:ascii="Times New Roman" w:hAnsi="Times New Roman" w:cs="Times New Roman"/>
          <w:bCs/>
          <w:sz w:val="26"/>
          <w:szCs w:val="32"/>
        </w:rPr>
        <w:t>Động cơ</w:t>
      </w:r>
      <w:r w:rsidRPr="00167A4F">
        <w:rPr>
          <w:rFonts w:ascii="Times New Roman" w:hAnsi="Times New Roman" w:cs="Times New Roman"/>
          <w:sz w:val="26"/>
          <w:szCs w:val="32"/>
        </w:rPr>
        <w:t>: Suy nghĩ trong vô thức khiến có những hành động hướng đế</w:t>
      </w:r>
      <w:r w:rsidR="00C26DE3" w:rsidRPr="00167A4F">
        <w:rPr>
          <w:rFonts w:ascii="Times New Roman" w:hAnsi="Times New Roman" w:cs="Times New Roman"/>
          <w:sz w:val="26"/>
          <w:szCs w:val="32"/>
        </w:rPr>
        <w:t>n thành công</w:t>
      </w:r>
    </w:p>
    <w:p w:rsidR="004042BC" w:rsidRDefault="00C26DE3" w:rsidP="00DC1AD1">
      <w:pPr>
        <w:spacing w:before="120" w:after="0" w:line="312" w:lineRule="auto"/>
        <w:jc w:val="both"/>
        <w:rPr>
          <w:rFonts w:ascii="Times New Roman" w:hAnsi="Times New Roman" w:cs="Times New Roman"/>
          <w:sz w:val="26"/>
          <w:szCs w:val="32"/>
        </w:rPr>
      </w:pPr>
      <w:r w:rsidRPr="00167A4F">
        <w:rPr>
          <w:rFonts w:ascii="Times New Roman" w:hAnsi="Times New Roman" w:cs="Times New Roman"/>
          <w:sz w:val="26"/>
          <w:szCs w:val="32"/>
        </w:rPr>
        <w:t>Theo nguyên lý Tảng băng trôi, yếu tố được nhìn thấy rõ ràng nhất là các kiến thức, kỹ năng cần thiết cho công việ</w:t>
      </w:r>
      <w:r w:rsidR="00167A4F">
        <w:rPr>
          <w:rFonts w:ascii="Times New Roman" w:hAnsi="Times New Roman" w:cs="Times New Roman"/>
          <w:sz w:val="26"/>
          <w:szCs w:val="32"/>
        </w:rPr>
        <w:t>c. Tuy nhiên, hai</w:t>
      </w:r>
      <w:r w:rsidRPr="00167A4F">
        <w:rPr>
          <w:rFonts w:ascii="Times New Roman" w:hAnsi="Times New Roman" w:cs="Times New Roman"/>
          <w:sz w:val="26"/>
          <w:szCs w:val="32"/>
        </w:rPr>
        <w:t xml:space="preserve"> điều trên vẫn chưa đủ cho yêu cầu đối với vị trí ứng tuyển tuyển, nhà tuyển dụng còn cần xem xét động cơ, tham vọng và giá trị cá nhân của ứng viên.</w:t>
      </w:r>
    </w:p>
    <w:p w:rsidR="00C26DE3" w:rsidRPr="004042BC" w:rsidRDefault="00C26DE3" w:rsidP="00DC1AD1">
      <w:pPr>
        <w:spacing w:before="120" w:after="0" w:line="312" w:lineRule="auto"/>
        <w:jc w:val="both"/>
        <w:rPr>
          <w:rFonts w:ascii="Times New Roman" w:hAnsi="Times New Roman" w:cs="Times New Roman"/>
          <w:sz w:val="26"/>
          <w:szCs w:val="32"/>
        </w:rPr>
      </w:pPr>
      <w:r w:rsidRPr="00167A4F">
        <w:rPr>
          <w:rFonts w:ascii="Times New Roman" w:hAnsi="Times New Roman" w:cs="Times New Roman"/>
          <w:sz w:val="26"/>
          <w:szCs w:val="32"/>
        </w:rPr>
        <w:t xml:space="preserve"> </w:t>
      </w:r>
    </w:p>
    <w:p w:rsidR="00C26DE3" w:rsidRDefault="00167A4F" w:rsidP="00DC1AD1">
      <w:pPr>
        <w:spacing w:before="120" w:after="0" w:line="312" w:lineRule="auto"/>
        <w:ind w:firstLine="567"/>
        <w:jc w:val="both"/>
        <w:rPr>
          <w:rFonts w:ascii="Times New Roman" w:hAnsi="Times New Roman" w:cs="Times New Roman"/>
          <w:sz w:val="26"/>
          <w:szCs w:val="32"/>
        </w:rPr>
      </w:pPr>
      <w:r w:rsidRPr="00167A4F">
        <w:rPr>
          <w:rFonts w:ascii="Times New Roman" w:hAnsi="Times New Roman" w:cs="Times New Roman"/>
          <w:sz w:val="26"/>
          <w:szCs w:val="32"/>
        </w:rPr>
        <w:t xml:space="preserve">Tuyển chọn nhân sự thường được tiến hành theo quy trình chặt chẽ bao gồm một số phương pháp và kỹ thuật khác nhau, các bước đi được áp dụng </w:t>
      </w:r>
      <w:r>
        <w:rPr>
          <w:rFonts w:ascii="Times New Roman" w:hAnsi="Times New Roman" w:cs="Times New Roman"/>
          <w:sz w:val="26"/>
          <w:szCs w:val="32"/>
        </w:rPr>
        <w:t xml:space="preserve">ở đây </w:t>
      </w:r>
      <w:r w:rsidRPr="00167A4F">
        <w:rPr>
          <w:rFonts w:ascii="Times New Roman" w:hAnsi="Times New Roman" w:cs="Times New Roman"/>
          <w:sz w:val="26"/>
          <w:szCs w:val="32"/>
        </w:rPr>
        <w:t>là:</w:t>
      </w:r>
    </w:p>
    <w:p w:rsidR="00167A4F" w:rsidRPr="00167A4F" w:rsidRDefault="00167A4F" w:rsidP="00DC1AD1">
      <w:pPr>
        <w:pStyle w:val="ListParagraph"/>
        <w:numPr>
          <w:ilvl w:val="0"/>
          <w:numId w:val="13"/>
        </w:numPr>
        <w:tabs>
          <w:tab w:val="clear" w:pos="720"/>
        </w:tabs>
        <w:spacing w:before="120" w:after="0" w:line="312" w:lineRule="auto"/>
        <w:ind w:left="993"/>
        <w:jc w:val="both"/>
        <w:rPr>
          <w:rFonts w:ascii="Times New Roman" w:hAnsi="Times New Roman" w:cs="Times New Roman"/>
          <w:sz w:val="26"/>
          <w:szCs w:val="32"/>
        </w:rPr>
      </w:pPr>
      <w:r>
        <w:rPr>
          <w:rFonts w:ascii="Times New Roman" w:hAnsi="Times New Roman" w:cs="Times New Roman"/>
          <w:sz w:val="26"/>
          <w:szCs w:val="32"/>
          <w:lang w:val="en-US"/>
        </w:rPr>
        <w:t>Căn cứ vào đơn xin việc, lý lịch, bằng cấp và giấy chứng chỉ về trình độ chuyên môn của người xin việc</w:t>
      </w:r>
    </w:p>
    <w:p w:rsidR="00167A4F" w:rsidRPr="00167A4F" w:rsidRDefault="00167A4F" w:rsidP="00DC1AD1">
      <w:pPr>
        <w:pStyle w:val="ListParagraph"/>
        <w:numPr>
          <w:ilvl w:val="0"/>
          <w:numId w:val="13"/>
        </w:numPr>
        <w:tabs>
          <w:tab w:val="clear" w:pos="720"/>
        </w:tabs>
        <w:spacing w:before="120" w:after="0" w:line="312" w:lineRule="auto"/>
        <w:ind w:left="993"/>
        <w:jc w:val="both"/>
        <w:rPr>
          <w:rFonts w:ascii="Times New Roman" w:hAnsi="Times New Roman" w:cs="Times New Roman"/>
          <w:sz w:val="26"/>
          <w:szCs w:val="32"/>
        </w:rPr>
      </w:pPr>
      <w:r>
        <w:rPr>
          <w:rFonts w:ascii="Times New Roman" w:hAnsi="Times New Roman" w:cs="Times New Roman"/>
          <w:sz w:val="26"/>
          <w:szCs w:val="32"/>
          <w:lang w:val="en-US"/>
        </w:rPr>
        <w:t>Căn cứ vào hệ thống các câu hỏi và trả lời để tìm hiểu người xin việc, các câu hỏi này do công ty đề ra</w:t>
      </w:r>
    </w:p>
    <w:p w:rsidR="00167A4F" w:rsidRPr="00167A4F" w:rsidRDefault="00167A4F" w:rsidP="00DC1AD1">
      <w:pPr>
        <w:pStyle w:val="ListParagraph"/>
        <w:numPr>
          <w:ilvl w:val="0"/>
          <w:numId w:val="13"/>
        </w:numPr>
        <w:tabs>
          <w:tab w:val="clear" w:pos="720"/>
        </w:tabs>
        <w:spacing w:before="120" w:after="0" w:line="312" w:lineRule="auto"/>
        <w:ind w:left="993"/>
        <w:jc w:val="both"/>
        <w:rPr>
          <w:rFonts w:ascii="Times New Roman" w:hAnsi="Times New Roman" w:cs="Times New Roman"/>
          <w:sz w:val="26"/>
          <w:szCs w:val="32"/>
        </w:rPr>
      </w:pPr>
      <w:r>
        <w:rPr>
          <w:rFonts w:ascii="Times New Roman" w:hAnsi="Times New Roman" w:cs="Times New Roman"/>
          <w:sz w:val="26"/>
          <w:szCs w:val="32"/>
          <w:lang w:val="en-US"/>
        </w:rPr>
        <w:t>Căn cứ vào tiếp xúc, gặp gỡ giữa hội đồng tuyển dụng và người xin việc</w:t>
      </w:r>
    </w:p>
    <w:p w:rsidR="00167A4F" w:rsidRPr="004042BC" w:rsidRDefault="00167A4F" w:rsidP="00DC1AD1">
      <w:pPr>
        <w:pStyle w:val="ListParagraph"/>
        <w:numPr>
          <w:ilvl w:val="0"/>
          <w:numId w:val="13"/>
        </w:numPr>
        <w:tabs>
          <w:tab w:val="clear" w:pos="720"/>
        </w:tabs>
        <w:spacing w:before="120" w:after="0" w:line="312" w:lineRule="auto"/>
        <w:ind w:left="993"/>
        <w:jc w:val="both"/>
        <w:rPr>
          <w:rFonts w:ascii="Times New Roman" w:hAnsi="Times New Roman" w:cs="Times New Roman"/>
          <w:sz w:val="26"/>
          <w:szCs w:val="32"/>
        </w:rPr>
      </w:pPr>
      <w:r>
        <w:rPr>
          <w:rFonts w:ascii="Times New Roman" w:hAnsi="Times New Roman" w:cs="Times New Roman"/>
          <w:sz w:val="26"/>
          <w:szCs w:val="32"/>
          <w:lang w:val="en-US"/>
        </w:rPr>
        <w:t>Căn cứ vào kiểm tra sức khỏe, thử tay nghề, thử trình độ và khả năng chuyên môn</w:t>
      </w:r>
    </w:p>
    <w:p w:rsidR="004042BC" w:rsidRDefault="004042BC" w:rsidP="00DC1AD1">
      <w:pPr>
        <w:pStyle w:val="ListParagraph"/>
        <w:spacing w:before="120" w:after="0" w:line="312" w:lineRule="auto"/>
        <w:jc w:val="both"/>
        <w:rPr>
          <w:rFonts w:ascii="Times New Roman" w:hAnsi="Times New Roman" w:cs="Times New Roman"/>
          <w:sz w:val="26"/>
          <w:szCs w:val="32"/>
          <w:lang w:val="en-US"/>
        </w:rPr>
      </w:pPr>
    </w:p>
    <w:p w:rsidR="004042BC" w:rsidRDefault="000B3B9F" w:rsidP="00DC1AD1">
      <w:pPr>
        <w:pStyle w:val="ListParagraph"/>
        <w:spacing w:before="120" w:after="0" w:line="312" w:lineRule="auto"/>
        <w:ind w:left="0" w:firstLine="567"/>
        <w:jc w:val="both"/>
        <w:rPr>
          <w:rFonts w:ascii="Times New Roman" w:hAnsi="Times New Roman" w:cs="Times New Roman"/>
          <w:sz w:val="26"/>
          <w:szCs w:val="32"/>
          <w:lang w:val="en-US"/>
        </w:rPr>
      </w:pPr>
      <w:r>
        <w:rPr>
          <w:rFonts w:ascii="Times New Roman" w:hAnsi="Times New Roman" w:cs="Times New Roman"/>
          <w:sz w:val="26"/>
          <w:szCs w:val="32"/>
          <w:lang w:val="en-US"/>
        </w:rPr>
        <w:lastRenderedPageBreak/>
        <w:t xml:space="preserve">Có nhiều phương pháp tuyển chọn nhân sự khác nhau và mỗi phương pháp đều có những ưu, nhược điểm riêng. Với mục đích tìm ra những ứng viên có tố chất, tiềm năng tham gia vào đội ngũ nhân viên, những phương pháp sau đây sẽ được sử dụng trong quá trình tuyển dụng của </w:t>
      </w:r>
      <w:r w:rsidRPr="00167A4F">
        <w:rPr>
          <w:rFonts w:ascii="Times New Roman" w:hAnsi="Times New Roman" w:cs="Times New Roman"/>
          <w:sz w:val="26"/>
          <w:szCs w:val="32"/>
          <w:lang w:val="en-US"/>
        </w:rPr>
        <w:t>Công ty cổ phần Sao Thái Dương</w:t>
      </w:r>
      <w:r>
        <w:rPr>
          <w:rFonts w:ascii="Times New Roman" w:hAnsi="Times New Roman" w:cs="Times New Roman"/>
          <w:sz w:val="26"/>
          <w:szCs w:val="32"/>
          <w:lang w:val="en-US"/>
        </w:rPr>
        <w:t>:</w:t>
      </w:r>
    </w:p>
    <w:p w:rsidR="00B47DBC" w:rsidRDefault="00B47DBC" w:rsidP="00DC1AD1">
      <w:pPr>
        <w:pStyle w:val="ListParagraph"/>
        <w:numPr>
          <w:ilvl w:val="1"/>
          <w:numId w:val="13"/>
        </w:numPr>
        <w:spacing w:before="120" w:after="0" w:line="312" w:lineRule="auto"/>
        <w:ind w:left="993"/>
        <w:jc w:val="both"/>
        <w:rPr>
          <w:rFonts w:ascii="Times New Roman" w:hAnsi="Times New Roman" w:cs="Times New Roman"/>
          <w:sz w:val="26"/>
          <w:szCs w:val="32"/>
          <w:lang w:val="en-US"/>
        </w:rPr>
      </w:pPr>
      <w:r>
        <w:rPr>
          <w:rFonts w:ascii="Times New Roman" w:hAnsi="Times New Roman" w:cs="Times New Roman"/>
          <w:sz w:val="26"/>
          <w:szCs w:val="32"/>
          <w:lang w:val="en-US"/>
        </w:rPr>
        <w:t>Trắc nghiệm</w:t>
      </w:r>
    </w:p>
    <w:p w:rsidR="00B47DBC" w:rsidRDefault="00B47DBC" w:rsidP="00DC1AD1">
      <w:pPr>
        <w:pStyle w:val="ListParagraph"/>
        <w:numPr>
          <w:ilvl w:val="0"/>
          <w:numId w:val="4"/>
        </w:numPr>
        <w:spacing w:before="120" w:after="0" w:line="312" w:lineRule="auto"/>
        <w:jc w:val="both"/>
        <w:rPr>
          <w:rFonts w:ascii="Times New Roman" w:hAnsi="Times New Roman" w:cs="Times New Roman"/>
          <w:sz w:val="26"/>
          <w:szCs w:val="32"/>
          <w:lang w:val="en-US"/>
        </w:rPr>
      </w:pPr>
      <w:r>
        <w:rPr>
          <w:rFonts w:ascii="Times New Roman" w:hAnsi="Times New Roman" w:cs="Times New Roman"/>
          <w:sz w:val="26"/>
          <w:szCs w:val="32"/>
          <w:lang w:val="en-US"/>
        </w:rPr>
        <w:t xml:space="preserve">Bộ phận thực hiện trắc nghiệm sẽ phân tích kỹ về những </w:t>
      </w:r>
      <w:r w:rsidR="002A5B5B">
        <w:rPr>
          <w:rFonts w:ascii="Times New Roman" w:hAnsi="Times New Roman" w:cs="Times New Roman"/>
          <w:sz w:val="26"/>
          <w:szCs w:val="32"/>
          <w:lang w:val="en-US"/>
        </w:rPr>
        <w:t>nhu cầu của công việc. Những trắc nhiệm cần làm bộc lộ ra được những thàng đạt trong giáo dục và đào tạo, kinh nghiệm, tuổi, giới tính và cuối cùng là những phẩm chất hay những đặc điểm của ứng viên</w:t>
      </w:r>
    </w:p>
    <w:p w:rsidR="002A5B5B" w:rsidRDefault="002A5B5B" w:rsidP="00DC1AD1">
      <w:pPr>
        <w:pStyle w:val="ListParagraph"/>
        <w:numPr>
          <w:ilvl w:val="0"/>
          <w:numId w:val="4"/>
        </w:numPr>
        <w:spacing w:before="120" w:after="0" w:line="312" w:lineRule="auto"/>
        <w:jc w:val="both"/>
        <w:rPr>
          <w:rFonts w:ascii="Times New Roman" w:hAnsi="Times New Roman" w:cs="Times New Roman"/>
          <w:sz w:val="26"/>
          <w:szCs w:val="32"/>
          <w:lang w:val="en-US"/>
        </w:rPr>
      </w:pPr>
      <w:r>
        <w:rPr>
          <w:rFonts w:ascii="Times New Roman" w:hAnsi="Times New Roman" w:cs="Times New Roman"/>
          <w:sz w:val="26"/>
          <w:szCs w:val="32"/>
          <w:lang w:val="en-US"/>
        </w:rPr>
        <w:t>Chương trình trắc nghiệm sẽ bao gồm:</w:t>
      </w:r>
    </w:p>
    <w:p w:rsidR="002A5B5B" w:rsidRDefault="002A5B5B" w:rsidP="00DC1AD1">
      <w:pPr>
        <w:pStyle w:val="ListParagraph"/>
        <w:numPr>
          <w:ilvl w:val="0"/>
          <w:numId w:val="13"/>
        </w:numPr>
        <w:tabs>
          <w:tab w:val="clear" w:pos="720"/>
        </w:tabs>
        <w:spacing w:before="120" w:after="0" w:line="312" w:lineRule="auto"/>
        <w:ind w:left="1701"/>
        <w:jc w:val="both"/>
        <w:rPr>
          <w:rFonts w:ascii="Times New Roman" w:hAnsi="Times New Roman" w:cs="Times New Roman"/>
          <w:sz w:val="26"/>
          <w:szCs w:val="32"/>
          <w:lang w:val="en-US"/>
        </w:rPr>
      </w:pPr>
      <w:r>
        <w:rPr>
          <w:rFonts w:ascii="Times New Roman" w:hAnsi="Times New Roman" w:cs="Times New Roman"/>
          <w:sz w:val="26"/>
          <w:szCs w:val="32"/>
          <w:lang w:val="en-US"/>
        </w:rPr>
        <w:t>Trắc nghiệm trí thông minh: Trắc nghiệm sự thích nghi; về trình độ văn hóa và trí thông minh</w:t>
      </w:r>
    </w:p>
    <w:p w:rsidR="002A5B5B" w:rsidRDefault="002A5B5B" w:rsidP="00DC1AD1">
      <w:pPr>
        <w:pStyle w:val="ListParagraph"/>
        <w:numPr>
          <w:ilvl w:val="0"/>
          <w:numId w:val="13"/>
        </w:numPr>
        <w:tabs>
          <w:tab w:val="clear" w:pos="720"/>
        </w:tabs>
        <w:spacing w:before="120" w:after="0" w:line="312" w:lineRule="auto"/>
        <w:ind w:left="1701"/>
        <w:jc w:val="both"/>
        <w:rPr>
          <w:rFonts w:ascii="Times New Roman" w:hAnsi="Times New Roman" w:cs="Times New Roman"/>
          <w:sz w:val="26"/>
          <w:szCs w:val="32"/>
          <w:lang w:val="en-US"/>
        </w:rPr>
      </w:pPr>
      <w:r>
        <w:rPr>
          <w:rFonts w:ascii="Times New Roman" w:hAnsi="Times New Roman" w:cs="Times New Roman"/>
          <w:sz w:val="26"/>
          <w:szCs w:val="32"/>
          <w:lang w:val="en-US"/>
        </w:rPr>
        <w:t>Trắc nghiệm về sự quan tâm. Trắc nghiệm này giúp đo lường sự chú ý cá nhân, sự thích thú đối với công việc, thái độ làm việc</w:t>
      </w:r>
    </w:p>
    <w:p w:rsidR="002A5B5B" w:rsidRDefault="002A5B5B" w:rsidP="00DC1AD1">
      <w:pPr>
        <w:pStyle w:val="ListParagraph"/>
        <w:numPr>
          <w:ilvl w:val="0"/>
          <w:numId w:val="13"/>
        </w:numPr>
        <w:tabs>
          <w:tab w:val="clear" w:pos="720"/>
        </w:tabs>
        <w:spacing w:before="120" w:after="0" w:line="312" w:lineRule="auto"/>
        <w:ind w:left="1701"/>
        <w:jc w:val="both"/>
        <w:rPr>
          <w:rFonts w:ascii="Times New Roman" w:hAnsi="Times New Roman" w:cs="Times New Roman"/>
          <w:sz w:val="26"/>
          <w:szCs w:val="32"/>
          <w:lang w:val="en-US"/>
        </w:rPr>
      </w:pPr>
      <w:r>
        <w:rPr>
          <w:rFonts w:ascii="Times New Roman" w:hAnsi="Times New Roman" w:cs="Times New Roman"/>
          <w:sz w:val="26"/>
          <w:szCs w:val="32"/>
          <w:lang w:val="en-US"/>
        </w:rPr>
        <w:t>Trắc nghiệm về nhân cách. Phần trắc nghiệm này sẽ làm bộc lộ tính cách của con người và động cơ của họ</w:t>
      </w:r>
    </w:p>
    <w:p w:rsidR="002A5B5B" w:rsidRPr="002A5B5B" w:rsidRDefault="002A5B5B" w:rsidP="00DC1AD1">
      <w:pPr>
        <w:pStyle w:val="ListParagraph"/>
        <w:numPr>
          <w:ilvl w:val="0"/>
          <w:numId w:val="14"/>
        </w:numPr>
        <w:spacing w:before="120" w:after="0" w:line="312" w:lineRule="auto"/>
        <w:ind w:left="1276"/>
        <w:jc w:val="both"/>
        <w:rPr>
          <w:rFonts w:ascii="Times New Roman" w:hAnsi="Times New Roman" w:cs="Times New Roman"/>
          <w:sz w:val="26"/>
          <w:szCs w:val="32"/>
        </w:rPr>
      </w:pPr>
      <w:r>
        <w:rPr>
          <w:rFonts w:ascii="Times New Roman" w:hAnsi="Times New Roman" w:cs="Times New Roman"/>
          <w:sz w:val="26"/>
          <w:szCs w:val="32"/>
          <w:lang w:val="en-US"/>
        </w:rPr>
        <w:t>Nguyên tắc chỉ đạo về trắc nghiệm:</w:t>
      </w:r>
    </w:p>
    <w:p w:rsidR="002A5B5B" w:rsidRPr="003E0824" w:rsidRDefault="003E0824" w:rsidP="00DC1AD1">
      <w:pPr>
        <w:pStyle w:val="ListParagraph"/>
        <w:numPr>
          <w:ilvl w:val="0"/>
          <w:numId w:val="10"/>
        </w:numPr>
        <w:spacing w:before="120" w:after="0" w:line="312" w:lineRule="auto"/>
        <w:ind w:left="1701"/>
        <w:jc w:val="both"/>
        <w:rPr>
          <w:rFonts w:ascii="Times New Roman" w:hAnsi="Times New Roman" w:cs="Times New Roman"/>
          <w:sz w:val="26"/>
          <w:szCs w:val="32"/>
        </w:rPr>
      </w:pPr>
      <w:r>
        <w:rPr>
          <w:rFonts w:ascii="Times New Roman" w:hAnsi="Times New Roman" w:cs="Times New Roman"/>
          <w:sz w:val="26"/>
          <w:szCs w:val="32"/>
          <w:lang w:val="en-US"/>
        </w:rPr>
        <w:t>Dùng trắc nghiệm như là một phần bổ sung</w:t>
      </w:r>
    </w:p>
    <w:p w:rsidR="003E0824" w:rsidRPr="003E0824" w:rsidRDefault="003E0824" w:rsidP="00DC1AD1">
      <w:pPr>
        <w:pStyle w:val="ListParagraph"/>
        <w:numPr>
          <w:ilvl w:val="0"/>
          <w:numId w:val="10"/>
        </w:numPr>
        <w:spacing w:before="120" w:after="0" w:line="312" w:lineRule="auto"/>
        <w:ind w:left="1701"/>
        <w:jc w:val="both"/>
        <w:rPr>
          <w:rFonts w:ascii="Times New Roman" w:hAnsi="Times New Roman" w:cs="Times New Roman"/>
          <w:sz w:val="26"/>
          <w:szCs w:val="32"/>
        </w:rPr>
      </w:pPr>
      <w:r>
        <w:rPr>
          <w:rFonts w:ascii="Times New Roman" w:hAnsi="Times New Roman" w:cs="Times New Roman"/>
          <w:sz w:val="26"/>
          <w:szCs w:val="32"/>
          <w:lang w:val="en-US"/>
        </w:rPr>
        <w:t>Phân tích – đánh giá tất cả những tiêu chuẩn về khuyến khích, thuê mướn hiện nay</w:t>
      </w:r>
    </w:p>
    <w:p w:rsidR="003E0824" w:rsidRPr="003E0824" w:rsidRDefault="003E0824" w:rsidP="00DC1AD1">
      <w:pPr>
        <w:pStyle w:val="ListParagraph"/>
        <w:numPr>
          <w:ilvl w:val="0"/>
          <w:numId w:val="10"/>
        </w:numPr>
        <w:spacing w:before="120" w:after="0" w:line="312" w:lineRule="auto"/>
        <w:ind w:left="1701"/>
        <w:jc w:val="both"/>
        <w:rPr>
          <w:rFonts w:ascii="Times New Roman" w:hAnsi="Times New Roman" w:cs="Times New Roman"/>
          <w:sz w:val="26"/>
          <w:szCs w:val="32"/>
        </w:rPr>
      </w:pPr>
      <w:r>
        <w:rPr>
          <w:rFonts w:ascii="Times New Roman" w:hAnsi="Times New Roman" w:cs="Times New Roman"/>
          <w:sz w:val="26"/>
          <w:szCs w:val="32"/>
          <w:lang w:val="en-US"/>
        </w:rPr>
        <w:t>Bảo đảm ghi chép chính xác</w:t>
      </w:r>
    </w:p>
    <w:p w:rsidR="003E0824" w:rsidRPr="00F41C97" w:rsidRDefault="003E0824" w:rsidP="00DC1AD1">
      <w:pPr>
        <w:pStyle w:val="ListParagraph"/>
        <w:numPr>
          <w:ilvl w:val="0"/>
          <w:numId w:val="10"/>
        </w:numPr>
        <w:spacing w:before="120" w:after="0" w:line="312" w:lineRule="auto"/>
        <w:ind w:left="1701"/>
        <w:jc w:val="both"/>
        <w:rPr>
          <w:rFonts w:ascii="Times New Roman" w:hAnsi="Times New Roman" w:cs="Times New Roman"/>
          <w:sz w:val="26"/>
          <w:szCs w:val="32"/>
        </w:rPr>
      </w:pPr>
      <w:r>
        <w:rPr>
          <w:rFonts w:ascii="Times New Roman" w:hAnsi="Times New Roman" w:cs="Times New Roman"/>
          <w:sz w:val="26"/>
          <w:szCs w:val="32"/>
          <w:lang w:val="en-US"/>
        </w:rPr>
        <w:t>Sử dụng một nhà tâm lý có bằng cấp</w:t>
      </w:r>
    </w:p>
    <w:p w:rsidR="00F41C97" w:rsidRPr="00F41C97" w:rsidRDefault="00F41C97" w:rsidP="00DC1AD1">
      <w:pPr>
        <w:pStyle w:val="ListParagraph"/>
        <w:numPr>
          <w:ilvl w:val="0"/>
          <w:numId w:val="14"/>
        </w:numPr>
        <w:spacing w:before="120" w:after="0" w:line="312" w:lineRule="auto"/>
        <w:ind w:left="1276"/>
        <w:jc w:val="both"/>
        <w:rPr>
          <w:rFonts w:ascii="Times New Roman" w:hAnsi="Times New Roman" w:cs="Times New Roman"/>
          <w:sz w:val="26"/>
          <w:szCs w:val="32"/>
        </w:rPr>
      </w:pPr>
      <w:r>
        <w:rPr>
          <w:rFonts w:ascii="Times New Roman" w:hAnsi="Times New Roman" w:cs="Times New Roman"/>
          <w:sz w:val="26"/>
          <w:szCs w:val="32"/>
          <w:lang w:val="en-US"/>
        </w:rPr>
        <w:t>Các nhân tố liên quan đến việc đánh giá năng lực của một cá nhân:</w:t>
      </w:r>
    </w:p>
    <w:p w:rsidR="00F41C97" w:rsidRPr="00F41C97" w:rsidRDefault="00F41C97" w:rsidP="00DC1AD1">
      <w:pPr>
        <w:pStyle w:val="ListParagraph"/>
        <w:numPr>
          <w:ilvl w:val="0"/>
          <w:numId w:val="10"/>
        </w:numPr>
        <w:spacing w:before="120" w:after="0" w:line="312" w:lineRule="auto"/>
        <w:ind w:left="1701"/>
        <w:jc w:val="both"/>
        <w:rPr>
          <w:rFonts w:ascii="Times New Roman" w:hAnsi="Times New Roman" w:cs="Times New Roman"/>
          <w:sz w:val="26"/>
          <w:szCs w:val="32"/>
        </w:rPr>
      </w:pPr>
      <w:r>
        <w:rPr>
          <w:rFonts w:ascii="Times New Roman" w:hAnsi="Times New Roman" w:cs="Times New Roman"/>
          <w:sz w:val="26"/>
          <w:szCs w:val="32"/>
          <w:lang w:val="en-US"/>
        </w:rPr>
        <w:t>Trí tuệ - trí thông minh: Khả năng nắm bắt hay hiểu được những hướng dẫn, hững chỉ dẫn và những nguyên tắc; khả năng suy luận, xét đoán</w:t>
      </w:r>
    </w:p>
    <w:p w:rsidR="00F41C97" w:rsidRPr="00F41C97" w:rsidRDefault="00F41C97" w:rsidP="00DC1AD1">
      <w:pPr>
        <w:pStyle w:val="ListParagraph"/>
        <w:numPr>
          <w:ilvl w:val="0"/>
          <w:numId w:val="10"/>
        </w:numPr>
        <w:spacing w:before="120" w:after="0" w:line="312" w:lineRule="auto"/>
        <w:ind w:left="1701"/>
        <w:jc w:val="both"/>
        <w:rPr>
          <w:rFonts w:ascii="Times New Roman" w:hAnsi="Times New Roman" w:cs="Times New Roman"/>
          <w:sz w:val="26"/>
          <w:szCs w:val="32"/>
        </w:rPr>
      </w:pPr>
      <w:r>
        <w:rPr>
          <w:rFonts w:ascii="Times New Roman" w:hAnsi="Times New Roman" w:cs="Times New Roman"/>
          <w:sz w:val="26"/>
          <w:szCs w:val="32"/>
          <w:lang w:val="en-US"/>
        </w:rPr>
        <w:t>Khả năng nghe nói: Có khả năng lĩnh hội qua ngôn ngữ và có thể đưa ra những thông tin hay những ý kiến một cách rõ ràng</w:t>
      </w:r>
    </w:p>
    <w:p w:rsidR="00F41C97" w:rsidRPr="00F41C97" w:rsidRDefault="00F41C97" w:rsidP="00DC1AD1">
      <w:pPr>
        <w:pStyle w:val="ListParagraph"/>
        <w:numPr>
          <w:ilvl w:val="0"/>
          <w:numId w:val="10"/>
        </w:numPr>
        <w:spacing w:before="120" w:after="0" w:line="312" w:lineRule="auto"/>
        <w:ind w:left="1701"/>
        <w:jc w:val="both"/>
        <w:rPr>
          <w:rFonts w:ascii="Times New Roman" w:hAnsi="Times New Roman" w:cs="Times New Roman"/>
          <w:sz w:val="26"/>
          <w:szCs w:val="32"/>
        </w:rPr>
      </w:pPr>
      <w:r>
        <w:rPr>
          <w:rFonts w:ascii="Times New Roman" w:hAnsi="Times New Roman" w:cs="Times New Roman"/>
          <w:sz w:val="26"/>
          <w:szCs w:val="32"/>
          <w:lang w:val="en-US"/>
        </w:rPr>
        <w:t>Nhận biết chi tiết tỉ mỉ: Có khả năng nhận biết chi tiết và đúng những tài liệu cua lời nói hay xếp thành bản</w:t>
      </w:r>
    </w:p>
    <w:p w:rsidR="00F41C97" w:rsidRPr="00F41C97" w:rsidRDefault="00F41C97" w:rsidP="00DC1AD1">
      <w:pPr>
        <w:pStyle w:val="ListParagraph"/>
        <w:numPr>
          <w:ilvl w:val="0"/>
          <w:numId w:val="10"/>
        </w:numPr>
        <w:spacing w:before="120" w:after="0" w:line="312" w:lineRule="auto"/>
        <w:ind w:left="1701"/>
        <w:jc w:val="both"/>
        <w:rPr>
          <w:rFonts w:ascii="Times New Roman" w:hAnsi="Times New Roman" w:cs="Times New Roman"/>
          <w:sz w:val="26"/>
          <w:szCs w:val="32"/>
        </w:rPr>
      </w:pPr>
      <w:r>
        <w:rPr>
          <w:rFonts w:ascii="Times New Roman" w:hAnsi="Times New Roman" w:cs="Times New Roman"/>
          <w:sz w:val="26"/>
          <w:szCs w:val="32"/>
          <w:lang w:val="en-US"/>
        </w:rPr>
        <w:t>Phối hợp vận động: Khả năng phối hợp mắt với tay, chân một cách nhanh chóng và chính xác khi thực hiện những động tác</w:t>
      </w:r>
    </w:p>
    <w:p w:rsidR="00F41C97" w:rsidRPr="00F41C97" w:rsidRDefault="00F41C97" w:rsidP="00DC1AD1">
      <w:pPr>
        <w:pStyle w:val="ListParagraph"/>
        <w:numPr>
          <w:ilvl w:val="0"/>
          <w:numId w:val="10"/>
        </w:numPr>
        <w:spacing w:before="120" w:after="0" w:line="312" w:lineRule="auto"/>
        <w:ind w:left="1701"/>
        <w:jc w:val="both"/>
        <w:rPr>
          <w:rFonts w:ascii="Times New Roman" w:hAnsi="Times New Roman" w:cs="Times New Roman"/>
          <w:sz w:val="26"/>
          <w:szCs w:val="32"/>
        </w:rPr>
      </w:pPr>
      <w:r>
        <w:rPr>
          <w:rFonts w:ascii="Times New Roman" w:hAnsi="Times New Roman" w:cs="Times New Roman"/>
          <w:sz w:val="26"/>
          <w:szCs w:val="32"/>
          <w:lang w:val="en-US"/>
        </w:rPr>
        <w:t>Sự khéo léo của các ngón tay</w:t>
      </w:r>
    </w:p>
    <w:p w:rsidR="00F41C97" w:rsidRPr="00536B34" w:rsidRDefault="00F41C97" w:rsidP="00DC1AD1">
      <w:pPr>
        <w:pStyle w:val="ListParagraph"/>
        <w:numPr>
          <w:ilvl w:val="0"/>
          <w:numId w:val="10"/>
        </w:numPr>
        <w:spacing w:before="120" w:after="0" w:line="312" w:lineRule="auto"/>
        <w:ind w:left="1701"/>
        <w:jc w:val="both"/>
        <w:rPr>
          <w:rFonts w:ascii="Times New Roman" w:hAnsi="Times New Roman" w:cs="Times New Roman"/>
          <w:sz w:val="26"/>
          <w:szCs w:val="32"/>
        </w:rPr>
      </w:pPr>
      <w:r>
        <w:rPr>
          <w:rFonts w:ascii="Times New Roman" w:hAnsi="Times New Roman" w:cs="Times New Roman"/>
          <w:sz w:val="26"/>
          <w:szCs w:val="32"/>
          <w:lang w:val="en-US"/>
        </w:rPr>
        <w:t>Sự khéo léo trong lao động chân tay</w:t>
      </w:r>
    </w:p>
    <w:p w:rsidR="00536B34" w:rsidRPr="00536B34" w:rsidRDefault="00536B34" w:rsidP="00DC1AD1">
      <w:pPr>
        <w:pStyle w:val="ListParagraph"/>
        <w:spacing w:before="120" w:after="0" w:line="312" w:lineRule="auto"/>
        <w:ind w:left="1701"/>
        <w:jc w:val="both"/>
        <w:rPr>
          <w:rFonts w:ascii="Times New Roman" w:hAnsi="Times New Roman" w:cs="Times New Roman"/>
          <w:sz w:val="16"/>
          <w:szCs w:val="32"/>
        </w:rPr>
      </w:pPr>
    </w:p>
    <w:p w:rsidR="00F41C97" w:rsidRPr="00536B34" w:rsidRDefault="00F41C97" w:rsidP="00DC1AD1">
      <w:pPr>
        <w:pStyle w:val="ListParagraph"/>
        <w:numPr>
          <w:ilvl w:val="1"/>
          <w:numId w:val="12"/>
        </w:numPr>
        <w:spacing w:before="120" w:after="0" w:line="312" w:lineRule="auto"/>
        <w:ind w:left="993"/>
        <w:jc w:val="both"/>
        <w:rPr>
          <w:rFonts w:ascii="Times New Roman" w:hAnsi="Times New Roman" w:cs="Times New Roman"/>
          <w:sz w:val="26"/>
          <w:szCs w:val="32"/>
        </w:rPr>
      </w:pPr>
      <w:r>
        <w:rPr>
          <w:rFonts w:ascii="Times New Roman" w:hAnsi="Times New Roman" w:cs="Times New Roman"/>
          <w:sz w:val="26"/>
          <w:szCs w:val="32"/>
          <w:lang w:val="en-US"/>
        </w:rPr>
        <w:t>Phỏng vấn</w:t>
      </w:r>
    </w:p>
    <w:p w:rsidR="00536B34" w:rsidRPr="00832D7F" w:rsidRDefault="00536B34" w:rsidP="00DC1AD1">
      <w:pPr>
        <w:pStyle w:val="ListParagraph"/>
        <w:numPr>
          <w:ilvl w:val="0"/>
          <w:numId w:val="14"/>
        </w:numPr>
        <w:spacing w:before="120" w:after="0" w:line="312" w:lineRule="auto"/>
        <w:ind w:left="1276"/>
        <w:jc w:val="both"/>
        <w:rPr>
          <w:rFonts w:ascii="Times New Roman" w:hAnsi="Times New Roman" w:cs="Times New Roman"/>
          <w:sz w:val="26"/>
          <w:szCs w:val="32"/>
        </w:rPr>
      </w:pPr>
      <w:r>
        <w:rPr>
          <w:rFonts w:ascii="Times New Roman" w:hAnsi="Times New Roman" w:cs="Times New Roman"/>
          <w:sz w:val="26"/>
          <w:szCs w:val="32"/>
          <w:lang w:val="en-US"/>
        </w:rPr>
        <w:lastRenderedPageBreak/>
        <w:t>Phỏng vấn sơ bộ: Được sử dụng để loại trừ những người xin việc không đủ chất lượng và chú ý đến những người có đủ trình độ, có thể được thuê vào làm việc. Cuộc phỏng vấn sẽ kéo dài từ 15 đến 30 phút. Người phỏng vấn sẽ sử dụng bộ câu hỏi để yêu cầu người xin việc trả lời</w:t>
      </w:r>
      <w:r w:rsidR="00832D7F">
        <w:rPr>
          <w:rFonts w:ascii="Times New Roman" w:hAnsi="Times New Roman" w:cs="Times New Roman"/>
          <w:sz w:val="26"/>
          <w:szCs w:val="32"/>
          <w:lang w:val="en-US"/>
        </w:rPr>
        <w:t>. Nếu việc trả lời những câu hỏi chứng tỏ được người xin việc có đủ khả năng, triển vọng tốt cho nghề nghiệp, bộ phận nhân sự bố trí một dịp kiểm tra, phỏng vấn trong thời gian tới</w:t>
      </w:r>
    </w:p>
    <w:p w:rsidR="00832D7F" w:rsidRPr="00832D7F" w:rsidRDefault="00832D7F" w:rsidP="00DC1AD1">
      <w:pPr>
        <w:pStyle w:val="ListParagraph"/>
        <w:numPr>
          <w:ilvl w:val="0"/>
          <w:numId w:val="14"/>
        </w:numPr>
        <w:spacing w:before="120" w:after="0" w:line="312" w:lineRule="auto"/>
        <w:ind w:left="1276"/>
        <w:jc w:val="both"/>
        <w:rPr>
          <w:rFonts w:ascii="Times New Roman" w:hAnsi="Times New Roman" w:cs="Times New Roman"/>
          <w:sz w:val="26"/>
          <w:szCs w:val="32"/>
        </w:rPr>
      </w:pPr>
      <w:r>
        <w:rPr>
          <w:rFonts w:ascii="Times New Roman" w:hAnsi="Times New Roman" w:cs="Times New Roman"/>
          <w:sz w:val="26"/>
          <w:szCs w:val="32"/>
          <w:lang w:val="en-US"/>
        </w:rPr>
        <w:t>Phỏng vấn chuyên sâu:</w:t>
      </w:r>
      <w:r w:rsidR="00FA4553">
        <w:rPr>
          <w:rFonts w:ascii="Times New Roman" w:hAnsi="Times New Roman" w:cs="Times New Roman"/>
          <w:sz w:val="26"/>
          <w:szCs w:val="32"/>
          <w:lang w:val="en-US"/>
        </w:rPr>
        <w:t xml:space="preserve"> Phỏng vấn được tiến hành để duyệt lại tất cả mọi vấn đề thuộc về khả năng của người xin việc. </w:t>
      </w:r>
      <w:r>
        <w:rPr>
          <w:rFonts w:ascii="Times New Roman" w:hAnsi="Times New Roman" w:cs="Times New Roman"/>
          <w:sz w:val="26"/>
          <w:szCs w:val="32"/>
          <w:lang w:val="en-US"/>
        </w:rPr>
        <w:t>Việc này cho phép người phỏng vấn ra quyết định cuối cùng. Phỏng vấn này kéo dài từ 30 đến 60 phút</w:t>
      </w:r>
    </w:p>
    <w:p w:rsidR="00832D7F" w:rsidRPr="00832D7F" w:rsidRDefault="00832D7F" w:rsidP="00DC1AD1">
      <w:pPr>
        <w:pStyle w:val="ListParagraph"/>
        <w:numPr>
          <w:ilvl w:val="0"/>
          <w:numId w:val="14"/>
        </w:numPr>
        <w:spacing w:before="120" w:after="0" w:line="312" w:lineRule="auto"/>
        <w:ind w:left="1276"/>
        <w:jc w:val="both"/>
        <w:rPr>
          <w:rFonts w:ascii="Times New Roman" w:hAnsi="Times New Roman" w:cs="Times New Roman"/>
          <w:sz w:val="26"/>
          <w:szCs w:val="32"/>
        </w:rPr>
      </w:pPr>
      <w:r>
        <w:rPr>
          <w:rFonts w:ascii="Times New Roman" w:hAnsi="Times New Roman" w:cs="Times New Roman"/>
          <w:sz w:val="26"/>
          <w:szCs w:val="32"/>
          <w:lang w:val="en-US"/>
        </w:rPr>
        <w:t>Mục đích: Nhằm phát hiện ra các vấn đề sau:</w:t>
      </w:r>
    </w:p>
    <w:p w:rsidR="00832D7F" w:rsidRPr="00832D7F" w:rsidRDefault="00832D7F" w:rsidP="00DC1AD1">
      <w:pPr>
        <w:pStyle w:val="ListParagraph"/>
        <w:numPr>
          <w:ilvl w:val="0"/>
          <w:numId w:val="12"/>
        </w:numPr>
        <w:tabs>
          <w:tab w:val="clear" w:pos="720"/>
        </w:tabs>
        <w:spacing w:before="120" w:after="0" w:line="312" w:lineRule="auto"/>
        <w:ind w:left="1701"/>
        <w:jc w:val="both"/>
        <w:rPr>
          <w:rFonts w:ascii="Times New Roman" w:hAnsi="Times New Roman" w:cs="Times New Roman"/>
          <w:sz w:val="26"/>
          <w:szCs w:val="32"/>
        </w:rPr>
      </w:pPr>
      <w:r>
        <w:rPr>
          <w:rFonts w:ascii="Times New Roman" w:hAnsi="Times New Roman" w:cs="Times New Roman"/>
          <w:sz w:val="26"/>
          <w:szCs w:val="32"/>
          <w:lang w:val="en-US"/>
        </w:rPr>
        <w:t>Chất lượng con người: Sức khỏe, cách ăn mặc, cách diễn đạt bằng lời nói, tư thế, tác phong, tính khí,…</w:t>
      </w:r>
    </w:p>
    <w:p w:rsidR="00832D7F" w:rsidRPr="00752A01" w:rsidRDefault="00832D7F" w:rsidP="00DC1AD1">
      <w:pPr>
        <w:pStyle w:val="ListParagraph"/>
        <w:numPr>
          <w:ilvl w:val="0"/>
          <w:numId w:val="12"/>
        </w:numPr>
        <w:tabs>
          <w:tab w:val="clear" w:pos="720"/>
        </w:tabs>
        <w:spacing w:before="120" w:after="0" w:line="312" w:lineRule="auto"/>
        <w:ind w:left="1701"/>
        <w:jc w:val="both"/>
        <w:rPr>
          <w:rFonts w:ascii="Times New Roman" w:hAnsi="Times New Roman" w:cs="Times New Roman"/>
          <w:sz w:val="26"/>
          <w:szCs w:val="32"/>
        </w:rPr>
      </w:pPr>
      <w:r>
        <w:rPr>
          <w:rFonts w:ascii="Times New Roman" w:hAnsi="Times New Roman" w:cs="Times New Roman"/>
          <w:sz w:val="26"/>
          <w:szCs w:val="32"/>
          <w:lang w:val="en-US"/>
        </w:rPr>
        <w:t>Trình độ học vấn</w:t>
      </w:r>
    </w:p>
    <w:p w:rsidR="00752A01" w:rsidRPr="00752A01" w:rsidRDefault="00752A01" w:rsidP="00DC1AD1">
      <w:pPr>
        <w:pStyle w:val="ListParagraph"/>
        <w:numPr>
          <w:ilvl w:val="0"/>
          <w:numId w:val="12"/>
        </w:numPr>
        <w:tabs>
          <w:tab w:val="clear" w:pos="720"/>
        </w:tabs>
        <w:spacing w:before="120" w:after="0" w:line="312" w:lineRule="auto"/>
        <w:ind w:left="1701"/>
        <w:jc w:val="both"/>
        <w:rPr>
          <w:rFonts w:ascii="Times New Roman" w:hAnsi="Times New Roman" w:cs="Times New Roman"/>
          <w:sz w:val="26"/>
          <w:szCs w:val="32"/>
        </w:rPr>
      </w:pPr>
      <w:r>
        <w:rPr>
          <w:rFonts w:ascii="Times New Roman" w:hAnsi="Times New Roman" w:cs="Times New Roman"/>
          <w:sz w:val="26"/>
          <w:szCs w:val="32"/>
          <w:lang w:val="en-US"/>
        </w:rPr>
        <w:t>Kinh nghiệm làm việc</w:t>
      </w:r>
    </w:p>
    <w:p w:rsidR="00752A01" w:rsidRPr="00752A01" w:rsidRDefault="00752A01" w:rsidP="00DC1AD1">
      <w:pPr>
        <w:pStyle w:val="ListParagraph"/>
        <w:numPr>
          <w:ilvl w:val="0"/>
          <w:numId w:val="12"/>
        </w:numPr>
        <w:tabs>
          <w:tab w:val="clear" w:pos="720"/>
        </w:tabs>
        <w:spacing w:before="120" w:after="0" w:line="312" w:lineRule="auto"/>
        <w:ind w:left="1701"/>
        <w:jc w:val="both"/>
        <w:rPr>
          <w:rFonts w:ascii="Times New Roman" w:hAnsi="Times New Roman" w:cs="Times New Roman"/>
          <w:sz w:val="26"/>
          <w:szCs w:val="32"/>
        </w:rPr>
      </w:pPr>
      <w:r>
        <w:rPr>
          <w:rFonts w:ascii="Times New Roman" w:hAnsi="Times New Roman" w:cs="Times New Roman"/>
          <w:sz w:val="26"/>
          <w:szCs w:val="32"/>
          <w:lang w:val="en-US"/>
        </w:rPr>
        <w:t>Sự hòa nhập với mọi người</w:t>
      </w:r>
    </w:p>
    <w:p w:rsidR="00752A01" w:rsidRPr="00752A01" w:rsidRDefault="00752A01" w:rsidP="00DC1AD1">
      <w:pPr>
        <w:pStyle w:val="ListParagraph"/>
        <w:numPr>
          <w:ilvl w:val="0"/>
          <w:numId w:val="12"/>
        </w:numPr>
        <w:tabs>
          <w:tab w:val="clear" w:pos="720"/>
        </w:tabs>
        <w:spacing w:before="120" w:after="0" w:line="312" w:lineRule="auto"/>
        <w:ind w:left="1701"/>
        <w:jc w:val="both"/>
        <w:rPr>
          <w:rFonts w:ascii="Times New Roman" w:hAnsi="Times New Roman" w:cs="Times New Roman"/>
          <w:sz w:val="26"/>
          <w:szCs w:val="32"/>
        </w:rPr>
      </w:pPr>
      <w:r>
        <w:rPr>
          <w:rFonts w:ascii="Times New Roman" w:hAnsi="Times New Roman" w:cs="Times New Roman"/>
          <w:sz w:val="26"/>
          <w:szCs w:val="32"/>
          <w:lang w:val="en-US"/>
        </w:rPr>
        <w:t>Định hướng nghề nghiệp</w:t>
      </w:r>
    </w:p>
    <w:p w:rsidR="00752A01" w:rsidRPr="00752A01" w:rsidRDefault="00752A01" w:rsidP="00DC1AD1">
      <w:pPr>
        <w:pStyle w:val="ListParagraph"/>
        <w:numPr>
          <w:ilvl w:val="0"/>
          <w:numId w:val="15"/>
        </w:numPr>
        <w:spacing w:before="120" w:after="0" w:line="312" w:lineRule="auto"/>
        <w:ind w:left="1276"/>
        <w:jc w:val="both"/>
        <w:rPr>
          <w:rFonts w:ascii="Times New Roman" w:hAnsi="Times New Roman" w:cs="Times New Roman"/>
          <w:sz w:val="26"/>
          <w:szCs w:val="32"/>
        </w:rPr>
      </w:pPr>
      <w:r>
        <w:rPr>
          <w:rFonts w:ascii="Times New Roman" w:hAnsi="Times New Roman" w:cs="Times New Roman"/>
          <w:sz w:val="26"/>
          <w:szCs w:val="32"/>
          <w:lang w:val="en-US"/>
        </w:rPr>
        <w:t>Nguyên tắc chỉ đạo phỏng vấn:</w:t>
      </w:r>
    </w:p>
    <w:p w:rsidR="00752A01" w:rsidRPr="00752A01" w:rsidRDefault="00752A01" w:rsidP="00DC1AD1">
      <w:pPr>
        <w:pStyle w:val="ListParagraph"/>
        <w:numPr>
          <w:ilvl w:val="0"/>
          <w:numId w:val="12"/>
        </w:numPr>
        <w:tabs>
          <w:tab w:val="clear" w:pos="720"/>
        </w:tabs>
        <w:spacing w:before="120" w:after="0" w:line="312" w:lineRule="auto"/>
        <w:ind w:left="1701"/>
        <w:jc w:val="both"/>
        <w:rPr>
          <w:rFonts w:ascii="Times New Roman" w:hAnsi="Times New Roman" w:cs="Times New Roman"/>
          <w:sz w:val="26"/>
          <w:szCs w:val="32"/>
        </w:rPr>
      </w:pPr>
      <w:r>
        <w:rPr>
          <w:rFonts w:ascii="Times New Roman" w:hAnsi="Times New Roman" w:cs="Times New Roman"/>
          <w:sz w:val="26"/>
          <w:szCs w:val="32"/>
          <w:lang w:val="en-US"/>
        </w:rPr>
        <w:t>Phải hiểu biết kỹ về công việc để đáp ứng đầy đủ và có chất lượng nhu cầu của người dự tuyển</w:t>
      </w:r>
    </w:p>
    <w:p w:rsidR="00752A01" w:rsidRPr="00752A01" w:rsidRDefault="00752A01" w:rsidP="00DC1AD1">
      <w:pPr>
        <w:pStyle w:val="ListParagraph"/>
        <w:numPr>
          <w:ilvl w:val="0"/>
          <w:numId w:val="12"/>
        </w:numPr>
        <w:tabs>
          <w:tab w:val="clear" w:pos="720"/>
        </w:tabs>
        <w:spacing w:before="120" w:after="0" w:line="312" w:lineRule="auto"/>
        <w:ind w:left="1701"/>
        <w:jc w:val="both"/>
        <w:rPr>
          <w:rFonts w:ascii="Times New Roman" w:hAnsi="Times New Roman" w:cs="Times New Roman"/>
          <w:sz w:val="26"/>
          <w:szCs w:val="32"/>
        </w:rPr>
      </w:pPr>
      <w:r>
        <w:rPr>
          <w:rFonts w:ascii="Times New Roman" w:hAnsi="Times New Roman" w:cs="Times New Roman"/>
          <w:sz w:val="26"/>
          <w:szCs w:val="32"/>
          <w:lang w:val="en-US"/>
        </w:rPr>
        <w:t>Phải chuẩn bị để phỏng vấn về sự chăm chú, về sự nhạy cảm, về năng lực. Phải đảm bảo thông tin đầy đủ cho người xin việc</w:t>
      </w:r>
    </w:p>
    <w:p w:rsidR="00752A01" w:rsidRPr="0023546C" w:rsidRDefault="0023546C" w:rsidP="00DC1AD1">
      <w:pPr>
        <w:pStyle w:val="ListParagraph"/>
        <w:numPr>
          <w:ilvl w:val="0"/>
          <w:numId w:val="12"/>
        </w:numPr>
        <w:tabs>
          <w:tab w:val="clear" w:pos="720"/>
        </w:tabs>
        <w:spacing w:before="120" w:after="0" w:line="312" w:lineRule="auto"/>
        <w:ind w:left="1701"/>
        <w:jc w:val="both"/>
        <w:rPr>
          <w:rFonts w:ascii="Times New Roman" w:hAnsi="Times New Roman" w:cs="Times New Roman"/>
          <w:sz w:val="26"/>
          <w:szCs w:val="32"/>
        </w:rPr>
      </w:pPr>
      <w:r>
        <w:rPr>
          <w:rFonts w:ascii="Times New Roman" w:hAnsi="Times New Roman" w:cs="Times New Roman"/>
          <w:sz w:val="26"/>
          <w:szCs w:val="32"/>
          <w:lang w:val="en-US"/>
        </w:rPr>
        <w:t>Phải quan sát mọi phản ứng của người xin việc</w:t>
      </w:r>
    </w:p>
    <w:p w:rsidR="0023546C" w:rsidRPr="0023546C" w:rsidRDefault="0023546C" w:rsidP="00DC1AD1">
      <w:pPr>
        <w:pStyle w:val="ListParagraph"/>
        <w:numPr>
          <w:ilvl w:val="0"/>
          <w:numId w:val="12"/>
        </w:numPr>
        <w:tabs>
          <w:tab w:val="clear" w:pos="720"/>
        </w:tabs>
        <w:spacing w:before="120" w:after="0" w:line="312" w:lineRule="auto"/>
        <w:ind w:left="1701"/>
        <w:jc w:val="both"/>
        <w:rPr>
          <w:rFonts w:ascii="Times New Roman" w:hAnsi="Times New Roman" w:cs="Times New Roman"/>
          <w:sz w:val="26"/>
          <w:szCs w:val="32"/>
        </w:rPr>
      </w:pPr>
      <w:r>
        <w:rPr>
          <w:rFonts w:ascii="Times New Roman" w:hAnsi="Times New Roman" w:cs="Times New Roman"/>
          <w:sz w:val="26"/>
          <w:szCs w:val="32"/>
          <w:lang w:val="en-US"/>
        </w:rPr>
        <w:t>Phải biểu hiện sự thông cảm và quan tâm, làm cho người xin việc ở trạng thái thoải mái</w:t>
      </w:r>
    </w:p>
    <w:p w:rsidR="0023546C" w:rsidRPr="0023546C" w:rsidRDefault="0023546C" w:rsidP="00DC1AD1">
      <w:pPr>
        <w:pStyle w:val="ListParagraph"/>
        <w:numPr>
          <w:ilvl w:val="0"/>
          <w:numId w:val="12"/>
        </w:numPr>
        <w:tabs>
          <w:tab w:val="clear" w:pos="720"/>
        </w:tabs>
        <w:spacing w:before="120" w:after="0" w:line="312" w:lineRule="auto"/>
        <w:ind w:left="1701"/>
        <w:jc w:val="both"/>
        <w:rPr>
          <w:rFonts w:ascii="Times New Roman" w:hAnsi="Times New Roman" w:cs="Times New Roman"/>
          <w:sz w:val="26"/>
          <w:szCs w:val="32"/>
        </w:rPr>
      </w:pPr>
      <w:r>
        <w:rPr>
          <w:rFonts w:ascii="Times New Roman" w:hAnsi="Times New Roman" w:cs="Times New Roman"/>
          <w:sz w:val="26"/>
          <w:szCs w:val="32"/>
          <w:lang w:val="en-US"/>
        </w:rPr>
        <w:t>Người phỏng vấn phải nhận thông tin riêng của từng cá nhân, sàng lọc và cố gắng xâu chuỗi các thông tin</w:t>
      </w:r>
    </w:p>
    <w:p w:rsidR="0023546C" w:rsidRPr="0087192D" w:rsidRDefault="0023546C" w:rsidP="00DC1AD1">
      <w:pPr>
        <w:pStyle w:val="ListParagraph"/>
        <w:numPr>
          <w:ilvl w:val="0"/>
          <w:numId w:val="12"/>
        </w:numPr>
        <w:tabs>
          <w:tab w:val="clear" w:pos="720"/>
        </w:tabs>
        <w:spacing w:before="120" w:after="0" w:line="312" w:lineRule="auto"/>
        <w:ind w:left="1701"/>
        <w:jc w:val="both"/>
        <w:rPr>
          <w:rFonts w:ascii="Times New Roman" w:hAnsi="Times New Roman" w:cs="Times New Roman"/>
          <w:sz w:val="26"/>
          <w:szCs w:val="32"/>
        </w:rPr>
      </w:pPr>
      <w:r>
        <w:rPr>
          <w:rFonts w:ascii="Times New Roman" w:hAnsi="Times New Roman" w:cs="Times New Roman"/>
          <w:sz w:val="26"/>
          <w:szCs w:val="32"/>
          <w:lang w:val="en-US"/>
        </w:rPr>
        <w:t>Không được có bất kỳ hành động thái quá nào vượt ngoài kiểm soát. Tránh những định kiếm của bản thân, tác động của chúng đến sự phán xét</w:t>
      </w:r>
    </w:p>
    <w:p w:rsidR="0087192D" w:rsidRPr="0087192D" w:rsidRDefault="0087192D" w:rsidP="00DC1AD1">
      <w:pPr>
        <w:pStyle w:val="ListParagraph"/>
        <w:numPr>
          <w:ilvl w:val="0"/>
          <w:numId w:val="12"/>
        </w:numPr>
        <w:tabs>
          <w:tab w:val="clear" w:pos="720"/>
        </w:tabs>
        <w:spacing w:before="120" w:after="0" w:line="312" w:lineRule="auto"/>
        <w:ind w:left="1701"/>
        <w:jc w:val="both"/>
        <w:rPr>
          <w:rFonts w:ascii="Times New Roman" w:hAnsi="Times New Roman" w:cs="Times New Roman"/>
          <w:sz w:val="26"/>
          <w:szCs w:val="32"/>
        </w:rPr>
      </w:pPr>
      <w:r>
        <w:rPr>
          <w:rFonts w:ascii="Times New Roman" w:hAnsi="Times New Roman" w:cs="Times New Roman"/>
          <w:sz w:val="26"/>
          <w:szCs w:val="32"/>
          <w:lang w:val="en-US"/>
        </w:rPr>
        <w:t>Phải để người xin việc được nói và tránh gợi ý hướng dẫn câu hỏi</w:t>
      </w:r>
    </w:p>
    <w:p w:rsidR="0087192D" w:rsidRPr="0087192D" w:rsidRDefault="0087192D" w:rsidP="00DC1AD1">
      <w:pPr>
        <w:pStyle w:val="ListParagraph"/>
        <w:numPr>
          <w:ilvl w:val="0"/>
          <w:numId w:val="12"/>
        </w:numPr>
        <w:tabs>
          <w:tab w:val="clear" w:pos="720"/>
        </w:tabs>
        <w:spacing w:before="120" w:after="0" w:line="312" w:lineRule="auto"/>
        <w:ind w:left="1701"/>
        <w:jc w:val="both"/>
        <w:rPr>
          <w:rFonts w:ascii="Times New Roman" w:hAnsi="Times New Roman" w:cs="Times New Roman"/>
          <w:sz w:val="26"/>
          <w:szCs w:val="32"/>
        </w:rPr>
      </w:pPr>
      <w:r>
        <w:rPr>
          <w:rFonts w:ascii="Times New Roman" w:hAnsi="Times New Roman" w:cs="Times New Roman"/>
          <w:sz w:val="26"/>
          <w:szCs w:val="32"/>
          <w:lang w:val="en-US"/>
        </w:rPr>
        <w:t>Người phỏng vấn phải biết làm như thế nào và khi nào kết thúc phỏng vấn, ghi lại tất cả sự kiện trong phỏng vấn, nhận xét ngay sau đó</w:t>
      </w:r>
    </w:p>
    <w:p w:rsidR="0087192D" w:rsidRPr="0087192D" w:rsidRDefault="0087192D" w:rsidP="00DC1AD1">
      <w:pPr>
        <w:pStyle w:val="ListParagraph"/>
        <w:numPr>
          <w:ilvl w:val="0"/>
          <w:numId w:val="12"/>
        </w:numPr>
        <w:tabs>
          <w:tab w:val="clear" w:pos="720"/>
        </w:tabs>
        <w:spacing w:before="120" w:after="0" w:line="312" w:lineRule="auto"/>
        <w:ind w:left="1701"/>
        <w:jc w:val="both"/>
        <w:rPr>
          <w:rFonts w:ascii="Times New Roman" w:hAnsi="Times New Roman" w:cs="Times New Roman"/>
          <w:sz w:val="26"/>
          <w:szCs w:val="32"/>
        </w:rPr>
      </w:pPr>
      <w:r>
        <w:rPr>
          <w:rFonts w:ascii="Times New Roman" w:hAnsi="Times New Roman" w:cs="Times New Roman"/>
          <w:sz w:val="26"/>
          <w:szCs w:val="32"/>
          <w:lang w:val="en-US"/>
        </w:rPr>
        <w:t>Người phỏng vấn viết báo cáo, phải trích dẫn và giải thích về kiến thức của ứng viên hay đạo đức hành vi của họ</w:t>
      </w:r>
    </w:p>
    <w:p w:rsidR="0087192D" w:rsidRPr="0087192D" w:rsidRDefault="0087192D" w:rsidP="00DC1AD1">
      <w:pPr>
        <w:pStyle w:val="ListParagraph"/>
        <w:numPr>
          <w:ilvl w:val="0"/>
          <w:numId w:val="15"/>
        </w:numPr>
        <w:spacing w:before="120" w:after="0" w:line="312" w:lineRule="auto"/>
        <w:ind w:left="1276"/>
        <w:jc w:val="both"/>
        <w:rPr>
          <w:rFonts w:ascii="Times New Roman" w:hAnsi="Times New Roman" w:cs="Times New Roman"/>
          <w:sz w:val="26"/>
          <w:szCs w:val="32"/>
        </w:rPr>
      </w:pPr>
      <w:r>
        <w:rPr>
          <w:rFonts w:ascii="Times New Roman" w:hAnsi="Times New Roman" w:cs="Times New Roman"/>
          <w:sz w:val="26"/>
          <w:szCs w:val="32"/>
          <w:lang w:val="en-US"/>
        </w:rPr>
        <w:t>Sự đánh giá của người phỏng vấn dựa trên cơ sở của những yếu tố sau:</w:t>
      </w:r>
    </w:p>
    <w:p w:rsidR="0087192D" w:rsidRPr="0087192D" w:rsidRDefault="0087192D" w:rsidP="00DC1AD1">
      <w:pPr>
        <w:pStyle w:val="ListParagraph"/>
        <w:numPr>
          <w:ilvl w:val="0"/>
          <w:numId w:val="12"/>
        </w:numPr>
        <w:tabs>
          <w:tab w:val="clear" w:pos="720"/>
        </w:tabs>
        <w:spacing w:before="120" w:after="0" w:line="312" w:lineRule="auto"/>
        <w:ind w:left="1701"/>
        <w:jc w:val="both"/>
        <w:rPr>
          <w:rFonts w:ascii="Times New Roman" w:hAnsi="Times New Roman" w:cs="Times New Roman"/>
          <w:sz w:val="26"/>
          <w:szCs w:val="32"/>
        </w:rPr>
      </w:pPr>
      <w:r>
        <w:rPr>
          <w:rFonts w:ascii="Times New Roman" w:hAnsi="Times New Roman" w:cs="Times New Roman"/>
          <w:sz w:val="26"/>
          <w:szCs w:val="32"/>
          <w:lang w:val="en-US"/>
        </w:rPr>
        <w:lastRenderedPageBreak/>
        <w:t>Cảm giác ban đầu: Vẻ bên ng</w:t>
      </w:r>
      <w:r w:rsidR="00550B80">
        <w:rPr>
          <w:rFonts w:ascii="Times New Roman" w:hAnsi="Times New Roman" w:cs="Times New Roman"/>
          <w:sz w:val="26"/>
          <w:szCs w:val="32"/>
          <w:lang w:val="en-US"/>
        </w:rPr>
        <w:t>oài</w:t>
      </w:r>
      <w:r>
        <w:rPr>
          <w:rFonts w:ascii="Times New Roman" w:hAnsi="Times New Roman" w:cs="Times New Roman"/>
          <w:sz w:val="26"/>
          <w:szCs w:val="32"/>
          <w:lang w:val="en-US"/>
        </w:rPr>
        <w:t>, thái độ, sự diễn đạt, trả lời,…</w:t>
      </w:r>
    </w:p>
    <w:p w:rsidR="0087192D" w:rsidRPr="0087192D" w:rsidRDefault="0087192D" w:rsidP="00DC1AD1">
      <w:pPr>
        <w:pStyle w:val="ListParagraph"/>
        <w:numPr>
          <w:ilvl w:val="0"/>
          <w:numId w:val="12"/>
        </w:numPr>
        <w:tabs>
          <w:tab w:val="clear" w:pos="720"/>
        </w:tabs>
        <w:spacing w:before="120" w:after="0" w:line="312" w:lineRule="auto"/>
        <w:ind w:left="1701"/>
        <w:jc w:val="both"/>
        <w:rPr>
          <w:rFonts w:ascii="Times New Roman" w:hAnsi="Times New Roman" w:cs="Times New Roman"/>
          <w:sz w:val="26"/>
          <w:szCs w:val="32"/>
        </w:rPr>
      </w:pPr>
      <w:r>
        <w:rPr>
          <w:rFonts w:ascii="Times New Roman" w:hAnsi="Times New Roman" w:cs="Times New Roman"/>
          <w:sz w:val="26"/>
          <w:szCs w:val="32"/>
          <w:lang w:val="en-US"/>
        </w:rPr>
        <w:t>Kinh nghiệm làm việc của người xin việc</w:t>
      </w:r>
    </w:p>
    <w:p w:rsidR="0087192D" w:rsidRPr="0087192D" w:rsidRDefault="0087192D" w:rsidP="00DC1AD1">
      <w:pPr>
        <w:pStyle w:val="ListParagraph"/>
        <w:numPr>
          <w:ilvl w:val="0"/>
          <w:numId w:val="12"/>
        </w:numPr>
        <w:tabs>
          <w:tab w:val="clear" w:pos="720"/>
        </w:tabs>
        <w:spacing w:before="120" w:after="0" w:line="312" w:lineRule="auto"/>
        <w:ind w:left="1701"/>
        <w:jc w:val="both"/>
        <w:rPr>
          <w:rFonts w:ascii="Times New Roman" w:hAnsi="Times New Roman" w:cs="Times New Roman"/>
          <w:sz w:val="26"/>
          <w:szCs w:val="32"/>
        </w:rPr>
      </w:pPr>
      <w:r>
        <w:rPr>
          <w:rFonts w:ascii="Times New Roman" w:hAnsi="Times New Roman" w:cs="Times New Roman"/>
          <w:sz w:val="26"/>
          <w:szCs w:val="32"/>
          <w:lang w:val="en-US"/>
        </w:rPr>
        <w:t>Trình độ học vấn – giáo dục</w:t>
      </w:r>
    </w:p>
    <w:p w:rsidR="00550B80" w:rsidRPr="00550B80" w:rsidRDefault="0087192D" w:rsidP="00DC1AD1">
      <w:pPr>
        <w:pStyle w:val="ListParagraph"/>
        <w:numPr>
          <w:ilvl w:val="0"/>
          <w:numId w:val="12"/>
        </w:numPr>
        <w:tabs>
          <w:tab w:val="clear" w:pos="720"/>
        </w:tabs>
        <w:spacing w:before="120" w:after="0" w:line="312" w:lineRule="auto"/>
        <w:ind w:left="1701"/>
        <w:jc w:val="both"/>
        <w:rPr>
          <w:rFonts w:ascii="Times New Roman" w:hAnsi="Times New Roman" w:cs="Times New Roman"/>
          <w:sz w:val="26"/>
          <w:szCs w:val="32"/>
        </w:rPr>
      </w:pPr>
      <w:r>
        <w:rPr>
          <w:rFonts w:ascii="Times New Roman" w:hAnsi="Times New Roman" w:cs="Times New Roman"/>
          <w:sz w:val="26"/>
          <w:szCs w:val="32"/>
          <w:lang w:val="en-US"/>
        </w:rPr>
        <w:t>Những hoạt động và mối quan tâm hiện tạ</w:t>
      </w:r>
      <w:r w:rsidR="00550B80">
        <w:rPr>
          <w:rFonts w:ascii="Times New Roman" w:hAnsi="Times New Roman" w:cs="Times New Roman"/>
          <w:sz w:val="26"/>
          <w:szCs w:val="32"/>
          <w:lang w:val="en-US"/>
        </w:rPr>
        <w:t>i</w:t>
      </w:r>
    </w:p>
    <w:p w:rsidR="00550B80" w:rsidRDefault="00550B80" w:rsidP="00DC1AD1">
      <w:pPr>
        <w:spacing w:before="120" w:after="0" w:line="312" w:lineRule="auto"/>
        <w:jc w:val="both"/>
        <w:rPr>
          <w:rFonts w:ascii="Times New Roman" w:hAnsi="Times New Roman" w:cs="Times New Roman"/>
          <w:sz w:val="26"/>
          <w:szCs w:val="32"/>
        </w:rPr>
      </w:pPr>
      <w:r>
        <w:rPr>
          <w:rFonts w:ascii="Times New Roman" w:hAnsi="Times New Roman" w:cs="Times New Roman"/>
          <w:sz w:val="26"/>
          <w:szCs w:val="32"/>
        </w:rPr>
        <w:t xml:space="preserve">Không có phương pháp nào là hoàn hảo và không có phương pháp </w:t>
      </w:r>
      <w:r w:rsidR="00156986">
        <w:rPr>
          <w:rFonts w:ascii="Times New Roman" w:hAnsi="Times New Roman" w:cs="Times New Roman"/>
          <w:sz w:val="26"/>
          <w:szCs w:val="32"/>
        </w:rPr>
        <w:t>n</w:t>
      </w:r>
      <w:r>
        <w:rPr>
          <w:rFonts w:ascii="Times New Roman" w:hAnsi="Times New Roman" w:cs="Times New Roman"/>
          <w:sz w:val="26"/>
          <w:szCs w:val="32"/>
        </w:rPr>
        <w:t>ào có thể đánh giá</w:t>
      </w:r>
      <w:r w:rsidR="00156986">
        <w:rPr>
          <w:rFonts w:ascii="Times New Roman" w:hAnsi="Times New Roman" w:cs="Times New Roman"/>
          <w:sz w:val="26"/>
          <w:szCs w:val="32"/>
        </w:rPr>
        <w:t xml:space="preserve"> chính xác hoàn toàn một con người. Vì vậy, các nhà tuyển dụng phải vô cùng linh hoạt, khéo léo để lựa chọn được những ứng viên phù hợp với công việc, giúp công ty phát triển.</w:t>
      </w:r>
    </w:p>
    <w:p w:rsidR="00156986" w:rsidRDefault="00156986" w:rsidP="00DC1AD1">
      <w:pPr>
        <w:spacing w:before="120" w:after="0" w:line="312" w:lineRule="auto"/>
        <w:ind w:firstLine="567"/>
        <w:jc w:val="both"/>
        <w:rPr>
          <w:rFonts w:ascii="Times New Roman" w:hAnsi="Times New Roman" w:cs="Times New Roman"/>
          <w:sz w:val="26"/>
          <w:szCs w:val="32"/>
        </w:rPr>
      </w:pPr>
      <w:r>
        <w:rPr>
          <w:rFonts w:ascii="Times New Roman" w:hAnsi="Times New Roman" w:cs="Times New Roman"/>
          <w:sz w:val="26"/>
          <w:szCs w:val="32"/>
        </w:rPr>
        <w:t xml:space="preserve">Nội dung tuyển chọn bao gồm các nguyên tắc, bước đi và phương pháp tuyển chọn. Dù chỉ thiếu đi một trong ba điều trên thì quy trình tuyển dụng không thể thực hiện được, để lại </w:t>
      </w:r>
      <w:r w:rsidR="008804F7">
        <w:rPr>
          <w:rFonts w:ascii="Times New Roman" w:hAnsi="Times New Roman" w:cs="Times New Roman"/>
          <w:sz w:val="26"/>
          <w:szCs w:val="32"/>
        </w:rPr>
        <w:t>nhiều hậu quả như tiền bạc, thiếu hụt nguồn nhân lực, sản xuất bị đình trệ, doanh nghiệp chậm phát triển,… Tuyển chọn nhân sự như một dây xích và từng hoạt động bên trong như các mắt xích móc nối với nhau, không thể loại bỏ, không thể tách rời, từng chi tiết đều có tầm quan trọng riêng.</w:t>
      </w:r>
    </w:p>
    <w:p w:rsidR="008804F7" w:rsidRDefault="008804F7" w:rsidP="00DC1AD1">
      <w:pPr>
        <w:spacing w:before="120" w:after="0" w:line="312" w:lineRule="auto"/>
        <w:ind w:firstLine="567"/>
        <w:jc w:val="both"/>
        <w:rPr>
          <w:rFonts w:ascii="Times New Roman" w:hAnsi="Times New Roman" w:cs="Times New Roman"/>
          <w:sz w:val="26"/>
          <w:szCs w:val="32"/>
        </w:rPr>
      </w:pPr>
    </w:p>
    <w:p w:rsidR="008804F7" w:rsidRDefault="009307EB" w:rsidP="00DC1AD1">
      <w:pPr>
        <w:spacing w:before="120" w:after="0" w:line="312" w:lineRule="auto"/>
        <w:ind w:firstLine="567"/>
        <w:jc w:val="both"/>
        <w:rPr>
          <w:rFonts w:ascii="Times New Roman" w:hAnsi="Times New Roman" w:cs="Times New Roman"/>
          <w:sz w:val="26"/>
          <w:szCs w:val="32"/>
        </w:rPr>
      </w:pPr>
      <w:r w:rsidRPr="009307EB">
        <w:rPr>
          <w:rFonts w:ascii="Times New Roman" w:hAnsi="Times New Roman" w:cs="Times New Roman"/>
          <w:bCs/>
          <w:sz w:val="26"/>
          <w:szCs w:val="32"/>
        </w:rPr>
        <w:t>Nền tảng của một doanh nghiệp luôn là một đội ngũ nhân sự vững mạnh, có năng lực và phù hợp với các công việc của công ty.</w:t>
      </w:r>
      <w:r>
        <w:rPr>
          <w:rFonts w:ascii="Times New Roman" w:hAnsi="Times New Roman" w:cs="Times New Roman"/>
          <w:bCs/>
          <w:sz w:val="26"/>
          <w:szCs w:val="32"/>
        </w:rPr>
        <w:t xml:space="preserve"> </w:t>
      </w:r>
      <w:r w:rsidRPr="009307EB">
        <w:rPr>
          <w:rFonts w:ascii="Times New Roman" w:hAnsi="Times New Roman" w:cs="Times New Roman"/>
          <w:bCs/>
          <w:sz w:val="26"/>
          <w:szCs w:val="32"/>
        </w:rPr>
        <w:t>Tuyển dụng nhân lực được xem là hoạt động trọng tâm cho sự thắng lợi của tổ chức vì góp phần đảm bảo nguyên tắc: đúng người đúng việc, đúng thời điểm cần. Tuyển được nhân sự tốt là bước khởi đầu và là nền tảng cho sự thành công của doanh nghiệp trong tương lai</w:t>
      </w:r>
      <w:r>
        <w:rPr>
          <w:rFonts w:ascii="Times New Roman" w:hAnsi="Times New Roman" w:cs="Times New Roman"/>
          <w:bCs/>
          <w:sz w:val="26"/>
          <w:szCs w:val="32"/>
        </w:rPr>
        <w:t xml:space="preserve">. Vì lí do đó, quy trình tuyển chọn nhân viên phải được xây dựng một cách rõ ràng, cụ thể. Dưới đây là quy trình tuyển chọn nhân viên của </w:t>
      </w:r>
      <w:r w:rsidRPr="00167A4F">
        <w:rPr>
          <w:rFonts w:ascii="Times New Roman" w:hAnsi="Times New Roman" w:cs="Times New Roman"/>
          <w:sz w:val="26"/>
          <w:szCs w:val="32"/>
        </w:rPr>
        <w:t>Công ty cổ phần Sao Thái Dương</w:t>
      </w:r>
      <w:r>
        <w:rPr>
          <w:rFonts w:ascii="Times New Roman" w:hAnsi="Times New Roman" w:cs="Times New Roman"/>
          <w:sz w:val="26"/>
          <w:szCs w:val="32"/>
        </w:rPr>
        <w:t>:</w:t>
      </w:r>
    </w:p>
    <w:p w:rsidR="009307EB" w:rsidRDefault="009307EB" w:rsidP="00DC1AD1">
      <w:pPr>
        <w:spacing w:before="120" w:after="0" w:line="312" w:lineRule="auto"/>
        <w:jc w:val="both"/>
        <w:rPr>
          <w:rFonts w:ascii="Times New Roman" w:hAnsi="Times New Roman" w:cs="Times New Roman"/>
          <w:sz w:val="26"/>
          <w:szCs w:val="32"/>
        </w:rPr>
      </w:pPr>
      <w:r>
        <w:rPr>
          <w:rFonts w:ascii="Times New Roman" w:hAnsi="Times New Roman" w:cs="Times New Roman"/>
          <w:noProof/>
          <w:sz w:val="26"/>
          <w:szCs w:val="32"/>
        </w:rPr>
        <w:drawing>
          <wp:inline distT="0" distB="0" distL="0" distR="0">
            <wp:extent cx="5876925" cy="287655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DB5D53" w:rsidRPr="00320C7B" w:rsidRDefault="00DB5D53" w:rsidP="00DC1AD1">
      <w:pPr>
        <w:pStyle w:val="ListParagraph"/>
        <w:numPr>
          <w:ilvl w:val="1"/>
          <w:numId w:val="13"/>
        </w:numPr>
        <w:spacing w:before="120" w:after="0" w:line="312" w:lineRule="auto"/>
        <w:ind w:left="993"/>
        <w:jc w:val="both"/>
        <w:rPr>
          <w:rFonts w:ascii="Times New Roman" w:hAnsi="Times New Roman" w:cs="Times New Roman"/>
          <w:sz w:val="26"/>
          <w:szCs w:val="32"/>
        </w:rPr>
      </w:pPr>
      <w:r>
        <w:rPr>
          <w:rFonts w:ascii="Times New Roman" w:hAnsi="Times New Roman" w:cs="Times New Roman"/>
          <w:sz w:val="26"/>
          <w:szCs w:val="32"/>
          <w:lang w:val="en-US"/>
        </w:rPr>
        <w:lastRenderedPageBreak/>
        <w:t>Chuẩn bị tuyển dụng</w:t>
      </w:r>
    </w:p>
    <w:p w:rsidR="00320C7B" w:rsidRPr="00320C7B" w:rsidRDefault="00320C7B" w:rsidP="00DC1AD1">
      <w:pPr>
        <w:pStyle w:val="ListParagraph"/>
        <w:numPr>
          <w:ilvl w:val="0"/>
          <w:numId w:val="15"/>
        </w:numPr>
        <w:spacing w:before="120" w:after="0" w:line="312" w:lineRule="auto"/>
        <w:ind w:left="1276"/>
        <w:jc w:val="both"/>
        <w:rPr>
          <w:rFonts w:ascii="Times New Roman" w:hAnsi="Times New Roman" w:cs="Times New Roman"/>
          <w:sz w:val="26"/>
          <w:szCs w:val="32"/>
        </w:rPr>
      </w:pPr>
      <w:r>
        <w:rPr>
          <w:rFonts w:ascii="Times New Roman" w:hAnsi="Times New Roman" w:cs="Times New Roman"/>
          <w:sz w:val="26"/>
          <w:szCs w:val="32"/>
          <w:lang w:val="en-US"/>
        </w:rPr>
        <w:t>Thành lập hội đồng tuyển dụng:</w:t>
      </w:r>
    </w:p>
    <w:p w:rsidR="00320C7B" w:rsidRPr="00320C7B" w:rsidRDefault="00320C7B" w:rsidP="00DC1AD1">
      <w:pPr>
        <w:pStyle w:val="ListParagraph"/>
        <w:numPr>
          <w:ilvl w:val="0"/>
          <w:numId w:val="13"/>
        </w:numPr>
        <w:tabs>
          <w:tab w:val="clear" w:pos="720"/>
        </w:tabs>
        <w:spacing w:before="120" w:after="0" w:line="312" w:lineRule="auto"/>
        <w:ind w:left="1701"/>
        <w:jc w:val="both"/>
        <w:rPr>
          <w:rFonts w:ascii="Times New Roman" w:hAnsi="Times New Roman" w:cs="Times New Roman"/>
          <w:sz w:val="26"/>
          <w:szCs w:val="32"/>
        </w:rPr>
      </w:pPr>
      <w:r>
        <w:rPr>
          <w:rFonts w:ascii="Times New Roman" w:hAnsi="Times New Roman" w:cs="Times New Roman"/>
          <w:sz w:val="26"/>
          <w:szCs w:val="32"/>
          <w:lang w:val="en-US"/>
        </w:rPr>
        <w:t>Số lượng: 10 người</w:t>
      </w:r>
    </w:p>
    <w:p w:rsidR="00320C7B" w:rsidRPr="00320C7B" w:rsidRDefault="00320C7B" w:rsidP="00DC1AD1">
      <w:pPr>
        <w:pStyle w:val="ListParagraph"/>
        <w:numPr>
          <w:ilvl w:val="0"/>
          <w:numId w:val="13"/>
        </w:numPr>
        <w:tabs>
          <w:tab w:val="clear" w:pos="720"/>
        </w:tabs>
        <w:spacing w:before="120" w:after="0" w:line="312" w:lineRule="auto"/>
        <w:ind w:left="1701"/>
        <w:jc w:val="both"/>
        <w:rPr>
          <w:rFonts w:ascii="Times New Roman" w:hAnsi="Times New Roman" w:cs="Times New Roman"/>
          <w:sz w:val="26"/>
          <w:szCs w:val="32"/>
        </w:rPr>
      </w:pPr>
      <w:r>
        <w:rPr>
          <w:rFonts w:ascii="Times New Roman" w:hAnsi="Times New Roman" w:cs="Times New Roman"/>
          <w:sz w:val="26"/>
          <w:szCs w:val="32"/>
          <w:lang w:val="en-US"/>
        </w:rPr>
        <w:t>Thành phần: Đã được nêu chi tiết trong phần kế hoạch</w:t>
      </w:r>
    </w:p>
    <w:p w:rsidR="00320C7B" w:rsidRPr="00320C7B" w:rsidRDefault="00320C7B" w:rsidP="00DC1AD1">
      <w:pPr>
        <w:pStyle w:val="ListParagraph"/>
        <w:numPr>
          <w:ilvl w:val="0"/>
          <w:numId w:val="13"/>
        </w:numPr>
        <w:tabs>
          <w:tab w:val="clear" w:pos="720"/>
        </w:tabs>
        <w:spacing w:before="120" w:after="0" w:line="312" w:lineRule="auto"/>
        <w:ind w:left="1701"/>
        <w:jc w:val="both"/>
        <w:rPr>
          <w:rFonts w:ascii="Times New Roman" w:hAnsi="Times New Roman" w:cs="Times New Roman"/>
          <w:sz w:val="26"/>
          <w:szCs w:val="32"/>
        </w:rPr>
      </w:pPr>
      <w:r>
        <w:rPr>
          <w:rFonts w:ascii="Times New Roman" w:hAnsi="Times New Roman" w:cs="Times New Roman"/>
          <w:sz w:val="26"/>
          <w:szCs w:val="32"/>
          <w:lang w:val="en-US"/>
        </w:rPr>
        <w:t>Quyền hạn: Tham gia vào vòng phỏng vấn sơ bộ và phỏng vấn chuyên sâu; Ra quyết định sau mỗi vòng khi đã có bản tổng kết đầy đủ</w:t>
      </w:r>
    </w:p>
    <w:p w:rsidR="00320C7B" w:rsidRPr="00796BC9" w:rsidRDefault="00320C7B" w:rsidP="00DC1AD1">
      <w:pPr>
        <w:pStyle w:val="ListParagraph"/>
        <w:numPr>
          <w:ilvl w:val="0"/>
          <w:numId w:val="15"/>
        </w:numPr>
        <w:spacing w:before="120" w:after="0" w:line="312" w:lineRule="auto"/>
        <w:ind w:left="1276"/>
        <w:jc w:val="both"/>
        <w:rPr>
          <w:rFonts w:ascii="Times New Roman" w:hAnsi="Times New Roman" w:cs="Times New Roman"/>
          <w:sz w:val="26"/>
          <w:szCs w:val="32"/>
        </w:rPr>
      </w:pPr>
      <w:r>
        <w:rPr>
          <w:rFonts w:ascii="Times New Roman" w:hAnsi="Times New Roman" w:cs="Times New Roman"/>
          <w:sz w:val="26"/>
          <w:szCs w:val="32"/>
          <w:lang w:val="en-US"/>
        </w:rPr>
        <w:t>Nghiên cứu các loại văn bản, quy định của Nhà nước và của doanh nghiệp liên quan đến quá trình tuyển dụng</w:t>
      </w:r>
      <w:r w:rsidR="00796BC9">
        <w:rPr>
          <w:rFonts w:ascii="Times New Roman" w:hAnsi="Times New Roman" w:cs="Times New Roman"/>
          <w:sz w:val="26"/>
          <w:szCs w:val="32"/>
          <w:lang w:val="en-US"/>
        </w:rPr>
        <w:t xml:space="preserve">: </w:t>
      </w:r>
    </w:p>
    <w:p w:rsidR="00796BC9" w:rsidRPr="00796BC9" w:rsidRDefault="00796BC9" w:rsidP="00DC1AD1">
      <w:pPr>
        <w:pStyle w:val="ListParagraph"/>
        <w:numPr>
          <w:ilvl w:val="0"/>
          <w:numId w:val="13"/>
        </w:numPr>
        <w:tabs>
          <w:tab w:val="clear" w:pos="720"/>
        </w:tabs>
        <w:spacing w:before="120" w:after="0" w:line="312" w:lineRule="auto"/>
        <w:ind w:left="1701"/>
        <w:jc w:val="both"/>
        <w:rPr>
          <w:rFonts w:ascii="Times New Roman" w:hAnsi="Times New Roman" w:cs="Times New Roman"/>
          <w:sz w:val="26"/>
          <w:szCs w:val="32"/>
        </w:rPr>
      </w:pPr>
      <w:r>
        <w:rPr>
          <w:rFonts w:ascii="Times New Roman" w:hAnsi="Times New Roman" w:cs="Times New Roman"/>
          <w:sz w:val="26"/>
          <w:szCs w:val="32"/>
          <w:lang w:val="en-US"/>
        </w:rPr>
        <w:t>Bộ luật lao động</w:t>
      </w:r>
    </w:p>
    <w:p w:rsidR="00796BC9" w:rsidRPr="00796BC9" w:rsidRDefault="00796BC9" w:rsidP="00DC1AD1">
      <w:pPr>
        <w:pStyle w:val="ListParagraph"/>
        <w:numPr>
          <w:ilvl w:val="0"/>
          <w:numId w:val="13"/>
        </w:numPr>
        <w:tabs>
          <w:tab w:val="clear" w:pos="720"/>
        </w:tabs>
        <w:spacing w:before="120" w:after="0" w:line="312" w:lineRule="auto"/>
        <w:ind w:left="1701"/>
        <w:jc w:val="both"/>
        <w:rPr>
          <w:rFonts w:ascii="Times New Roman" w:hAnsi="Times New Roman" w:cs="Times New Roman"/>
          <w:sz w:val="26"/>
          <w:szCs w:val="32"/>
        </w:rPr>
      </w:pPr>
      <w:r>
        <w:rPr>
          <w:rFonts w:ascii="Times New Roman" w:hAnsi="Times New Roman" w:cs="Times New Roman"/>
          <w:sz w:val="26"/>
          <w:szCs w:val="32"/>
          <w:lang w:val="en-US"/>
        </w:rPr>
        <w:t>T</w:t>
      </w:r>
      <w:r w:rsidRPr="00796BC9">
        <w:rPr>
          <w:rFonts w:ascii="Times New Roman" w:hAnsi="Times New Roman" w:cs="Times New Roman"/>
          <w:sz w:val="26"/>
          <w:szCs w:val="32"/>
        </w:rPr>
        <w:t>hông tư số 23/2014/TT-BLĐTBXH</w:t>
      </w:r>
    </w:p>
    <w:p w:rsidR="00796BC9" w:rsidRPr="00796BC9" w:rsidRDefault="00796BC9" w:rsidP="00DC1AD1">
      <w:pPr>
        <w:pStyle w:val="ListParagraph"/>
        <w:numPr>
          <w:ilvl w:val="0"/>
          <w:numId w:val="13"/>
        </w:numPr>
        <w:tabs>
          <w:tab w:val="clear" w:pos="720"/>
        </w:tabs>
        <w:spacing w:before="120" w:after="0" w:line="312" w:lineRule="auto"/>
        <w:ind w:left="1701"/>
        <w:jc w:val="both"/>
        <w:rPr>
          <w:rFonts w:ascii="Times New Roman" w:hAnsi="Times New Roman" w:cs="Times New Roman"/>
          <w:sz w:val="26"/>
          <w:szCs w:val="32"/>
        </w:rPr>
      </w:pPr>
      <w:r>
        <w:rPr>
          <w:rFonts w:ascii="Times New Roman" w:hAnsi="Times New Roman" w:cs="Times New Roman"/>
          <w:sz w:val="26"/>
          <w:szCs w:val="32"/>
          <w:lang w:val="en-US"/>
        </w:rPr>
        <w:t>T</w:t>
      </w:r>
      <w:r w:rsidRPr="00796BC9">
        <w:rPr>
          <w:rFonts w:ascii="Times New Roman" w:hAnsi="Times New Roman" w:cs="Times New Roman"/>
          <w:sz w:val="26"/>
          <w:szCs w:val="32"/>
        </w:rPr>
        <w:t>hông tư số 47/2015/TT-BLĐTBXH</w:t>
      </w:r>
    </w:p>
    <w:p w:rsidR="00796BC9" w:rsidRPr="00882BA7" w:rsidRDefault="00796BC9" w:rsidP="00DC1AD1">
      <w:pPr>
        <w:pStyle w:val="ListParagraph"/>
        <w:numPr>
          <w:ilvl w:val="0"/>
          <w:numId w:val="13"/>
        </w:numPr>
        <w:tabs>
          <w:tab w:val="clear" w:pos="720"/>
        </w:tabs>
        <w:spacing w:before="120" w:after="0" w:line="312" w:lineRule="auto"/>
        <w:ind w:left="1701"/>
        <w:jc w:val="both"/>
        <w:rPr>
          <w:rFonts w:ascii="Times New Roman" w:hAnsi="Times New Roman" w:cs="Times New Roman"/>
          <w:sz w:val="26"/>
          <w:szCs w:val="32"/>
        </w:rPr>
      </w:pPr>
      <w:r>
        <w:rPr>
          <w:rFonts w:ascii="Times New Roman" w:hAnsi="Times New Roman" w:cs="Times New Roman"/>
          <w:sz w:val="26"/>
          <w:szCs w:val="32"/>
          <w:lang w:val="en-US"/>
        </w:rPr>
        <w:t>N</w:t>
      </w:r>
      <w:r w:rsidRPr="00796BC9">
        <w:rPr>
          <w:rFonts w:ascii="Times New Roman" w:hAnsi="Times New Roman" w:cs="Times New Roman"/>
          <w:sz w:val="26"/>
          <w:szCs w:val="32"/>
        </w:rPr>
        <w:t>ghị định số</w:t>
      </w:r>
      <w:r>
        <w:rPr>
          <w:rFonts w:ascii="Times New Roman" w:hAnsi="Times New Roman" w:cs="Times New Roman"/>
          <w:sz w:val="26"/>
          <w:szCs w:val="32"/>
        </w:rPr>
        <w:t xml:space="preserve"> 03/2014/</w:t>
      </w:r>
      <w:r>
        <w:rPr>
          <w:rFonts w:ascii="Times New Roman" w:hAnsi="Times New Roman" w:cs="Times New Roman"/>
          <w:sz w:val="26"/>
          <w:szCs w:val="32"/>
          <w:lang w:val="en-US"/>
        </w:rPr>
        <w:t>NĐ-CP</w:t>
      </w:r>
    </w:p>
    <w:p w:rsidR="00882BA7" w:rsidRPr="00167A4F" w:rsidRDefault="00882BA7" w:rsidP="00DC1AD1">
      <w:pPr>
        <w:pStyle w:val="ListParagraph"/>
        <w:numPr>
          <w:ilvl w:val="0"/>
          <w:numId w:val="13"/>
        </w:numPr>
        <w:tabs>
          <w:tab w:val="clear" w:pos="720"/>
        </w:tabs>
        <w:spacing w:before="120" w:after="0"/>
        <w:ind w:left="1701"/>
        <w:jc w:val="both"/>
        <w:rPr>
          <w:rFonts w:ascii="Times New Roman" w:hAnsi="Times New Roman" w:cs="Times New Roman"/>
          <w:sz w:val="26"/>
          <w:szCs w:val="32"/>
        </w:rPr>
      </w:pPr>
      <w:r w:rsidRPr="00167A4F">
        <w:rPr>
          <w:rFonts w:ascii="Times New Roman" w:hAnsi="Times New Roman" w:cs="Times New Roman"/>
          <w:sz w:val="26"/>
          <w:szCs w:val="32"/>
        </w:rPr>
        <w:t>Luật viên chức số 58/2010/QH12 của Ủy ban Thường vụ Quốc hội ngày 15/11/2010</w:t>
      </w:r>
    </w:p>
    <w:p w:rsidR="00882BA7" w:rsidRPr="00167A4F" w:rsidRDefault="00882BA7" w:rsidP="00DC1AD1">
      <w:pPr>
        <w:pStyle w:val="ListParagraph"/>
        <w:numPr>
          <w:ilvl w:val="0"/>
          <w:numId w:val="13"/>
        </w:numPr>
        <w:tabs>
          <w:tab w:val="clear" w:pos="720"/>
        </w:tabs>
        <w:spacing w:before="120" w:after="0"/>
        <w:ind w:left="1701"/>
        <w:jc w:val="both"/>
        <w:rPr>
          <w:rFonts w:ascii="Times New Roman" w:hAnsi="Times New Roman" w:cs="Times New Roman"/>
          <w:sz w:val="26"/>
          <w:szCs w:val="32"/>
        </w:rPr>
      </w:pPr>
      <w:r w:rsidRPr="00167A4F">
        <w:rPr>
          <w:rFonts w:ascii="Times New Roman" w:hAnsi="Times New Roman" w:cs="Times New Roman"/>
          <w:sz w:val="26"/>
          <w:szCs w:val="32"/>
        </w:rPr>
        <w:t>Nghị định số 68/2000/NĐ-CP ngày 17/11/2000 của Chính phủ về thực hiện chế độ Hợp đồng một số lại công việc trong cơ quan Hành chính nhà nước, đơn vị sự nghiệp</w:t>
      </w:r>
    </w:p>
    <w:p w:rsidR="00882BA7" w:rsidRPr="00167A4F" w:rsidRDefault="00882BA7" w:rsidP="00DC1AD1">
      <w:pPr>
        <w:pStyle w:val="ListParagraph"/>
        <w:numPr>
          <w:ilvl w:val="0"/>
          <w:numId w:val="13"/>
        </w:numPr>
        <w:tabs>
          <w:tab w:val="clear" w:pos="720"/>
        </w:tabs>
        <w:spacing w:before="120" w:after="0"/>
        <w:ind w:left="1701"/>
        <w:jc w:val="both"/>
        <w:rPr>
          <w:rFonts w:ascii="Times New Roman" w:hAnsi="Times New Roman" w:cs="Times New Roman"/>
          <w:sz w:val="26"/>
          <w:szCs w:val="32"/>
        </w:rPr>
      </w:pPr>
      <w:r w:rsidRPr="00167A4F">
        <w:rPr>
          <w:rFonts w:ascii="Times New Roman" w:hAnsi="Times New Roman" w:cs="Times New Roman"/>
          <w:sz w:val="26"/>
          <w:szCs w:val="32"/>
        </w:rPr>
        <w:t>Nghị định số 29/2012/NĐ-CP ngày 12//2012 của Chính phủ về tuyển dụng, sử dụng và quản lý viên chức</w:t>
      </w:r>
    </w:p>
    <w:p w:rsidR="00882BA7" w:rsidRPr="00167A4F" w:rsidRDefault="00882BA7" w:rsidP="00DC1AD1">
      <w:pPr>
        <w:pStyle w:val="ListParagraph"/>
        <w:numPr>
          <w:ilvl w:val="0"/>
          <w:numId w:val="13"/>
        </w:numPr>
        <w:tabs>
          <w:tab w:val="clear" w:pos="720"/>
        </w:tabs>
        <w:spacing w:before="120" w:after="0"/>
        <w:ind w:left="1701"/>
        <w:jc w:val="both"/>
        <w:rPr>
          <w:rFonts w:ascii="Times New Roman" w:hAnsi="Times New Roman" w:cs="Times New Roman"/>
          <w:sz w:val="26"/>
          <w:szCs w:val="32"/>
        </w:rPr>
      </w:pPr>
      <w:r w:rsidRPr="00167A4F">
        <w:rPr>
          <w:rFonts w:ascii="Times New Roman" w:hAnsi="Times New Roman" w:cs="Times New Roman"/>
          <w:sz w:val="26"/>
          <w:szCs w:val="32"/>
        </w:rPr>
        <w:t>Nghị định 44/2013/NĐ-CP ngày 10/5/2013 của Chính phủ quy định chi tiết thi hành một số điều của Bộ luật Lao động về Hợp đồng lao động</w:t>
      </w:r>
    </w:p>
    <w:p w:rsidR="00882BA7" w:rsidRPr="00167A4F" w:rsidRDefault="00882BA7" w:rsidP="00DC1AD1">
      <w:pPr>
        <w:pStyle w:val="ListParagraph"/>
        <w:numPr>
          <w:ilvl w:val="0"/>
          <w:numId w:val="13"/>
        </w:numPr>
        <w:tabs>
          <w:tab w:val="clear" w:pos="720"/>
        </w:tabs>
        <w:spacing w:before="120" w:after="0"/>
        <w:ind w:left="1701"/>
        <w:rPr>
          <w:rFonts w:ascii="Times New Roman" w:hAnsi="Times New Roman" w:cs="Times New Roman"/>
          <w:sz w:val="26"/>
          <w:szCs w:val="32"/>
        </w:rPr>
      </w:pPr>
      <w:r w:rsidRPr="00167A4F">
        <w:rPr>
          <w:rFonts w:ascii="Times New Roman" w:hAnsi="Times New Roman" w:cs="Times New Roman"/>
          <w:sz w:val="26"/>
          <w:szCs w:val="32"/>
          <w:lang w:val="en-US"/>
        </w:rPr>
        <w:t>Thông tư liên tịch số 1/2011/TTLT-BYT-BNV ngày 3/3/2011 của Bộ Y tế, Bộ Nội vụ hướng dẫn việc chuyển xếp ngạch và xếp lương đối với viên chức ngạch kỹ thuật y học</w:t>
      </w:r>
    </w:p>
    <w:p w:rsidR="00882BA7" w:rsidRPr="00882BA7" w:rsidRDefault="00882BA7" w:rsidP="00DC1AD1">
      <w:pPr>
        <w:pStyle w:val="ListParagraph"/>
        <w:numPr>
          <w:ilvl w:val="0"/>
          <w:numId w:val="13"/>
        </w:numPr>
        <w:tabs>
          <w:tab w:val="clear" w:pos="720"/>
        </w:tabs>
        <w:spacing w:before="120" w:after="0"/>
        <w:ind w:left="1701"/>
        <w:rPr>
          <w:rFonts w:ascii="Times New Roman" w:hAnsi="Times New Roman" w:cs="Times New Roman"/>
          <w:sz w:val="26"/>
          <w:szCs w:val="32"/>
        </w:rPr>
      </w:pPr>
      <w:r w:rsidRPr="00167A4F">
        <w:rPr>
          <w:rFonts w:ascii="Times New Roman" w:hAnsi="Times New Roman" w:cs="Times New Roman"/>
          <w:sz w:val="26"/>
          <w:szCs w:val="32"/>
          <w:lang w:val="en-US"/>
        </w:rPr>
        <w:t>Khoản 1 Điều 7 Nghị định số 03/2014/NĐ-CP ngày 16/01/2014 của Chính phủ quy định chi tiết thi hành một số điều của Bộ luật lao động về việc làm</w:t>
      </w:r>
    </w:p>
    <w:p w:rsidR="00320C7B" w:rsidRPr="00320C7B" w:rsidRDefault="00320C7B" w:rsidP="00DC1AD1">
      <w:pPr>
        <w:pStyle w:val="ListParagraph"/>
        <w:numPr>
          <w:ilvl w:val="0"/>
          <w:numId w:val="15"/>
        </w:numPr>
        <w:spacing w:before="120" w:after="0" w:line="312" w:lineRule="auto"/>
        <w:ind w:left="1276"/>
        <w:jc w:val="both"/>
        <w:rPr>
          <w:rFonts w:ascii="Times New Roman" w:hAnsi="Times New Roman" w:cs="Times New Roman"/>
          <w:sz w:val="26"/>
          <w:szCs w:val="32"/>
        </w:rPr>
      </w:pPr>
      <w:r>
        <w:rPr>
          <w:rFonts w:ascii="Times New Roman" w:hAnsi="Times New Roman" w:cs="Times New Roman"/>
          <w:sz w:val="26"/>
          <w:szCs w:val="32"/>
          <w:lang w:val="en-US"/>
        </w:rPr>
        <w:t>Xác định nhu cầu tuyển dụng của công ty</w:t>
      </w:r>
      <w:r w:rsidR="00F40CEB">
        <w:rPr>
          <w:rFonts w:ascii="Times New Roman" w:hAnsi="Times New Roman" w:cs="Times New Roman"/>
          <w:sz w:val="26"/>
          <w:szCs w:val="32"/>
          <w:lang w:val="en-US"/>
        </w:rPr>
        <w:t>: Thiếu nhân viên bộ phận marketing, nhân viên kỹ thuật, sản xuất,…</w:t>
      </w:r>
    </w:p>
    <w:p w:rsidR="00320C7B" w:rsidRPr="00A66F04" w:rsidRDefault="00320C7B" w:rsidP="00DC1AD1">
      <w:pPr>
        <w:pStyle w:val="ListParagraph"/>
        <w:numPr>
          <w:ilvl w:val="0"/>
          <w:numId w:val="15"/>
        </w:numPr>
        <w:spacing w:before="120" w:after="0" w:line="312" w:lineRule="auto"/>
        <w:ind w:left="1276"/>
        <w:jc w:val="both"/>
        <w:rPr>
          <w:rFonts w:ascii="Times New Roman" w:hAnsi="Times New Roman" w:cs="Times New Roman"/>
          <w:sz w:val="26"/>
          <w:szCs w:val="32"/>
        </w:rPr>
      </w:pPr>
      <w:r>
        <w:rPr>
          <w:rFonts w:ascii="Times New Roman" w:hAnsi="Times New Roman" w:cs="Times New Roman"/>
          <w:sz w:val="26"/>
          <w:szCs w:val="32"/>
          <w:lang w:val="en-US"/>
        </w:rPr>
        <w:t>Xác định tiêu chuẩn tuyển dụng</w:t>
      </w:r>
      <w:r w:rsidR="00A66F04">
        <w:rPr>
          <w:rFonts w:ascii="Times New Roman" w:hAnsi="Times New Roman" w:cs="Times New Roman"/>
          <w:sz w:val="26"/>
          <w:szCs w:val="32"/>
          <w:lang w:val="en-US"/>
        </w:rPr>
        <w:t>:</w:t>
      </w:r>
    </w:p>
    <w:p w:rsidR="00A66F04" w:rsidRPr="00A66F04" w:rsidRDefault="00A66F04" w:rsidP="00DC1AD1">
      <w:pPr>
        <w:pStyle w:val="ListParagraph"/>
        <w:numPr>
          <w:ilvl w:val="0"/>
          <w:numId w:val="12"/>
        </w:numPr>
        <w:tabs>
          <w:tab w:val="clear" w:pos="720"/>
        </w:tabs>
        <w:spacing w:before="120" w:after="0" w:line="312" w:lineRule="auto"/>
        <w:ind w:left="1701"/>
        <w:jc w:val="both"/>
        <w:rPr>
          <w:rFonts w:ascii="Times New Roman" w:hAnsi="Times New Roman" w:cs="Times New Roman"/>
          <w:sz w:val="26"/>
          <w:szCs w:val="32"/>
        </w:rPr>
      </w:pPr>
      <w:r>
        <w:rPr>
          <w:rFonts w:ascii="Times New Roman" w:hAnsi="Times New Roman" w:cs="Times New Roman"/>
          <w:sz w:val="26"/>
          <w:szCs w:val="32"/>
          <w:lang w:val="en-US"/>
        </w:rPr>
        <w:t>Người lao động Việt Nam phải đáp ứng: Đủ 15 tuổi trở lên; Có khả năng lao động</w:t>
      </w:r>
      <w:r w:rsidR="008B3018">
        <w:rPr>
          <w:rFonts w:ascii="Times New Roman" w:hAnsi="Times New Roman" w:cs="Times New Roman"/>
          <w:sz w:val="26"/>
          <w:szCs w:val="32"/>
          <w:lang w:val="en-US"/>
        </w:rPr>
        <w:t>;…</w:t>
      </w:r>
    </w:p>
    <w:p w:rsidR="00A66F04" w:rsidRPr="008B3018" w:rsidRDefault="00A66F04" w:rsidP="00DC1AD1">
      <w:pPr>
        <w:pStyle w:val="ListParagraph"/>
        <w:numPr>
          <w:ilvl w:val="0"/>
          <w:numId w:val="12"/>
        </w:numPr>
        <w:tabs>
          <w:tab w:val="clear" w:pos="720"/>
        </w:tabs>
        <w:spacing w:before="120" w:after="0" w:line="312" w:lineRule="auto"/>
        <w:ind w:left="1701"/>
        <w:jc w:val="both"/>
        <w:rPr>
          <w:rFonts w:ascii="Times New Roman" w:hAnsi="Times New Roman" w:cs="Times New Roman"/>
          <w:sz w:val="26"/>
          <w:szCs w:val="32"/>
        </w:rPr>
      </w:pPr>
      <w:r>
        <w:rPr>
          <w:rFonts w:ascii="Times New Roman" w:hAnsi="Times New Roman" w:cs="Times New Roman"/>
          <w:sz w:val="26"/>
          <w:szCs w:val="32"/>
          <w:lang w:val="en-US"/>
        </w:rPr>
        <w:t>Người lao động là công dân nước ngoài phải đáp ứng: Có năng lực hành vi dân sự đầy đủ; Có trình độ chuyên môn, tay nghề và sức khỏe phù hợp với yêu cầu công việc</w:t>
      </w:r>
      <w:r w:rsidR="00437C5D">
        <w:rPr>
          <w:rFonts w:ascii="Times New Roman" w:hAnsi="Times New Roman" w:cs="Times New Roman"/>
          <w:sz w:val="26"/>
          <w:szCs w:val="32"/>
          <w:lang w:val="en-US"/>
        </w:rPr>
        <w:t xml:space="preserve">; Không phải là người phạm tội hoặc bị truy cứu trách nhiệm hình sự theo quy định của pháp luật Việt Nam và pháp luật </w:t>
      </w:r>
      <w:r w:rsidR="00437C5D">
        <w:rPr>
          <w:rFonts w:ascii="Times New Roman" w:hAnsi="Times New Roman" w:cs="Times New Roman"/>
          <w:sz w:val="26"/>
          <w:szCs w:val="32"/>
          <w:lang w:val="en-US"/>
        </w:rPr>
        <w:lastRenderedPageBreak/>
        <w:t>nước ngoài; Có giấy phép lao động do cơ quan nhà nước có thẩm quyền của Việt Nam cấp, trừ các trường hợp theo quy định của pháp luật không cần giấy phép lao động</w:t>
      </w:r>
    </w:p>
    <w:p w:rsidR="005B1AF6" w:rsidRPr="005B1AF6" w:rsidRDefault="008B3018" w:rsidP="00DC1AD1">
      <w:pPr>
        <w:pStyle w:val="ListParagraph"/>
        <w:numPr>
          <w:ilvl w:val="0"/>
          <w:numId w:val="12"/>
        </w:numPr>
        <w:tabs>
          <w:tab w:val="clear" w:pos="720"/>
        </w:tabs>
        <w:spacing w:before="120" w:after="0" w:line="312" w:lineRule="auto"/>
        <w:ind w:left="1701"/>
        <w:jc w:val="both"/>
        <w:rPr>
          <w:rFonts w:ascii="Times New Roman" w:hAnsi="Times New Roman" w:cs="Times New Roman"/>
          <w:sz w:val="26"/>
          <w:szCs w:val="32"/>
        </w:rPr>
      </w:pPr>
      <w:r>
        <w:rPr>
          <w:rFonts w:ascii="Times New Roman" w:hAnsi="Times New Roman" w:cs="Times New Roman"/>
          <w:sz w:val="26"/>
          <w:szCs w:val="32"/>
          <w:lang w:val="en-US"/>
        </w:rPr>
        <w:t>Có các tố chất sau: Đáng tin cậy và có trách nhiệm; Khả năng tự trau dồi; Ham học hỏi điều mới; Kiên trì; Bình tĩnh khi gặp thử thách</w:t>
      </w:r>
      <w:r w:rsidR="00214692">
        <w:rPr>
          <w:rFonts w:ascii="Times New Roman" w:hAnsi="Times New Roman" w:cs="Times New Roman"/>
          <w:sz w:val="26"/>
          <w:szCs w:val="32"/>
          <w:lang w:val="en-US"/>
        </w:rPr>
        <w:t>; Biết cách quản lý và ước lượng công việc; Biết cách cân bằng công việc và cuộc sống; Chấp nhận thay đổi một cách linh hoạt</w:t>
      </w:r>
    </w:p>
    <w:p w:rsidR="005B1AF6" w:rsidRPr="005B1AF6" w:rsidRDefault="005B1AF6" w:rsidP="00DC1AD1">
      <w:pPr>
        <w:pStyle w:val="ListParagraph"/>
        <w:spacing w:before="120" w:after="0" w:line="312" w:lineRule="auto"/>
        <w:ind w:left="1701"/>
        <w:jc w:val="both"/>
        <w:rPr>
          <w:rFonts w:ascii="Times New Roman" w:hAnsi="Times New Roman" w:cs="Times New Roman"/>
          <w:sz w:val="16"/>
          <w:szCs w:val="32"/>
        </w:rPr>
      </w:pPr>
    </w:p>
    <w:p w:rsidR="00A66F04" w:rsidRPr="00A66F04" w:rsidRDefault="00A66F04" w:rsidP="00DC1AD1">
      <w:pPr>
        <w:pStyle w:val="ListParagraph"/>
        <w:numPr>
          <w:ilvl w:val="1"/>
          <w:numId w:val="12"/>
        </w:numPr>
        <w:spacing w:before="120" w:after="0" w:line="312" w:lineRule="auto"/>
        <w:ind w:left="993"/>
        <w:jc w:val="both"/>
        <w:rPr>
          <w:rFonts w:ascii="Times New Roman" w:hAnsi="Times New Roman" w:cs="Times New Roman"/>
          <w:sz w:val="26"/>
          <w:szCs w:val="32"/>
        </w:rPr>
      </w:pPr>
      <w:r>
        <w:rPr>
          <w:rFonts w:ascii="Times New Roman" w:hAnsi="Times New Roman" w:cs="Times New Roman"/>
          <w:sz w:val="26"/>
          <w:szCs w:val="32"/>
          <w:lang w:val="en-US"/>
        </w:rPr>
        <w:t>Thông báo tuyển dụng</w:t>
      </w:r>
    </w:p>
    <w:p w:rsidR="00A66F04" w:rsidRPr="00A66F04" w:rsidRDefault="00A66F04" w:rsidP="00DC1AD1">
      <w:pPr>
        <w:pStyle w:val="ListParagraph"/>
        <w:numPr>
          <w:ilvl w:val="0"/>
          <w:numId w:val="16"/>
        </w:numPr>
        <w:spacing w:before="120" w:after="0" w:line="312" w:lineRule="auto"/>
        <w:ind w:left="1276"/>
        <w:jc w:val="both"/>
        <w:rPr>
          <w:rFonts w:ascii="Times New Roman" w:hAnsi="Times New Roman" w:cs="Times New Roman"/>
          <w:sz w:val="26"/>
          <w:szCs w:val="32"/>
        </w:rPr>
      </w:pPr>
      <w:r>
        <w:rPr>
          <w:rFonts w:ascii="Times New Roman" w:hAnsi="Times New Roman" w:cs="Times New Roman"/>
          <w:sz w:val="26"/>
          <w:szCs w:val="32"/>
          <w:lang w:val="en-US"/>
        </w:rPr>
        <w:t>Thông qua tổ chức dịch vụ việc làm: Chỉ ký kết hợp đồng với doanh nghiệp dịch vụ việc làm có Giấy phép hoạt động dịch vụ việc làm do Ủy ban nhân dân cấp tỉnh hoặc Sở Lao động – Thương binh và Xã hội cấp</w:t>
      </w:r>
    </w:p>
    <w:p w:rsidR="00A66F04" w:rsidRPr="00437C5D" w:rsidRDefault="00A66F04" w:rsidP="00DC1AD1">
      <w:pPr>
        <w:pStyle w:val="ListParagraph"/>
        <w:numPr>
          <w:ilvl w:val="0"/>
          <w:numId w:val="16"/>
        </w:numPr>
        <w:spacing w:before="120" w:after="0" w:line="312" w:lineRule="auto"/>
        <w:ind w:left="1276"/>
        <w:jc w:val="both"/>
        <w:rPr>
          <w:rFonts w:ascii="Times New Roman" w:hAnsi="Times New Roman" w:cs="Times New Roman"/>
          <w:sz w:val="26"/>
          <w:szCs w:val="32"/>
        </w:rPr>
      </w:pPr>
      <w:r>
        <w:rPr>
          <w:rFonts w:ascii="Times New Roman" w:hAnsi="Times New Roman" w:cs="Times New Roman"/>
          <w:sz w:val="26"/>
          <w:szCs w:val="32"/>
          <w:lang w:val="en-US"/>
        </w:rPr>
        <w:t>Trực tiếp tuyển lao động</w:t>
      </w:r>
      <w:r w:rsidR="00437C5D">
        <w:rPr>
          <w:rFonts w:ascii="Times New Roman" w:hAnsi="Times New Roman" w:cs="Times New Roman"/>
          <w:sz w:val="26"/>
          <w:szCs w:val="32"/>
          <w:lang w:val="en-US"/>
        </w:rPr>
        <w:t>:</w:t>
      </w:r>
    </w:p>
    <w:p w:rsidR="00437C5D" w:rsidRPr="00437C5D" w:rsidRDefault="00437C5D" w:rsidP="00DC1AD1">
      <w:pPr>
        <w:pStyle w:val="ListParagraph"/>
        <w:numPr>
          <w:ilvl w:val="0"/>
          <w:numId w:val="12"/>
        </w:numPr>
        <w:tabs>
          <w:tab w:val="clear" w:pos="720"/>
        </w:tabs>
        <w:spacing w:before="120" w:after="0" w:line="312" w:lineRule="auto"/>
        <w:ind w:left="1701"/>
        <w:jc w:val="both"/>
        <w:rPr>
          <w:rFonts w:ascii="Times New Roman" w:hAnsi="Times New Roman" w:cs="Times New Roman"/>
          <w:sz w:val="26"/>
          <w:szCs w:val="32"/>
        </w:rPr>
      </w:pPr>
      <w:r>
        <w:rPr>
          <w:rFonts w:ascii="Times New Roman" w:hAnsi="Times New Roman" w:cs="Times New Roman"/>
          <w:sz w:val="26"/>
          <w:szCs w:val="32"/>
          <w:lang w:val="en-US"/>
        </w:rPr>
        <w:t>Thông báo công khai nhu cầu tuyển lao động với nội dung: Nghề, công việc, trình độ chuyên môn, số lượng cần tuyển; Loại hợp đồng dự kiến giao kết; Mức lương dự kiến; Điều kiện làm việc cho từng vị trí công việc (Khoản 1 Điều 7 Nghị định số 03/2014/NĐ-CP ngày 16/01/2014 của Chính phủ quy định chi tiết thi hành một số điều của Bộ luật lao động về việc làm)</w:t>
      </w:r>
    </w:p>
    <w:p w:rsidR="00437C5D" w:rsidRPr="00214692" w:rsidRDefault="00437C5D" w:rsidP="00DC1AD1">
      <w:pPr>
        <w:pStyle w:val="ListParagraph"/>
        <w:numPr>
          <w:ilvl w:val="0"/>
          <w:numId w:val="12"/>
        </w:numPr>
        <w:tabs>
          <w:tab w:val="clear" w:pos="720"/>
        </w:tabs>
        <w:spacing w:before="120" w:after="0" w:line="312" w:lineRule="auto"/>
        <w:ind w:left="1701"/>
        <w:jc w:val="both"/>
        <w:rPr>
          <w:rFonts w:ascii="Times New Roman" w:hAnsi="Times New Roman" w:cs="Times New Roman"/>
          <w:sz w:val="26"/>
          <w:szCs w:val="32"/>
        </w:rPr>
      </w:pPr>
      <w:r>
        <w:rPr>
          <w:rFonts w:ascii="Times New Roman" w:hAnsi="Times New Roman" w:cs="Times New Roman"/>
          <w:sz w:val="26"/>
          <w:szCs w:val="32"/>
          <w:lang w:val="en-US"/>
        </w:rPr>
        <w:t>Thông báo được niêm yết tại trụ sở, chi nhánh, văn phòng đại diện nơi tuyển lao động và trên các phương tiện thông tin đại chúng như báo chí, mạng xã hội,</w:t>
      </w:r>
      <w:r w:rsidR="00930051">
        <w:rPr>
          <w:rFonts w:ascii="Times New Roman" w:hAnsi="Times New Roman" w:cs="Times New Roman"/>
          <w:sz w:val="26"/>
          <w:szCs w:val="32"/>
          <w:lang w:val="en-US"/>
        </w:rPr>
        <w:t xml:space="preserve"> website công ty,</w:t>
      </w:r>
      <w:r>
        <w:rPr>
          <w:rFonts w:ascii="Times New Roman" w:hAnsi="Times New Roman" w:cs="Times New Roman"/>
          <w:sz w:val="26"/>
          <w:szCs w:val="32"/>
          <w:lang w:val="en-US"/>
        </w:rPr>
        <w:t>… (Khoản 1 Điều 5 Thông tư số 23/2014/TT-BLĐTBXH ngày 29/8/2014 của Bộ Lao động – Thương binh và Xã hội hướng dẫn thi hành Nghị định số 03/2014/NĐ-CP)</w:t>
      </w:r>
    </w:p>
    <w:p w:rsidR="00214692" w:rsidRPr="00930051" w:rsidRDefault="00214692" w:rsidP="00DC1AD1">
      <w:pPr>
        <w:pStyle w:val="ListParagraph"/>
        <w:numPr>
          <w:ilvl w:val="0"/>
          <w:numId w:val="12"/>
        </w:numPr>
        <w:tabs>
          <w:tab w:val="clear" w:pos="720"/>
        </w:tabs>
        <w:spacing w:before="120" w:after="0" w:line="312" w:lineRule="auto"/>
        <w:ind w:left="1701"/>
        <w:jc w:val="both"/>
        <w:rPr>
          <w:rFonts w:ascii="Times New Roman" w:hAnsi="Times New Roman" w:cs="Times New Roman"/>
          <w:sz w:val="26"/>
          <w:szCs w:val="32"/>
        </w:rPr>
      </w:pPr>
      <w:r>
        <w:rPr>
          <w:rFonts w:ascii="Times New Roman" w:hAnsi="Times New Roman" w:cs="Times New Roman"/>
          <w:sz w:val="26"/>
          <w:szCs w:val="32"/>
          <w:lang w:val="en-US"/>
        </w:rPr>
        <w:t>Tới các trường đại học, cao đẳng thông báo thông tin tuyển dụng</w:t>
      </w:r>
    </w:p>
    <w:p w:rsidR="00930051" w:rsidRPr="00930051" w:rsidRDefault="00930051" w:rsidP="00DC1AD1">
      <w:pPr>
        <w:pStyle w:val="ListParagraph"/>
        <w:numPr>
          <w:ilvl w:val="0"/>
          <w:numId w:val="12"/>
        </w:numPr>
        <w:tabs>
          <w:tab w:val="clear" w:pos="720"/>
        </w:tabs>
        <w:spacing w:before="120" w:after="0" w:line="312" w:lineRule="auto"/>
        <w:ind w:left="1701"/>
        <w:jc w:val="both"/>
        <w:rPr>
          <w:rFonts w:ascii="Times New Roman" w:hAnsi="Times New Roman" w:cs="Times New Roman"/>
          <w:sz w:val="26"/>
          <w:szCs w:val="32"/>
        </w:rPr>
      </w:pPr>
      <w:r w:rsidRPr="00930051">
        <w:rPr>
          <w:rFonts w:ascii="Times New Roman" w:hAnsi="Times New Roman" w:cs="Times New Roman"/>
          <w:sz w:val="26"/>
          <w:szCs w:val="32"/>
          <w:lang w:val="en-US"/>
        </w:rPr>
        <w:t xml:space="preserve">Trong thông báo có đề cập đến hồ sơ dự tuyển cần các văn bản sau: </w:t>
      </w:r>
    </w:p>
    <w:p w:rsidR="00930051" w:rsidRPr="00930051" w:rsidRDefault="00930051" w:rsidP="00DC1AD1">
      <w:pPr>
        <w:pStyle w:val="ListParagraph"/>
        <w:numPr>
          <w:ilvl w:val="0"/>
          <w:numId w:val="17"/>
        </w:numPr>
        <w:spacing w:before="120" w:after="0" w:line="312" w:lineRule="auto"/>
        <w:ind w:left="2127"/>
        <w:jc w:val="both"/>
        <w:rPr>
          <w:rFonts w:ascii="Times New Roman" w:hAnsi="Times New Roman" w:cs="Times New Roman"/>
          <w:sz w:val="26"/>
          <w:szCs w:val="32"/>
        </w:rPr>
      </w:pPr>
      <w:r w:rsidRPr="00930051">
        <w:rPr>
          <w:rFonts w:ascii="Times New Roman" w:hAnsi="Times New Roman" w:cs="Times New Roman"/>
          <w:sz w:val="26"/>
          <w:szCs w:val="32"/>
          <w:lang w:val="en-US"/>
        </w:rPr>
        <w:t xml:space="preserve">Phiếu đăng ký dự tuyển lao động theo mẫu do </w:t>
      </w:r>
      <w:r>
        <w:rPr>
          <w:rFonts w:ascii="Times New Roman" w:hAnsi="Times New Roman" w:cs="Times New Roman"/>
          <w:sz w:val="26"/>
          <w:szCs w:val="32"/>
          <w:lang w:val="en-US"/>
        </w:rPr>
        <w:t>Bộ Lao động – Thương binh và Xã hội quy định</w:t>
      </w:r>
    </w:p>
    <w:p w:rsidR="00930051" w:rsidRPr="00930051" w:rsidRDefault="00930051" w:rsidP="00DC1AD1">
      <w:pPr>
        <w:pStyle w:val="ListParagraph"/>
        <w:numPr>
          <w:ilvl w:val="0"/>
          <w:numId w:val="17"/>
        </w:numPr>
        <w:spacing w:before="120" w:after="0" w:line="312" w:lineRule="auto"/>
        <w:ind w:left="2127"/>
        <w:jc w:val="both"/>
        <w:rPr>
          <w:rFonts w:ascii="Times New Roman" w:hAnsi="Times New Roman" w:cs="Times New Roman"/>
          <w:sz w:val="26"/>
          <w:szCs w:val="32"/>
        </w:rPr>
      </w:pPr>
      <w:r>
        <w:rPr>
          <w:rFonts w:ascii="Times New Roman" w:hAnsi="Times New Roman" w:cs="Times New Roman"/>
          <w:sz w:val="26"/>
          <w:szCs w:val="32"/>
          <w:lang w:val="en-US"/>
        </w:rPr>
        <w:t xml:space="preserve">Phiếu đăng ký dự tuyển theo mẫu do </w:t>
      </w:r>
      <w:r w:rsidRPr="00167A4F">
        <w:rPr>
          <w:rFonts w:ascii="Times New Roman" w:hAnsi="Times New Roman" w:cs="Times New Roman"/>
          <w:sz w:val="26"/>
          <w:szCs w:val="32"/>
          <w:lang w:val="en-US"/>
        </w:rPr>
        <w:t>Công ty cổ phần Sao Thái Dương</w:t>
      </w:r>
      <w:r>
        <w:rPr>
          <w:rFonts w:ascii="Times New Roman" w:hAnsi="Times New Roman" w:cs="Times New Roman"/>
          <w:sz w:val="26"/>
          <w:szCs w:val="32"/>
          <w:lang w:val="en-US"/>
        </w:rPr>
        <w:t xml:space="preserve"> công bố trên website công ty</w:t>
      </w:r>
    </w:p>
    <w:p w:rsidR="00930051" w:rsidRPr="00930051" w:rsidRDefault="00930051" w:rsidP="00DC1AD1">
      <w:pPr>
        <w:pStyle w:val="ListParagraph"/>
        <w:numPr>
          <w:ilvl w:val="0"/>
          <w:numId w:val="17"/>
        </w:numPr>
        <w:spacing w:before="120" w:after="0" w:line="312" w:lineRule="auto"/>
        <w:ind w:left="2127"/>
        <w:jc w:val="both"/>
        <w:rPr>
          <w:rFonts w:ascii="Times New Roman" w:hAnsi="Times New Roman" w:cs="Times New Roman"/>
          <w:sz w:val="26"/>
          <w:szCs w:val="32"/>
        </w:rPr>
      </w:pPr>
      <w:r>
        <w:rPr>
          <w:rFonts w:ascii="Times New Roman" w:hAnsi="Times New Roman" w:cs="Times New Roman"/>
          <w:sz w:val="26"/>
          <w:szCs w:val="32"/>
          <w:lang w:val="en-US"/>
        </w:rPr>
        <w:t>Bản sao các văn bằng, chứng chỉ chứng minh trình độ</w:t>
      </w:r>
    </w:p>
    <w:p w:rsidR="00930051" w:rsidRPr="00930051" w:rsidRDefault="00930051" w:rsidP="00DC1AD1">
      <w:pPr>
        <w:pStyle w:val="ListParagraph"/>
        <w:numPr>
          <w:ilvl w:val="0"/>
          <w:numId w:val="17"/>
        </w:numPr>
        <w:spacing w:before="120" w:after="0" w:line="312" w:lineRule="auto"/>
        <w:ind w:left="2127"/>
        <w:jc w:val="both"/>
        <w:rPr>
          <w:rFonts w:ascii="Times New Roman" w:hAnsi="Times New Roman" w:cs="Times New Roman"/>
          <w:sz w:val="26"/>
          <w:szCs w:val="32"/>
        </w:rPr>
      </w:pPr>
      <w:r>
        <w:rPr>
          <w:rFonts w:ascii="Times New Roman" w:hAnsi="Times New Roman" w:cs="Times New Roman"/>
          <w:sz w:val="26"/>
          <w:szCs w:val="32"/>
          <w:lang w:val="en-US"/>
        </w:rPr>
        <w:t>Giấy chứng nhận sức khỏe theo quy định của Bộ Y tế</w:t>
      </w:r>
    </w:p>
    <w:p w:rsidR="00930051" w:rsidRPr="00930051" w:rsidRDefault="00930051" w:rsidP="00DC1AD1">
      <w:pPr>
        <w:pStyle w:val="ListParagraph"/>
        <w:numPr>
          <w:ilvl w:val="0"/>
          <w:numId w:val="17"/>
        </w:numPr>
        <w:spacing w:before="120" w:after="0" w:line="312" w:lineRule="auto"/>
        <w:ind w:left="2127"/>
        <w:jc w:val="both"/>
        <w:rPr>
          <w:rFonts w:ascii="Times New Roman" w:hAnsi="Times New Roman" w:cs="Times New Roman"/>
          <w:sz w:val="26"/>
          <w:szCs w:val="32"/>
        </w:rPr>
      </w:pPr>
      <w:r>
        <w:rPr>
          <w:rFonts w:ascii="Times New Roman" w:hAnsi="Times New Roman" w:cs="Times New Roman"/>
          <w:sz w:val="26"/>
          <w:szCs w:val="32"/>
          <w:lang w:val="en-US"/>
        </w:rPr>
        <w:t>Các bản photo công chứng của chứng minh thư, hộ khẩu</w:t>
      </w:r>
    </w:p>
    <w:p w:rsidR="00930051" w:rsidRPr="005B1AF6" w:rsidRDefault="00930051" w:rsidP="00DC1AD1">
      <w:pPr>
        <w:pStyle w:val="ListParagraph"/>
        <w:numPr>
          <w:ilvl w:val="0"/>
          <w:numId w:val="17"/>
        </w:numPr>
        <w:spacing w:before="120" w:after="0" w:line="312" w:lineRule="auto"/>
        <w:ind w:left="2127"/>
        <w:jc w:val="both"/>
        <w:rPr>
          <w:rFonts w:ascii="Times New Roman" w:hAnsi="Times New Roman" w:cs="Times New Roman"/>
          <w:sz w:val="26"/>
          <w:szCs w:val="32"/>
        </w:rPr>
      </w:pPr>
      <w:r>
        <w:rPr>
          <w:rFonts w:ascii="Times New Roman" w:hAnsi="Times New Roman" w:cs="Times New Roman"/>
          <w:sz w:val="26"/>
          <w:szCs w:val="32"/>
          <w:lang w:val="en-US"/>
        </w:rPr>
        <w:t>Các giấy tờ cần thiết khác theo quy định của pháp luậ</w:t>
      </w:r>
      <w:r w:rsidR="005B1AF6">
        <w:rPr>
          <w:rFonts w:ascii="Times New Roman" w:hAnsi="Times New Roman" w:cs="Times New Roman"/>
          <w:sz w:val="26"/>
          <w:szCs w:val="32"/>
          <w:lang w:val="en-US"/>
        </w:rPr>
        <w:t>t</w:t>
      </w:r>
    </w:p>
    <w:p w:rsidR="005B1AF6" w:rsidRPr="005B1AF6" w:rsidRDefault="005B1AF6" w:rsidP="00DC1AD1">
      <w:pPr>
        <w:pStyle w:val="ListParagraph"/>
        <w:spacing w:before="120" w:after="0" w:line="312" w:lineRule="auto"/>
        <w:ind w:left="2127"/>
        <w:jc w:val="both"/>
        <w:rPr>
          <w:rFonts w:ascii="Times New Roman" w:hAnsi="Times New Roman" w:cs="Times New Roman"/>
          <w:sz w:val="16"/>
          <w:szCs w:val="32"/>
        </w:rPr>
      </w:pPr>
    </w:p>
    <w:p w:rsidR="00930051" w:rsidRPr="008B3018" w:rsidRDefault="008B3018" w:rsidP="00DC1AD1">
      <w:pPr>
        <w:pStyle w:val="ListParagraph"/>
        <w:numPr>
          <w:ilvl w:val="0"/>
          <w:numId w:val="18"/>
        </w:numPr>
        <w:spacing w:before="120" w:after="0" w:line="312" w:lineRule="auto"/>
        <w:jc w:val="both"/>
        <w:rPr>
          <w:rFonts w:ascii="Times New Roman" w:hAnsi="Times New Roman" w:cs="Times New Roman"/>
          <w:sz w:val="26"/>
          <w:szCs w:val="32"/>
        </w:rPr>
      </w:pPr>
      <w:r>
        <w:rPr>
          <w:rFonts w:ascii="Times New Roman" w:hAnsi="Times New Roman" w:cs="Times New Roman"/>
          <w:sz w:val="26"/>
          <w:szCs w:val="32"/>
          <w:lang w:val="en-US"/>
        </w:rPr>
        <w:lastRenderedPageBreak/>
        <w:t>Thu thập, nghiên cứu hồ sơ</w:t>
      </w:r>
    </w:p>
    <w:p w:rsidR="008B3018" w:rsidRDefault="008B3018" w:rsidP="00DC1AD1">
      <w:pPr>
        <w:pStyle w:val="ListParagraph"/>
        <w:spacing w:before="120" w:after="0" w:line="312" w:lineRule="auto"/>
        <w:ind w:left="927"/>
        <w:jc w:val="both"/>
        <w:rPr>
          <w:rFonts w:ascii="Times New Roman" w:hAnsi="Times New Roman" w:cs="Times New Roman"/>
          <w:sz w:val="26"/>
          <w:szCs w:val="32"/>
          <w:lang w:val="en-US"/>
        </w:rPr>
      </w:pPr>
      <w:r>
        <w:rPr>
          <w:rFonts w:ascii="Times New Roman" w:hAnsi="Times New Roman" w:cs="Times New Roman"/>
          <w:sz w:val="26"/>
          <w:szCs w:val="32"/>
          <w:lang w:val="en-US"/>
        </w:rPr>
        <w:t>Phân loại ra hồ sơ đạt yêu cầu và hồ sơ không đạt yêu cầu. Các hồ sơ không đạt yêu cầu và bị loại vì những nguyên nhân sau:</w:t>
      </w:r>
    </w:p>
    <w:p w:rsidR="008B3018" w:rsidRPr="008B3018" w:rsidRDefault="008B3018" w:rsidP="00DC1AD1">
      <w:pPr>
        <w:pStyle w:val="ListParagraph"/>
        <w:numPr>
          <w:ilvl w:val="0"/>
          <w:numId w:val="19"/>
        </w:numPr>
        <w:spacing w:before="120" w:after="0" w:line="312" w:lineRule="auto"/>
        <w:ind w:left="1276"/>
        <w:jc w:val="both"/>
        <w:rPr>
          <w:rFonts w:ascii="Times New Roman" w:hAnsi="Times New Roman" w:cs="Times New Roman"/>
          <w:sz w:val="26"/>
          <w:szCs w:val="32"/>
        </w:rPr>
      </w:pPr>
      <w:r w:rsidRPr="008B3018">
        <w:rPr>
          <w:rFonts w:ascii="Times New Roman" w:hAnsi="Times New Roman" w:cs="Times New Roman"/>
          <w:sz w:val="26"/>
          <w:szCs w:val="32"/>
          <w:lang w:val="en-US"/>
        </w:rPr>
        <w:t>Trình bày cẩu thả, sai chính tả</w:t>
      </w:r>
    </w:p>
    <w:p w:rsidR="008B3018" w:rsidRPr="008B3018" w:rsidRDefault="008B3018" w:rsidP="00DC1AD1">
      <w:pPr>
        <w:pStyle w:val="ListParagraph"/>
        <w:numPr>
          <w:ilvl w:val="0"/>
          <w:numId w:val="19"/>
        </w:numPr>
        <w:spacing w:before="120" w:after="0" w:line="312" w:lineRule="auto"/>
        <w:ind w:left="1276"/>
        <w:jc w:val="both"/>
        <w:rPr>
          <w:rFonts w:ascii="Times New Roman" w:hAnsi="Times New Roman" w:cs="Times New Roman"/>
          <w:sz w:val="26"/>
          <w:szCs w:val="32"/>
        </w:rPr>
      </w:pPr>
      <w:r w:rsidRPr="008B3018">
        <w:rPr>
          <w:rFonts w:ascii="Times New Roman" w:hAnsi="Times New Roman" w:cs="Times New Roman"/>
          <w:sz w:val="26"/>
          <w:szCs w:val="32"/>
          <w:lang w:val="en-US"/>
        </w:rPr>
        <w:t>Chuyên môn của ứng viên không phù hợp với vị trí cần tuyển</w:t>
      </w:r>
    </w:p>
    <w:p w:rsidR="008B3018" w:rsidRPr="008B3018" w:rsidRDefault="008B3018" w:rsidP="00DC1AD1">
      <w:pPr>
        <w:pStyle w:val="ListParagraph"/>
        <w:numPr>
          <w:ilvl w:val="0"/>
          <w:numId w:val="19"/>
        </w:numPr>
        <w:spacing w:before="120" w:after="0" w:line="312" w:lineRule="auto"/>
        <w:ind w:left="1276"/>
        <w:jc w:val="both"/>
        <w:rPr>
          <w:rFonts w:ascii="Times New Roman" w:hAnsi="Times New Roman" w:cs="Times New Roman"/>
          <w:sz w:val="26"/>
          <w:szCs w:val="32"/>
        </w:rPr>
      </w:pPr>
      <w:r w:rsidRPr="008B3018">
        <w:rPr>
          <w:rFonts w:ascii="Times New Roman" w:hAnsi="Times New Roman" w:cs="Times New Roman"/>
          <w:sz w:val="26"/>
          <w:szCs w:val="32"/>
          <w:lang w:val="en-US"/>
        </w:rPr>
        <w:t>Thay đổi liên tục về định hướng nghề nghiệp</w:t>
      </w:r>
    </w:p>
    <w:p w:rsidR="008B3018" w:rsidRPr="008B3018" w:rsidRDefault="008B3018" w:rsidP="00DC1AD1">
      <w:pPr>
        <w:pStyle w:val="ListParagraph"/>
        <w:numPr>
          <w:ilvl w:val="0"/>
          <w:numId w:val="19"/>
        </w:numPr>
        <w:spacing w:before="120" w:after="0" w:line="312" w:lineRule="auto"/>
        <w:ind w:left="1276"/>
        <w:jc w:val="both"/>
        <w:rPr>
          <w:rFonts w:ascii="Times New Roman" w:hAnsi="Times New Roman" w:cs="Times New Roman"/>
          <w:sz w:val="26"/>
          <w:szCs w:val="32"/>
        </w:rPr>
      </w:pPr>
      <w:r w:rsidRPr="008B3018">
        <w:rPr>
          <w:rFonts w:ascii="Times New Roman" w:hAnsi="Times New Roman" w:cs="Times New Roman"/>
          <w:sz w:val="26"/>
          <w:szCs w:val="32"/>
          <w:lang w:val="en-US"/>
        </w:rPr>
        <w:t>Hoàn cảnh gia đình, bản thân không phù hợp với công việc</w:t>
      </w:r>
    </w:p>
    <w:p w:rsidR="008B3018" w:rsidRPr="005B1AF6" w:rsidRDefault="008B3018" w:rsidP="00DC1AD1">
      <w:pPr>
        <w:pStyle w:val="ListParagraph"/>
        <w:numPr>
          <w:ilvl w:val="0"/>
          <w:numId w:val="19"/>
        </w:numPr>
        <w:spacing w:before="120" w:after="0" w:line="312" w:lineRule="auto"/>
        <w:ind w:left="1276"/>
        <w:jc w:val="both"/>
        <w:rPr>
          <w:rFonts w:ascii="Times New Roman" w:hAnsi="Times New Roman" w:cs="Times New Roman"/>
          <w:sz w:val="26"/>
          <w:szCs w:val="32"/>
        </w:rPr>
      </w:pPr>
      <w:r>
        <w:rPr>
          <w:rFonts w:ascii="Times New Roman" w:hAnsi="Times New Roman" w:cs="Times New Roman"/>
          <w:sz w:val="26"/>
          <w:szCs w:val="32"/>
          <w:lang w:val="en-US"/>
        </w:rPr>
        <w:t>Vi phạm vào một trong các yêu cầu công ty đặt ra</w:t>
      </w:r>
    </w:p>
    <w:p w:rsidR="005B1AF6" w:rsidRPr="005B1AF6" w:rsidRDefault="005B1AF6" w:rsidP="00DC1AD1">
      <w:pPr>
        <w:pStyle w:val="ListParagraph"/>
        <w:spacing w:before="120" w:after="0" w:line="312" w:lineRule="auto"/>
        <w:ind w:left="1276"/>
        <w:jc w:val="both"/>
        <w:rPr>
          <w:rFonts w:ascii="Times New Roman" w:hAnsi="Times New Roman" w:cs="Times New Roman"/>
          <w:sz w:val="16"/>
          <w:szCs w:val="32"/>
        </w:rPr>
      </w:pPr>
    </w:p>
    <w:p w:rsidR="008B3018" w:rsidRPr="00214692" w:rsidRDefault="008B3018" w:rsidP="00DC1AD1">
      <w:pPr>
        <w:pStyle w:val="ListParagraph"/>
        <w:numPr>
          <w:ilvl w:val="0"/>
          <w:numId w:val="18"/>
        </w:numPr>
        <w:spacing w:before="120" w:after="0" w:line="312" w:lineRule="auto"/>
        <w:jc w:val="both"/>
        <w:rPr>
          <w:rFonts w:ascii="Times New Roman" w:hAnsi="Times New Roman" w:cs="Times New Roman"/>
          <w:sz w:val="26"/>
          <w:szCs w:val="32"/>
        </w:rPr>
      </w:pPr>
      <w:r>
        <w:rPr>
          <w:rFonts w:ascii="Times New Roman" w:hAnsi="Times New Roman" w:cs="Times New Roman"/>
          <w:sz w:val="26"/>
          <w:szCs w:val="32"/>
          <w:lang w:val="en-US"/>
        </w:rPr>
        <w:t>Phỏng vấn sơ bộ</w:t>
      </w:r>
    </w:p>
    <w:p w:rsidR="00214692" w:rsidRDefault="00214692" w:rsidP="00DC1AD1">
      <w:pPr>
        <w:pStyle w:val="ListParagraph"/>
        <w:spacing w:before="120" w:after="0" w:line="312" w:lineRule="auto"/>
        <w:ind w:left="927"/>
        <w:jc w:val="both"/>
        <w:rPr>
          <w:rFonts w:ascii="Times New Roman" w:hAnsi="Times New Roman" w:cs="Times New Roman"/>
          <w:sz w:val="26"/>
          <w:szCs w:val="32"/>
          <w:lang w:val="en-US"/>
        </w:rPr>
      </w:pPr>
      <w:r>
        <w:rPr>
          <w:rFonts w:ascii="Times New Roman" w:hAnsi="Times New Roman" w:cs="Times New Roman"/>
          <w:sz w:val="26"/>
          <w:szCs w:val="32"/>
          <w:lang w:val="en-US"/>
        </w:rPr>
        <w:t>Phỏng vấn sơ bộ được dùng để loại bớt một số ứng viên đạt tiêu chuẩn hoặc yếu kém hơn các ứng viên khác mà khi nghiên cứu hồ sơ chưa phát hiện ra</w:t>
      </w:r>
    </w:p>
    <w:p w:rsidR="00214692" w:rsidRPr="00214692" w:rsidRDefault="00214692" w:rsidP="00DC1AD1">
      <w:pPr>
        <w:pStyle w:val="ListParagraph"/>
        <w:numPr>
          <w:ilvl w:val="0"/>
          <w:numId w:val="19"/>
        </w:numPr>
        <w:spacing w:before="120" w:after="0" w:line="312" w:lineRule="auto"/>
        <w:ind w:left="1276"/>
        <w:rPr>
          <w:rFonts w:ascii="Times New Roman" w:hAnsi="Times New Roman" w:cs="Times New Roman"/>
          <w:sz w:val="26"/>
          <w:szCs w:val="32"/>
          <w:lang w:val="en-US"/>
        </w:rPr>
      </w:pPr>
      <w:r w:rsidRPr="00214692">
        <w:rPr>
          <w:rFonts w:ascii="Times New Roman" w:hAnsi="Times New Roman" w:cs="Times New Roman"/>
          <w:sz w:val="26"/>
          <w:szCs w:val="32"/>
          <w:lang w:val="en-US"/>
        </w:rPr>
        <w:t>Gửi thông tin về thời gian, địa điểm và yêu cầu chung đến các ứng viên đến phỏng vấn lầ</w:t>
      </w:r>
      <w:r>
        <w:rPr>
          <w:rFonts w:ascii="Times New Roman" w:hAnsi="Times New Roman" w:cs="Times New Roman"/>
          <w:sz w:val="26"/>
          <w:szCs w:val="32"/>
          <w:lang w:val="en-US"/>
        </w:rPr>
        <w:t>n thứ nhất</w:t>
      </w:r>
    </w:p>
    <w:p w:rsidR="00214692" w:rsidRPr="00214692" w:rsidRDefault="00214692" w:rsidP="00DC1AD1">
      <w:pPr>
        <w:pStyle w:val="ListParagraph"/>
        <w:numPr>
          <w:ilvl w:val="0"/>
          <w:numId w:val="19"/>
        </w:numPr>
        <w:spacing w:before="120" w:after="0" w:line="312" w:lineRule="auto"/>
        <w:ind w:left="1276"/>
        <w:rPr>
          <w:rFonts w:ascii="Times New Roman" w:hAnsi="Times New Roman" w:cs="Times New Roman"/>
          <w:sz w:val="26"/>
          <w:szCs w:val="32"/>
          <w:lang w:val="en-US"/>
        </w:rPr>
      </w:pPr>
      <w:r w:rsidRPr="00214692">
        <w:rPr>
          <w:rFonts w:ascii="Times New Roman" w:hAnsi="Times New Roman" w:cs="Times New Roman"/>
          <w:sz w:val="26"/>
          <w:szCs w:val="32"/>
          <w:lang w:val="en-US"/>
        </w:rPr>
        <w:t>Lập chương trình phỏng vấn lầ</w:t>
      </w:r>
      <w:r>
        <w:rPr>
          <w:rFonts w:ascii="Times New Roman" w:hAnsi="Times New Roman" w:cs="Times New Roman"/>
          <w:sz w:val="26"/>
          <w:szCs w:val="32"/>
          <w:lang w:val="en-US"/>
        </w:rPr>
        <w:t>n</w:t>
      </w:r>
      <w:r w:rsidR="00140763">
        <w:rPr>
          <w:rFonts w:ascii="Times New Roman" w:hAnsi="Times New Roman" w:cs="Times New Roman"/>
          <w:sz w:val="26"/>
          <w:szCs w:val="32"/>
          <w:lang w:val="en-US"/>
        </w:rPr>
        <w:t xml:space="preserve"> thứ</w:t>
      </w:r>
      <w:r>
        <w:rPr>
          <w:rFonts w:ascii="Times New Roman" w:hAnsi="Times New Roman" w:cs="Times New Roman"/>
          <w:sz w:val="26"/>
          <w:szCs w:val="32"/>
          <w:lang w:val="en-US"/>
        </w:rPr>
        <w:t xml:space="preserve"> nhất</w:t>
      </w:r>
      <w:r w:rsidRPr="00214692">
        <w:rPr>
          <w:rFonts w:ascii="Times New Roman" w:hAnsi="Times New Roman" w:cs="Times New Roman"/>
          <w:sz w:val="26"/>
          <w:szCs w:val="32"/>
          <w:lang w:val="en-US"/>
        </w:rPr>
        <w:t xml:space="preserve"> gồm: nhân sự, tài liệu liên quan</w:t>
      </w:r>
    </w:p>
    <w:p w:rsidR="00214692" w:rsidRPr="00214692" w:rsidRDefault="00214692" w:rsidP="00DC1AD1">
      <w:pPr>
        <w:pStyle w:val="ListParagraph"/>
        <w:numPr>
          <w:ilvl w:val="0"/>
          <w:numId w:val="19"/>
        </w:numPr>
        <w:spacing w:before="120" w:after="0" w:line="312" w:lineRule="auto"/>
        <w:ind w:left="1276"/>
        <w:rPr>
          <w:rFonts w:ascii="Times New Roman" w:hAnsi="Times New Roman" w:cs="Times New Roman"/>
          <w:sz w:val="26"/>
          <w:szCs w:val="32"/>
          <w:lang w:val="en-US"/>
        </w:rPr>
      </w:pPr>
      <w:r w:rsidRPr="00214692">
        <w:rPr>
          <w:rFonts w:ascii="Times New Roman" w:hAnsi="Times New Roman" w:cs="Times New Roman"/>
          <w:sz w:val="26"/>
          <w:szCs w:val="32"/>
          <w:lang w:val="en-US"/>
        </w:rPr>
        <w:t>Họp bàn vấn đề phỏng vấn lầ</w:t>
      </w:r>
      <w:r>
        <w:rPr>
          <w:rFonts w:ascii="Times New Roman" w:hAnsi="Times New Roman" w:cs="Times New Roman"/>
          <w:sz w:val="26"/>
          <w:szCs w:val="32"/>
          <w:lang w:val="en-US"/>
        </w:rPr>
        <w:t>n thứ nhất</w:t>
      </w:r>
    </w:p>
    <w:p w:rsidR="00214692" w:rsidRPr="00214692" w:rsidRDefault="00214692" w:rsidP="00DC1AD1">
      <w:pPr>
        <w:pStyle w:val="ListParagraph"/>
        <w:numPr>
          <w:ilvl w:val="0"/>
          <w:numId w:val="19"/>
        </w:numPr>
        <w:spacing w:before="120" w:after="0" w:line="312" w:lineRule="auto"/>
        <w:ind w:left="1276"/>
        <w:rPr>
          <w:rFonts w:ascii="Times New Roman" w:hAnsi="Times New Roman" w:cs="Times New Roman"/>
          <w:sz w:val="26"/>
          <w:szCs w:val="32"/>
          <w:lang w:val="en-US"/>
        </w:rPr>
      </w:pPr>
      <w:r w:rsidRPr="00214692">
        <w:rPr>
          <w:rFonts w:ascii="Times New Roman" w:hAnsi="Times New Roman" w:cs="Times New Roman"/>
          <w:sz w:val="26"/>
          <w:szCs w:val="32"/>
          <w:lang w:val="en-US"/>
        </w:rPr>
        <w:t>Chuẩn bị bản tiêu chuẩn chức danh và mô tả chi tiết thông tin đến ứng viên</w:t>
      </w:r>
    </w:p>
    <w:p w:rsidR="00214692" w:rsidRPr="00214692" w:rsidRDefault="00214692" w:rsidP="00DC1AD1">
      <w:pPr>
        <w:pStyle w:val="ListParagraph"/>
        <w:numPr>
          <w:ilvl w:val="0"/>
          <w:numId w:val="19"/>
        </w:numPr>
        <w:spacing w:before="120" w:after="0" w:line="312" w:lineRule="auto"/>
        <w:ind w:left="1276"/>
        <w:jc w:val="both"/>
        <w:rPr>
          <w:rFonts w:ascii="Times New Roman" w:hAnsi="Times New Roman" w:cs="Times New Roman"/>
          <w:sz w:val="26"/>
          <w:szCs w:val="32"/>
        </w:rPr>
      </w:pPr>
      <w:r>
        <w:rPr>
          <w:rFonts w:ascii="Times New Roman" w:hAnsi="Times New Roman" w:cs="Times New Roman"/>
          <w:sz w:val="26"/>
          <w:szCs w:val="32"/>
          <w:lang w:val="en-US"/>
        </w:rPr>
        <w:t>Tiến hành phỏng vấn</w:t>
      </w:r>
    </w:p>
    <w:p w:rsidR="00214692" w:rsidRPr="005B1AF6" w:rsidRDefault="00214692" w:rsidP="00DC1AD1">
      <w:pPr>
        <w:pStyle w:val="ListParagraph"/>
        <w:numPr>
          <w:ilvl w:val="0"/>
          <w:numId w:val="19"/>
        </w:numPr>
        <w:spacing w:before="120" w:after="0" w:line="312" w:lineRule="auto"/>
        <w:ind w:left="1276"/>
        <w:jc w:val="both"/>
        <w:rPr>
          <w:rFonts w:ascii="Times New Roman" w:hAnsi="Times New Roman" w:cs="Times New Roman"/>
          <w:sz w:val="26"/>
          <w:szCs w:val="32"/>
        </w:rPr>
      </w:pPr>
      <w:r w:rsidRPr="00214692">
        <w:rPr>
          <w:rFonts w:ascii="Times New Roman" w:hAnsi="Times New Roman" w:cs="Times New Roman"/>
          <w:sz w:val="26"/>
          <w:szCs w:val="32"/>
          <w:lang w:val="en-US"/>
        </w:rPr>
        <w:t>Lưu kết quả phỏng vấ</w:t>
      </w:r>
      <w:r>
        <w:rPr>
          <w:rFonts w:ascii="Times New Roman" w:hAnsi="Times New Roman" w:cs="Times New Roman"/>
          <w:sz w:val="26"/>
          <w:szCs w:val="32"/>
          <w:lang w:val="en-US"/>
        </w:rPr>
        <w:t>n và r</w:t>
      </w:r>
      <w:r w:rsidRPr="00214692">
        <w:rPr>
          <w:rFonts w:ascii="Times New Roman" w:hAnsi="Times New Roman" w:cs="Times New Roman"/>
          <w:sz w:val="26"/>
          <w:szCs w:val="32"/>
          <w:lang w:val="en-US"/>
        </w:rPr>
        <w:t>a quyết định mờ</w:t>
      </w:r>
      <w:r>
        <w:rPr>
          <w:rFonts w:ascii="Times New Roman" w:hAnsi="Times New Roman" w:cs="Times New Roman"/>
          <w:sz w:val="26"/>
          <w:szCs w:val="32"/>
          <w:lang w:val="en-US"/>
        </w:rPr>
        <w:t>i tham gia bài kiểm tra</w:t>
      </w:r>
    </w:p>
    <w:p w:rsidR="005B1AF6" w:rsidRPr="005B1AF6" w:rsidRDefault="005B1AF6" w:rsidP="00DC1AD1">
      <w:pPr>
        <w:pStyle w:val="ListParagraph"/>
        <w:spacing w:before="120" w:after="0" w:line="312" w:lineRule="auto"/>
        <w:ind w:left="1276"/>
        <w:jc w:val="both"/>
        <w:rPr>
          <w:rFonts w:ascii="Times New Roman" w:hAnsi="Times New Roman" w:cs="Times New Roman"/>
          <w:sz w:val="16"/>
          <w:szCs w:val="32"/>
        </w:rPr>
      </w:pPr>
    </w:p>
    <w:p w:rsidR="00214692" w:rsidRPr="00214692" w:rsidRDefault="00214692" w:rsidP="00DC1AD1">
      <w:pPr>
        <w:pStyle w:val="ListParagraph"/>
        <w:numPr>
          <w:ilvl w:val="0"/>
          <w:numId w:val="18"/>
        </w:numPr>
        <w:spacing w:before="120" w:after="0" w:line="312" w:lineRule="auto"/>
        <w:jc w:val="both"/>
        <w:rPr>
          <w:rFonts w:ascii="Times New Roman" w:hAnsi="Times New Roman" w:cs="Times New Roman"/>
          <w:sz w:val="26"/>
          <w:szCs w:val="32"/>
        </w:rPr>
      </w:pPr>
      <w:r>
        <w:rPr>
          <w:rFonts w:ascii="Times New Roman" w:hAnsi="Times New Roman" w:cs="Times New Roman"/>
          <w:sz w:val="26"/>
          <w:szCs w:val="32"/>
          <w:lang w:val="en-US"/>
        </w:rPr>
        <w:t>Kiểm tra trắc nghiệm</w:t>
      </w:r>
    </w:p>
    <w:p w:rsidR="00214692" w:rsidRDefault="00214692" w:rsidP="00DC1AD1">
      <w:pPr>
        <w:pStyle w:val="ListParagraph"/>
        <w:spacing w:before="120" w:after="0" w:line="312" w:lineRule="auto"/>
        <w:ind w:left="927"/>
        <w:jc w:val="both"/>
        <w:rPr>
          <w:rFonts w:ascii="Times New Roman" w:hAnsi="Times New Roman" w:cs="Times New Roman"/>
          <w:sz w:val="26"/>
          <w:szCs w:val="32"/>
          <w:lang w:val="en-US"/>
        </w:rPr>
      </w:pPr>
      <w:r>
        <w:rPr>
          <w:rFonts w:ascii="Times New Roman" w:hAnsi="Times New Roman" w:cs="Times New Roman"/>
          <w:sz w:val="26"/>
          <w:szCs w:val="32"/>
          <w:lang w:val="en-US"/>
        </w:rPr>
        <w:t xml:space="preserve">Áp dụng hình thức </w:t>
      </w:r>
      <w:r w:rsidR="009C6B75">
        <w:rPr>
          <w:rFonts w:ascii="Times New Roman" w:hAnsi="Times New Roman" w:cs="Times New Roman"/>
          <w:sz w:val="26"/>
          <w:szCs w:val="32"/>
          <w:lang w:val="en-US"/>
        </w:rPr>
        <w:t>kiểm tra trắc nghiệm nhằm xác định năng lực của một cá nhân trong công việc và mức độ thỏa mãn mà nhà tuyển dụng chờ đợi ở ứng viên</w:t>
      </w:r>
    </w:p>
    <w:p w:rsidR="009C6B75" w:rsidRPr="009C6B75" w:rsidRDefault="009C6B75" w:rsidP="00DC1AD1">
      <w:pPr>
        <w:pStyle w:val="ListParagraph"/>
        <w:numPr>
          <w:ilvl w:val="0"/>
          <w:numId w:val="19"/>
        </w:numPr>
        <w:spacing w:before="120" w:after="0" w:line="312" w:lineRule="auto"/>
        <w:ind w:left="1276"/>
        <w:jc w:val="both"/>
        <w:rPr>
          <w:rFonts w:ascii="Times New Roman" w:hAnsi="Times New Roman" w:cs="Times New Roman"/>
          <w:sz w:val="26"/>
          <w:szCs w:val="32"/>
        </w:rPr>
      </w:pPr>
      <w:r w:rsidRPr="00214692">
        <w:rPr>
          <w:rFonts w:ascii="Times New Roman" w:hAnsi="Times New Roman" w:cs="Times New Roman"/>
          <w:sz w:val="26"/>
          <w:szCs w:val="32"/>
          <w:lang w:val="en-US"/>
        </w:rPr>
        <w:t>Gửi thông tin về thời gian, địa điểm và yêu cầu chung đến các ứng viên</w:t>
      </w:r>
      <w:r>
        <w:rPr>
          <w:rFonts w:ascii="Times New Roman" w:hAnsi="Times New Roman" w:cs="Times New Roman"/>
          <w:sz w:val="26"/>
          <w:szCs w:val="32"/>
          <w:lang w:val="en-US"/>
        </w:rPr>
        <w:t xml:space="preserve"> qua vòng phỏng vấn sơ bộ đến dự bài kiểm tra trắc nghiệm</w:t>
      </w:r>
    </w:p>
    <w:p w:rsidR="009C6B75" w:rsidRPr="009C6B75" w:rsidRDefault="009C6B75" w:rsidP="00DC1AD1">
      <w:pPr>
        <w:pStyle w:val="ListParagraph"/>
        <w:numPr>
          <w:ilvl w:val="0"/>
          <w:numId w:val="19"/>
        </w:numPr>
        <w:spacing w:before="120" w:after="0" w:line="312" w:lineRule="auto"/>
        <w:ind w:left="1276"/>
        <w:jc w:val="both"/>
        <w:rPr>
          <w:rFonts w:ascii="Times New Roman" w:hAnsi="Times New Roman" w:cs="Times New Roman"/>
          <w:sz w:val="26"/>
          <w:szCs w:val="32"/>
        </w:rPr>
      </w:pPr>
      <w:r>
        <w:rPr>
          <w:rFonts w:ascii="Times New Roman" w:hAnsi="Times New Roman" w:cs="Times New Roman"/>
          <w:sz w:val="26"/>
          <w:szCs w:val="32"/>
          <w:lang w:val="en-US"/>
        </w:rPr>
        <w:t>Mời chuyên gia tâm lý soạn thảo bài trắc nghiệm cùng phòng quản lý nguồn nhân lực</w:t>
      </w:r>
    </w:p>
    <w:p w:rsidR="009C6B75" w:rsidRPr="009C6B75" w:rsidRDefault="009C6B75" w:rsidP="00DC1AD1">
      <w:pPr>
        <w:pStyle w:val="ListParagraph"/>
        <w:numPr>
          <w:ilvl w:val="0"/>
          <w:numId w:val="19"/>
        </w:numPr>
        <w:spacing w:before="120" w:after="0" w:line="312" w:lineRule="auto"/>
        <w:ind w:left="1276"/>
        <w:jc w:val="both"/>
        <w:rPr>
          <w:rFonts w:ascii="Times New Roman" w:hAnsi="Times New Roman" w:cs="Times New Roman"/>
          <w:sz w:val="26"/>
          <w:szCs w:val="32"/>
        </w:rPr>
      </w:pPr>
      <w:r>
        <w:rPr>
          <w:rFonts w:ascii="Times New Roman" w:hAnsi="Times New Roman" w:cs="Times New Roman"/>
          <w:sz w:val="26"/>
          <w:szCs w:val="32"/>
          <w:lang w:val="en-US"/>
        </w:rPr>
        <w:t>Họp bàn về vòng kiểm tra trắc nghiệm</w:t>
      </w:r>
    </w:p>
    <w:p w:rsidR="009C6B75" w:rsidRPr="009C6B75" w:rsidRDefault="009C6B75" w:rsidP="00DC1AD1">
      <w:pPr>
        <w:pStyle w:val="ListParagraph"/>
        <w:numPr>
          <w:ilvl w:val="0"/>
          <w:numId w:val="19"/>
        </w:numPr>
        <w:spacing w:before="120" w:after="0" w:line="312" w:lineRule="auto"/>
        <w:ind w:left="1276"/>
        <w:jc w:val="both"/>
        <w:rPr>
          <w:rFonts w:ascii="Times New Roman" w:hAnsi="Times New Roman" w:cs="Times New Roman"/>
          <w:sz w:val="26"/>
          <w:szCs w:val="32"/>
        </w:rPr>
      </w:pPr>
      <w:r>
        <w:rPr>
          <w:rFonts w:ascii="Times New Roman" w:hAnsi="Times New Roman" w:cs="Times New Roman"/>
          <w:sz w:val="26"/>
          <w:szCs w:val="32"/>
          <w:lang w:val="en-US"/>
        </w:rPr>
        <w:t>Chuẩn bị bản đánh giá tổng hợp để chuyên gia tâm lý và trưởng phòng quản lý nguồn nhân lực chấm điểm, nhận xét, đánh giá</w:t>
      </w:r>
    </w:p>
    <w:p w:rsidR="009C6B75" w:rsidRPr="009C6B75" w:rsidRDefault="009C6B75" w:rsidP="00DC1AD1">
      <w:pPr>
        <w:pStyle w:val="ListParagraph"/>
        <w:numPr>
          <w:ilvl w:val="0"/>
          <w:numId w:val="19"/>
        </w:numPr>
        <w:spacing w:before="120" w:after="0" w:line="312" w:lineRule="auto"/>
        <w:ind w:left="1276"/>
        <w:jc w:val="both"/>
        <w:rPr>
          <w:rFonts w:ascii="Times New Roman" w:hAnsi="Times New Roman" w:cs="Times New Roman"/>
          <w:sz w:val="26"/>
          <w:szCs w:val="32"/>
        </w:rPr>
      </w:pPr>
      <w:r>
        <w:rPr>
          <w:rFonts w:ascii="Times New Roman" w:hAnsi="Times New Roman" w:cs="Times New Roman"/>
          <w:sz w:val="26"/>
          <w:szCs w:val="32"/>
          <w:lang w:val="en-US"/>
        </w:rPr>
        <w:t>Tiến hành kiểm tra</w:t>
      </w:r>
    </w:p>
    <w:p w:rsidR="009C6B75" w:rsidRPr="005B1AF6" w:rsidRDefault="009C6B75" w:rsidP="00DC1AD1">
      <w:pPr>
        <w:pStyle w:val="ListParagraph"/>
        <w:numPr>
          <w:ilvl w:val="0"/>
          <w:numId w:val="19"/>
        </w:numPr>
        <w:spacing w:before="120" w:after="0" w:line="312" w:lineRule="auto"/>
        <w:ind w:left="1276"/>
        <w:jc w:val="both"/>
        <w:rPr>
          <w:rFonts w:ascii="Times New Roman" w:hAnsi="Times New Roman" w:cs="Times New Roman"/>
          <w:sz w:val="26"/>
          <w:szCs w:val="32"/>
        </w:rPr>
      </w:pPr>
      <w:r>
        <w:rPr>
          <w:rFonts w:ascii="Times New Roman" w:hAnsi="Times New Roman" w:cs="Times New Roman"/>
          <w:sz w:val="26"/>
          <w:szCs w:val="32"/>
          <w:lang w:val="en-US"/>
        </w:rPr>
        <w:t>Nhận và lưu kết quả kiểm tra, ra quyết định mời tham gia phỏng vấn chuyên sâu</w:t>
      </w:r>
    </w:p>
    <w:p w:rsidR="005B1AF6" w:rsidRPr="005B1AF6" w:rsidRDefault="005B1AF6" w:rsidP="00DC1AD1">
      <w:pPr>
        <w:pStyle w:val="ListParagraph"/>
        <w:spacing w:before="120" w:after="0" w:line="312" w:lineRule="auto"/>
        <w:ind w:left="1276"/>
        <w:jc w:val="both"/>
        <w:rPr>
          <w:rFonts w:ascii="Times New Roman" w:hAnsi="Times New Roman" w:cs="Times New Roman"/>
          <w:sz w:val="16"/>
          <w:szCs w:val="32"/>
        </w:rPr>
      </w:pPr>
    </w:p>
    <w:p w:rsidR="009C6B75" w:rsidRPr="00FA4553" w:rsidRDefault="009C6B75" w:rsidP="00DC1AD1">
      <w:pPr>
        <w:pStyle w:val="ListParagraph"/>
        <w:numPr>
          <w:ilvl w:val="0"/>
          <w:numId w:val="18"/>
        </w:numPr>
        <w:spacing w:before="120" w:after="0" w:line="312" w:lineRule="auto"/>
        <w:jc w:val="both"/>
        <w:rPr>
          <w:rFonts w:ascii="Times New Roman" w:hAnsi="Times New Roman" w:cs="Times New Roman"/>
          <w:sz w:val="26"/>
          <w:szCs w:val="32"/>
        </w:rPr>
      </w:pPr>
      <w:r>
        <w:rPr>
          <w:rFonts w:ascii="Times New Roman" w:hAnsi="Times New Roman" w:cs="Times New Roman"/>
          <w:sz w:val="26"/>
          <w:szCs w:val="32"/>
          <w:lang w:val="en-US"/>
        </w:rPr>
        <w:t>Phỏng vấn chuyên sâu</w:t>
      </w:r>
    </w:p>
    <w:p w:rsidR="00FA4553" w:rsidRDefault="00FA4553" w:rsidP="00DC1AD1">
      <w:pPr>
        <w:pStyle w:val="ListParagraph"/>
        <w:spacing w:before="120" w:after="0" w:line="312" w:lineRule="auto"/>
        <w:ind w:left="927"/>
        <w:jc w:val="both"/>
        <w:rPr>
          <w:rFonts w:ascii="Times New Roman" w:hAnsi="Times New Roman" w:cs="Times New Roman"/>
          <w:sz w:val="26"/>
          <w:szCs w:val="32"/>
          <w:lang w:val="en-US"/>
        </w:rPr>
      </w:pPr>
      <w:r>
        <w:rPr>
          <w:rFonts w:ascii="Times New Roman" w:hAnsi="Times New Roman" w:cs="Times New Roman"/>
          <w:sz w:val="26"/>
          <w:szCs w:val="32"/>
          <w:lang w:val="en-US"/>
        </w:rPr>
        <w:lastRenderedPageBreak/>
        <w:t>Phỏng vấn được sử dụng để tìm hiểu, đánh giá ứng viên về nhiều phương diện như kinh nghiệm, trình độ, tính cách, thái độ, khí chất, phẩm chất cá nhân cần cho công việc,</w:t>
      </w:r>
      <w:r w:rsidR="00140763">
        <w:rPr>
          <w:rFonts w:ascii="Times New Roman" w:hAnsi="Times New Roman" w:cs="Times New Roman"/>
          <w:sz w:val="26"/>
          <w:szCs w:val="32"/>
          <w:lang w:val="en-US"/>
        </w:rPr>
        <w:t>… Phỏng vấn theo câu hỏi mở, bộ phận quản lý nguồn nhân lực sử dụng những câu hỏi dễ hiểu và khuyến khích người được phỏng vấn cung cấp thông tin đầy đủ và thích hợp về nghề nghiệp</w:t>
      </w:r>
    </w:p>
    <w:p w:rsidR="00140763" w:rsidRPr="00140763" w:rsidRDefault="00140763" w:rsidP="00DC1AD1">
      <w:pPr>
        <w:pStyle w:val="ListParagraph"/>
        <w:numPr>
          <w:ilvl w:val="0"/>
          <w:numId w:val="19"/>
        </w:numPr>
        <w:spacing w:before="120" w:after="0" w:line="312" w:lineRule="auto"/>
        <w:ind w:left="1276"/>
        <w:jc w:val="both"/>
        <w:rPr>
          <w:rFonts w:ascii="Times New Roman" w:hAnsi="Times New Roman" w:cs="Times New Roman"/>
          <w:sz w:val="26"/>
          <w:szCs w:val="32"/>
        </w:rPr>
      </w:pPr>
      <w:r w:rsidRPr="00214692">
        <w:rPr>
          <w:rFonts w:ascii="Times New Roman" w:hAnsi="Times New Roman" w:cs="Times New Roman"/>
          <w:sz w:val="26"/>
          <w:szCs w:val="32"/>
          <w:lang w:val="en-US"/>
        </w:rPr>
        <w:t>Gửi thông tin về thời gian, địa điểm và yêu cầu chung đến các ứng viên</w:t>
      </w:r>
      <w:r>
        <w:rPr>
          <w:rFonts w:ascii="Times New Roman" w:hAnsi="Times New Roman" w:cs="Times New Roman"/>
          <w:sz w:val="26"/>
          <w:szCs w:val="32"/>
          <w:lang w:val="en-US"/>
        </w:rPr>
        <w:t xml:space="preserve"> qua bài kiểm tra trắc nghiệm đến tham gia vòng phỏng vấn sơ bộ</w:t>
      </w:r>
    </w:p>
    <w:p w:rsidR="00140763" w:rsidRPr="00140763" w:rsidRDefault="00140763" w:rsidP="00DC1AD1">
      <w:pPr>
        <w:pStyle w:val="ListParagraph"/>
        <w:numPr>
          <w:ilvl w:val="0"/>
          <w:numId w:val="19"/>
        </w:numPr>
        <w:spacing w:before="120" w:after="0" w:line="312" w:lineRule="auto"/>
        <w:ind w:left="1276"/>
        <w:jc w:val="both"/>
        <w:rPr>
          <w:rFonts w:ascii="Times New Roman" w:hAnsi="Times New Roman" w:cs="Times New Roman"/>
          <w:sz w:val="26"/>
          <w:szCs w:val="32"/>
        </w:rPr>
      </w:pPr>
      <w:r>
        <w:rPr>
          <w:rFonts w:ascii="Times New Roman" w:hAnsi="Times New Roman" w:cs="Times New Roman"/>
          <w:sz w:val="26"/>
          <w:szCs w:val="32"/>
          <w:lang w:val="en-US"/>
        </w:rPr>
        <w:t>Lập chương trình phỏng vấn lần thứ hai gồm: nhân sự, tài liệu liên quan (bản đánh giá người xin việc, tiêu chuẩn đánh giá, mẫu câu hỏi tham khảo,…)</w:t>
      </w:r>
    </w:p>
    <w:p w:rsidR="00140763" w:rsidRPr="00140763" w:rsidRDefault="00140763" w:rsidP="00DC1AD1">
      <w:pPr>
        <w:pStyle w:val="ListParagraph"/>
        <w:numPr>
          <w:ilvl w:val="0"/>
          <w:numId w:val="19"/>
        </w:numPr>
        <w:spacing w:before="120" w:after="0" w:line="312" w:lineRule="auto"/>
        <w:ind w:left="1276"/>
        <w:jc w:val="both"/>
        <w:rPr>
          <w:rFonts w:ascii="Times New Roman" w:hAnsi="Times New Roman" w:cs="Times New Roman"/>
          <w:sz w:val="26"/>
          <w:szCs w:val="32"/>
        </w:rPr>
      </w:pPr>
      <w:r>
        <w:rPr>
          <w:rFonts w:ascii="Times New Roman" w:hAnsi="Times New Roman" w:cs="Times New Roman"/>
          <w:sz w:val="26"/>
          <w:szCs w:val="32"/>
          <w:lang w:val="en-US"/>
        </w:rPr>
        <w:t>Họp bàn về vòng phỏng vấn lần thứ hai</w:t>
      </w:r>
    </w:p>
    <w:p w:rsidR="00140763" w:rsidRPr="00140763" w:rsidRDefault="00140763" w:rsidP="00DC1AD1">
      <w:pPr>
        <w:pStyle w:val="ListParagraph"/>
        <w:numPr>
          <w:ilvl w:val="0"/>
          <w:numId w:val="19"/>
        </w:numPr>
        <w:spacing w:before="120" w:after="0" w:line="312" w:lineRule="auto"/>
        <w:ind w:left="1276"/>
        <w:jc w:val="both"/>
        <w:rPr>
          <w:rFonts w:ascii="Times New Roman" w:hAnsi="Times New Roman" w:cs="Times New Roman"/>
          <w:sz w:val="26"/>
          <w:szCs w:val="32"/>
        </w:rPr>
      </w:pPr>
      <w:r>
        <w:rPr>
          <w:rFonts w:ascii="Times New Roman" w:hAnsi="Times New Roman" w:cs="Times New Roman"/>
          <w:sz w:val="26"/>
          <w:szCs w:val="32"/>
          <w:lang w:val="en-US"/>
        </w:rPr>
        <w:t>Tiến hành phỏng vấn</w:t>
      </w:r>
    </w:p>
    <w:p w:rsidR="00140763" w:rsidRPr="00140763" w:rsidRDefault="00140763" w:rsidP="00DC1AD1">
      <w:pPr>
        <w:pStyle w:val="ListParagraph"/>
        <w:numPr>
          <w:ilvl w:val="0"/>
          <w:numId w:val="19"/>
        </w:numPr>
        <w:spacing w:before="120" w:after="0" w:line="312" w:lineRule="auto"/>
        <w:ind w:left="1276"/>
        <w:jc w:val="both"/>
        <w:rPr>
          <w:rFonts w:ascii="Times New Roman" w:hAnsi="Times New Roman" w:cs="Times New Roman"/>
          <w:sz w:val="26"/>
          <w:szCs w:val="32"/>
        </w:rPr>
      </w:pPr>
      <w:r>
        <w:rPr>
          <w:rFonts w:ascii="Times New Roman" w:hAnsi="Times New Roman" w:cs="Times New Roman"/>
          <w:sz w:val="26"/>
          <w:szCs w:val="32"/>
          <w:lang w:val="en-US"/>
        </w:rPr>
        <w:t>Lưu kết quả phỏng vấn và ra quyết định chọn ứng viên đến thử việc</w:t>
      </w:r>
    </w:p>
    <w:p w:rsidR="00140763" w:rsidRPr="00140763" w:rsidRDefault="00140763" w:rsidP="00DC1AD1">
      <w:pPr>
        <w:pStyle w:val="ListParagraph"/>
        <w:spacing w:before="120" w:after="0" w:line="312" w:lineRule="auto"/>
        <w:ind w:left="1276"/>
        <w:jc w:val="both"/>
        <w:rPr>
          <w:rFonts w:ascii="Times New Roman" w:hAnsi="Times New Roman" w:cs="Times New Roman"/>
          <w:sz w:val="16"/>
          <w:szCs w:val="32"/>
        </w:rPr>
      </w:pPr>
    </w:p>
    <w:p w:rsidR="00140763" w:rsidRPr="00F40CEB" w:rsidRDefault="00F40CEB" w:rsidP="00DC1AD1">
      <w:pPr>
        <w:pStyle w:val="ListParagraph"/>
        <w:numPr>
          <w:ilvl w:val="0"/>
          <w:numId w:val="18"/>
        </w:numPr>
        <w:spacing w:before="120" w:after="0" w:line="312" w:lineRule="auto"/>
        <w:jc w:val="both"/>
        <w:rPr>
          <w:rFonts w:ascii="Times New Roman" w:hAnsi="Times New Roman" w:cs="Times New Roman"/>
          <w:sz w:val="26"/>
          <w:szCs w:val="32"/>
        </w:rPr>
      </w:pPr>
      <w:r>
        <w:rPr>
          <w:rFonts w:ascii="Times New Roman" w:hAnsi="Times New Roman" w:cs="Times New Roman"/>
          <w:sz w:val="26"/>
          <w:szCs w:val="32"/>
          <w:lang w:val="en-US"/>
        </w:rPr>
        <w:t>Thông báo thử việc</w:t>
      </w:r>
    </w:p>
    <w:p w:rsidR="00F40CEB" w:rsidRDefault="00F40CEB" w:rsidP="00DC1AD1">
      <w:pPr>
        <w:pStyle w:val="ListParagraph"/>
        <w:spacing w:before="120" w:after="0" w:line="312" w:lineRule="auto"/>
        <w:ind w:left="927"/>
        <w:jc w:val="both"/>
        <w:rPr>
          <w:rFonts w:ascii="Times New Roman" w:hAnsi="Times New Roman" w:cs="Times New Roman"/>
          <w:sz w:val="26"/>
          <w:szCs w:val="32"/>
          <w:lang w:val="en-US"/>
        </w:rPr>
      </w:pPr>
      <w:r>
        <w:rPr>
          <w:rFonts w:ascii="Times New Roman" w:hAnsi="Times New Roman" w:cs="Times New Roman"/>
          <w:sz w:val="26"/>
          <w:szCs w:val="32"/>
          <w:lang w:val="en-US"/>
        </w:rPr>
        <w:t>Công ty thỏa thuận với người xin việc về việc làm thử nhằm đánh giá chính xác hơn trình độ, tác phong, phẩm chất của người xin việc</w:t>
      </w:r>
    </w:p>
    <w:p w:rsidR="00F40CEB" w:rsidRPr="00F40CEB" w:rsidRDefault="00F40CEB" w:rsidP="00DC1AD1">
      <w:pPr>
        <w:pStyle w:val="ListParagraph"/>
        <w:numPr>
          <w:ilvl w:val="0"/>
          <w:numId w:val="19"/>
        </w:numPr>
        <w:spacing w:before="120" w:after="0" w:line="312" w:lineRule="auto"/>
        <w:ind w:left="1276"/>
        <w:jc w:val="both"/>
        <w:rPr>
          <w:rFonts w:ascii="Times New Roman" w:hAnsi="Times New Roman" w:cs="Times New Roman"/>
          <w:sz w:val="26"/>
          <w:szCs w:val="32"/>
        </w:rPr>
      </w:pPr>
      <w:r>
        <w:rPr>
          <w:rFonts w:ascii="Times New Roman" w:hAnsi="Times New Roman" w:cs="Times New Roman"/>
          <w:sz w:val="26"/>
          <w:szCs w:val="32"/>
          <w:lang w:val="en-US"/>
        </w:rPr>
        <w:t>Chỉ thử việc một lần đối với một công việc</w:t>
      </w:r>
    </w:p>
    <w:p w:rsidR="00F40CEB" w:rsidRPr="00F40CEB" w:rsidRDefault="00F40CEB" w:rsidP="00DC1AD1">
      <w:pPr>
        <w:pStyle w:val="ListParagraph"/>
        <w:numPr>
          <w:ilvl w:val="0"/>
          <w:numId w:val="19"/>
        </w:numPr>
        <w:spacing w:before="120" w:after="0" w:line="312" w:lineRule="auto"/>
        <w:ind w:left="1276"/>
        <w:jc w:val="both"/>
        <w:rPr>
          <w:rFonts w:ascii="Times New Roman" w:hAnsi="Times New Roman" w:cs="Times New Roman"/>
          <w:sz w:val="26"/>
          <w:szCs w:val="32"/>
        </w:rPr>
      </w:pPr>
      <w:r>
        <w:rPr>
          <w:rFonts w:ascii="Times New Roman" w:hAnsi="Times New Roman" w:cs="Times New Roman"/>
          <w:sz w:val="26"/>
          <w:szCs w:val="32"/>
          <w:lang w:val="en-US"/>
        </w:rPr>
        <w:t>Thời gian thử việc căn cứ vào tính chất và mức độ phức tạp của công việc:</w:t>
      </w:r>
    </w:p>
    <w:p w:rsidR="00F40CEB" w:rsidRPr="00F40CEB" w:rsidRDefault="00F40CEB" w:rsidP="00DC1AD1">
      <w:pPr>
        <w:pStyle w:val="ListParagraph"/>
        <w:numPr>
          <w:ilvl w:val="0"/>
          <w:numId w:val="20"/>
        </w:numPr>
        <w:spacing w:before="120" w:after="0" w:line="312" w:lineRule="auto"/>
        <w:ind w:left="1701"/>
        <w:jc w:val="both"/>
        <w:rPr>
          <w:rFonts w:ascii="Times New Roman" w:hAnsi="Times New Roman" w:cs="Times New Roman"/>
          <w:sz w:val="26"/>
          <w:szCs w:val="32"/>
        </w:rPr>
      </w:pPr>
      <w:r>
        <w:rPr>
          <w:rFonts w:ascii="Times New Roman" w:hAnsi="Times New Roman" w:cs="Times New Roman"/>
          <w:sz w:val="26"/>
          <w:szCs w:val="32"/>
          <w:lang w:val="en-US"/>
        </w:rPr>
        <w:t>Không quá 60 ngày (tính cả ngày nghỉ) đối với công việc có chức danh nghề cần trình độ chuyên môn, kỹ thuật từ cao đẳng trở lên</w:t>
      </w:r>
    </w:p>
    <w:p w:rsidR="00F40CEB" w:rsidRPr="00F40CEB" w:rsidRDefault="00F40CEB" w:rsidP="00DC1AD1">
      <w:pPr>
        <w:pStyle w:val="ListParagraph"/>
        <w:numPr>
          <w:ilvl w:val="0"/>
          <w:numId w:val="20"/>
        </w:numPr>
        <w:spacing w:before="120" w:after="0" w:line="312" w:lineRule="auto"/>
        <w:ind w:left="1701"/>
        <w:jc w:val="both"/>
        <w:rPr>
          <w:rFonts w:ascii="Times New Roman" w:hAnsi="Times New Roman" w:cs="Times New Roman"/>
          <w:sz w:val="26"/>
          <w:szCs w:val="32"/>
        </w:rPr>
      </w:pPr>
      <w:r>
        <w:rPr>
          <w:rFonts w:ascii="Times New Roman" w:hAnsi="Times New Roman" w:cs="Times New Roman"/>
          <w:sz w:val="26"/>
          <w:szCs w:val="32"/>
          <w:lang w:val="en-US"/>
        </w:rPr>
        <w:t>Không quá 30 ngày (tính cả ngày nghỉ) đối với công việc có chức danh nghề cần trình độ chuyên môn, kỹ thuật trung cấp nghề, trung cấp chuyên nghiệp, công nhân kỹ thuật, nhân viên nghiệp vụ</w:t>
      </w:r>
    </w:p>
    <w:p w:rsidR="00F40CEB" w:rsidRPr="00F40CEB" w:rsidRDefault="00F40CEB" w:rsidP="00DC1AD1">
      <w:pPr>
        <w:pStyle w:val="ListParagraph"/>
        <w:numPr>
          <w:ilvl w:val="0"/>
          <w:numId w:val="19"/>
        </w:numPr>
        <w:spacing w:before="120" w:after="0" w:line="312" w:lineRule="auto"/>
        <w:ind w:left="1276"/>
        <w:jc w:val="both"/>
        <w:rPr>
          <w:rFonts w:ascii="Times New Roman" w:hAnsi="Times New Roman" w:cs="Times New Roman"/>
          <w:sz w:val="26"/>
          <w:szCs w:val="32"/>
        </w:rPr>
      </w:pPr>
      <w:r>
        <w:rPr>
          <w:rFonts w:ascii="Times New Roman" w:hAnsi="Times New Roman" w:cs="Times New Roman"/>
          <w:sz w:val="26"/>
          <w:szCs w:val="32"/>
          <w:lang w:val="en-US"/>
        </w:rPr>
        <w:t>Trả lương thử việc cho người lao động không thấp hơn 85% mức lương của công việc</w:t>
      </w:r>
    </w:p>
    <w:p w:rsidR="00F40CEB" w:rsidRPr="00041416" w:rsidRDefault="00F40CEB" w:rsidP="00DC1AD1">
      <w:pPr>
        <w:pStyle w:val="ListParagraph"/>
        <w:numPr>
          <w:ilvl w:val="0"/>
          <w:numId w:val="19"/>
        </w:numPr>
        <w:spacing w:before="120" w:after="0" w:line="312" w:lineRule="auto"/>
        <w:ind w:left="1276"/>
        <w:jc w:val="both"/>
        <w:rPr>
          <w:rFonts w:ascii="Times New Roman" w:hAnsi="Times New Roman" w:cs="Times New Roman"/>
          <w:sz w:val="26"/>
          <w:szCs w:val="32"/>
        </w:rPr>
      </w:pPr>
      <w:r>
        <w:rPr>
          <w:rFonts w:ascii="Times New Roman" w:hAnsi="Times New Roman" w:cs="Times New Roman"/>
          <w:sz w:val="26"/>
          <w:szCs w:val="32"/>
          <w:lang w:val="en-US"/>
        </w:rPr>
        <w:t xml:space="preserve">Trong thời gian thử việc, </w:t>
      </w:r>
      <w:r w:rsidR="00041416">
        <w:rPr>
          <w:rFonts w:ascii="Times New Roman" w:hAnsi="Times New Roman" w:cs="Times New Roman"/>
          <w:sz w:val="26"/>
          <w:szCs w:val="32"/>
          <w:lang w:val="en-US"/>
        </w:rPr>
        <w:t>mỗi bên có quyền hủy bỏ thảo thuận thử việc mà không cần báo trước và không phải bồi thường nếu việc làm thử không đạt yêu cầu mà hai bên đã thỏa thuận</w:t>
      </w:r>
    </w:p>
    <w:p w:rsidR="00041416" w:rsidRPr="004C6168" w:rsidRDefault="00041416" w:rsidP="00DC1AD1">
      <w:pPr>
        <w:pStyle w:val="ListParagraph"/>
        <w:numPr>
          <w:ilvl w:val="0"/>
          <w:numId w:val="19"/>
        </w:numPr>
        <w:spacing w:before="120" w:after="0" w:line="312" w:lineRule="auto"/>
        <w:ind w:left="1276"/>
        <w:jc w:val="both"/>
        <w:rPr>
          <w:rFonts w:ascii="Times New Roman" w:hAnsi="Times New Roman" w:cs="Times New Roman"/>
          <w:sz w:val="26"/>
          <w:szCs w:val="32"/>
        </w:rPr>
      </w:pPr>
      <w:r>
        <w:rPr>
          <w:rFonts w:ascii="Times New Roman" w:hAnsi="Times New Roman" w:cs="Times New Roman"/>
          <w:sz w:val="26"/>
          <w:szCs w:val="32"/>
          <w:lang w:val="en-US"/>
        </w:rPr>
        <w:t>Trong thời hạn 3 ngày trước khi kết thúc thời hạn thử việc, công ty sẽ thông báo cho người lao động kết quả công việc người lao động đã làm thử; trường hợp công việc làm thử đạt yêu cầu thì khi kết thúc thời gian thử việc, công ty giao kết ngay hợp đồng lao động với người lao động</w:t>
      </w:r>
    </w:p>
    <w:p w:rsidR="004C6168" w:rsidRPr="004C6168" w:rsidRDefault="004C6168" w:rsidP="00DC1AD1">
      <w:pPr>
        <w:spacing w:before="120" w:after="0" w:line="312" w:lineRule="auto"/>
        <w:jc w:val="both"/>
        <w:rPr>
          <w:rFonts w:ascii="Times New Roman" w:hAnsi="Times New Roman" w:cs="Times New Roman"/>
          <w:sz w:val="26"/>
          <w:szCs w:val="32"/>
        </w:rPr>
      </w:pPr>
      <w:r w:rsidRPr="004C6168">
        <w:rPr>
          <w:rFonts w:ascii="Times New Roman" w:hAnsi="Times New Roman" w:cs="Times New Roman"/>
          <w:sz w:val="26"/>
          <w:szCs w:val="32"/>
        </w:rPr>
        <w:lastRenderedPageBreak/>
        <w:t xml:space="preserve">(Nguyễn Xuân Thu (2016). Pháp luật về tuyển lao động trong doanh nghiệp. </w:t>
      </w:r>
      <w:r w:rsidRPr="004C6168">
        <w:rPr>
          <w:rFonts w:ascii="Times New Roman" w:hAnsi="Times New Roman" w:cs="Times New Roman"/>
          <w:i/>
          <w:sz w:val="26"/>
          <w:szCs w:val="32"/>
        </w:rPr>
        <w:t>Kỷ yếu ngày nhân sự Việt Nam 2016, Quản trị nhân sự giai đoạn khởi nghiệp</w:t>
      </w:r>
      <w:r w:rsidRPr="004C6168">
        <w:rPr>
          <w:rFonts w:ascii="Times New Roman" w:hAnsi="Times New Roman" w:cs="Times New Roman"/>
          <w:sz w:val="26"/>
          <w:szCs w:val="32"/>
        </w:rPr>
        <w:t>. Ngày nhân sự Việt Nam 2016, Trung tâm Hội nghị Quốc gia, 37-39)</w:t>
      </w:r>
    </w:p>
    <w:p w:rsidR="004C6168" w:rsidRPr="004C6168" w:rsidRDefault="004C6168" w:rsidP="00DC1AD1">
      <w:pPr>
        <w:pStyle w:val="ListParagraph"/>
        <w:numPr>
          <w:ilvl w:val="0"/>
          <w:numId w:val="19"/>
        </w:numPr>
        <w:shd w:val="clear" w:color="auto" w:fill="FFFFFF"/>
        <w:spacing w:before="120" w:after="0" w:line="285" w:lineRule="atLeast"/>
        <w:ind w:left="1276"/>
        <w:jc w:val="both"/>
        <w:textAlignment w:val="baseline"/>
        <w:rPr>
          <w:rFonts w:ascii="Times New Roman" w:eastAsia="Times New Roman" w:hAnsi="Times New Roman" w:cs="Times New Roman"/>
          <w:color w:val="000000" w:themeColor="text1"/>
          <w:sz w:val="26"/>
          <w:szCs w:val="24"/>
        </w:rPr>
      </w:pPr>
      <w:r w:rsidRPr="004C6168">
        <w:rPr>
          <w:rFonts w:ascii="Times New Roman" w:eastAsia="Times New Roman" w:hAnsi="Times New Roman" w:cs="Times New Roman"/>
          <w:color w:val="000000" w:themeColor="text1"/>
          <w:sz w:val="26"/>
          <w:szCs w:val="24"/>
        </w:rPr>
        <w:t>Giới thiệu các nội dung cần thiết cho nhân viên thử việc</w:t>
      </w:r>
      <w:r>
        <w:rPr>
          <w:rFonts w:ascii="Times New Roman" w:eastAsia="Times New Roman" w:hAnsi="Times New Roman" w:cs="Times New Roman"/>
          <w:color w:val="000000" w:themeColor="text1"/>
          <w:sz w:val="26"/>
          <w:szCs w:val="24"/>
          <w:lang w:val="en-US"/>
        </w:rPr>
        <w:t>:</w:t>
      </w:r>
    </w:p>
    <w:p w:rsidR="004C6168" w:rsidRPr="004C6168" w:rsidRDefault="004C6168" w:rsidP="00DC1AD1">
      <w:pPr>
        <w:pStyle w:val="ListParagraph"/>
        <w:numPr>
          <w:ilvl w:val="0"/>
          <w:numId w:val="21"/>
        </w:numPr>
        <w:shd w:val="clear" w:color="auto" w:fill="FFFFFF"/>
        <w:spacing w:before="120" w:after="0" w:line="285" w:lineRule="atLeast"/>
        <w:ind w:left="1701"/>
        <w:jc w:val="both"/>
        <w:textAlignment w:val="baseline"/>
        <w:rPr>
          <w:rFonts w:ascii="Times New Roman" w:eastAsia="Times New Roman" w:hAnsi="Times New Roman" w:cs="Times New Roman"/>
          <w:color w:val="000000" w:themeColor="text1"/>
          <w:sz w:val="26"/>
          <w:szCs w:val="24"/>
        </w:rPr>
      </w:pPr>
      <w:r w:rsidRPr="004C6168">
        <w:rPr>
          <w:rFonts w:ascii="Times New Roman" w:eastAsia="Times New Roman" w:hAnsi="Times New Roman" w:cs="Times New Roman"/>
          <w:color w:val="000000" w:themeColor="text1"/>
          <w:sz w:val="26"/>
          <w:szCs w:val="24"/>
        </w:rPr>
        <w:t xml:space="preserve">Lịch sử hình thành và phát triển của </w:t>
      </w:r>
      <w:r w:rsidRPr="00167A4F">
        <w:rPr>
          <w:rFonts w:ascii="Times New Roman" w:hAnsi="Times New Roman" w:cs="Times New Roman"/>
          <w:sz w:val="26"/>
          <w:szCs w:val="32"/>
        </w:rPr>
        <w:t>Công ty cổ phần Sao Thái Dương</w:t>
      </w:r>
    </w:p>
    <w:p w:rsidR="004C6168" w:rsidRPr="004C6168" w:rsidRDefault="004C6168" w:rsidP="00DC1AD1">
      <w:pPr>
        <w:pStyle w:val="ListParagraph"/>
        <w:numPr>
          <w:ilvl w:val="0"/>
          <w:numId w:val="21"/>
        </w:numPr>
        <w:shd w:val="clear" w:color="auto" w:fill="FFFFFF"/>
        <w:spacing w:before="120" w:after="0" w:line="285" w:lineRule="atLeast"/>
        <w:ind w:left="1701"/>
        <w:jc w:val="both"/>
        <w:textAlignment w:val="baseline"/>
        <w:rPr>
          <w:rFonts w:ascii="Times New Roman" w:eastAsia="Times New Roman" w:hAnsi="Times New Roman" w:cs="Times New Roman"/>
          <w:color w:val="000000" w:themeColor="text1"/>
          <w:sz w:val="26"/>
          <w:szCs w:val="24"/>
        </w:rPr>
      </w:pPr>
      <w:r w:rsidRPr="004C6168">
        <w:rPr>
          <w:rFonts w:ascii="Times New Roman" w:eastAsia="Times New Roman" w:hAnsi="Times New Roman" w:cs="Times New Roman"/>
          <w:color w:val="000000" w:themeColor="text1"/>
          <w:sz w:val="26"/>
          <w:szCs w:val="24"/>
        </w:rPr>
        <w:t xml:space="preserve">Giới thiệu văn hóa </w:t>
      </w:r>
      <w:r w:rsidRPr="00167A4F">
        <w:rPr>
          <w:rFonts w:ascii="Times New Roman" w:hAnsi="Times New Roman" w:cs="Times New Roman"/>
          <w:sz w:val="26"/>
          <w:szCs w:val="32"/>
        </w:rPr>
        <w:t>Công ty cổ phần Sao Thái Dương</w:t>
      </w:r>
      <w:r w:rsidRPr="004C6168">
        <w:rPr>
          <w:rFonts w:ascii="Times New Roman" w:eastAsia="Times New Roman" w:hAnsi="Times New Roman" w:cs="Times New Roman"/>
          <w:color w:val="000000" w:themeColor="text1"/>
          <w:sz w:val="26"/>
          <w:szCs w:val="24"/>
        </w:rPr>
        <w:t>, các nội quy, quy định, thủ tục cần tuân thủ</w:t>
      </w:r>
    </w:p>
    <w:p w:rsidR="004C6168" w:rsidRPr="004C6168" w:rsidRDefault="004C6168" w:rsidP="00DC1AD1">
      <w:pPr>
        <w:pStyle w:val="ListParagraph"/>
        <w:numPr>
          <w:ilvl w:val="0"/>
          <w:numId w:val="21"/>
        </w:numPr>
        <w:shd w:val="clear" w:color="auto" w:fill="FFFFFF"/>
        <w:spacing w:before="120" w:after="0" w:line="285" w:lineRule="atLeast"/>
        <w:ind w:left="1701"/>
        <w:jc w:val="both"/>
        <w:textAlignment w:val="baseline"/>
        <w:rPr>
          <w:rFonts w:ascii="Times New Roman" w:eastAsia="Times New Roman" w:hAnsi="Times New Roman" w:cs="Times New Roman"/>
          <w:color w:val="000000" w:themeColor="text1"/>
          <w:sz w:val="26"/>
          <w:szCs w:val="24"/>
        </w:rPr>
      </w:pPr>
      <w:r w:rsidRPr="004C6168">
        <w:rPr>
          <w:rFonts w:ascii="Times New Roman" w:eastAsia="Times New Roman" w:hAnsi="Times New Roman" w:cs="Times New Roman"/>
          <w:color w:val="000000" w:themeColor="text1"/>
          <w:sz w:val="26"/>
          <w:szCs w:val="24"/>
        </w:rPr>
        <w:t>Thông báo nghĩa vụ và quyền lợi của nhân viên trong thời gian thử việc</w:t>
      </w:r>
    </w:p>
    <w:p w:rsidR="004C6168" w:rsidRPr="004C6168" w:rsidRDefault="004C6168" w:rsidP="00DC1AD1">
      <w:pPr>
        <w:pStyle w:val="ListParagraph"/>
        <w:numPr>
          <w:ilvl w:val="0"/>
          <w:numId w:val="21"/>
        </w:numPr>
        <w:shd w:val="clear" w:color="auto" w:fill="FFFFFF"/>
        <w:spacing w:before="120" w:after="0" w:line="285" w:lineRule="atLeast"/>
        <w:ind w:left="1701"/>
        <w:jc w:val="both"/>
        <w:textAlignment w:val="baseline"/>
        <w:rPr>
          <w:rFonts w:ascii="Times New Roman" w:eastAsia="Times New Roman" w:hAnsi="Times New Roman" w:cs="Times New Roman"/>
          <w:color w:val="000000" w:themeColor="text1"/>
          <w:sz w:val="26"/>
          <w:szCs w:val="24"/>
        </w:rPr>
      </w:pPr>
      <w:r w:rsidRPr="004C6168">
        <w:rPr>
          <w:rFonts w:ascii="Times New Roman" w:eastAsia="Times New Roman" w:hAnsi="Times New Roman" w:cs="Times New Roman"/>
          <w:color w:val="000000" w:themeColor="text1"/>
          <w:sz w:val="26"/>
          <w:szCs w:val="24"/>
        </w:rPr>
        <w:t>Giới thiệu nhân viên thử việc với các phòng ban chuyên môn</w:t>
      </w:r>
    </w:p>
    <w:p w:rsidR="004C6168" w:rsidRPr="004C6168" w:rsidRDefault="004C6168" w:rsidP="00DC1AD1">
      <w:pPr>
        <w:pStyle w:val="ListParagraph"/>
        <w:numPr>
          <w:ilvl w:val="0"/>
          <w:numId w:val="21"/>
        </w:numPr>
        <w:shd w:val="clear" w:color="auto" w:fill="FFFFFF"/>
        <w:spacing w:before="120" w:after="0" w:line="285" w:lineRule="atLeast"/>
        <w:ind w:left="1701"/>
        <w:jc w:val="both"/>
        <w:textAlignment w:val="baseline"/>
        <w:rPr>
          <w:rFonts w:ascii="Times New Roman" w:eastAsia="Times New Roman" w:hAnsi="Times New Roman" w:cs="Times New Roman"/>
          <w:color w:val="000000" w:themeColor="text1"/>
          <w:sz w:val="26"/>
          <w:szCs w:val="24"/>
        </w:rPr>
      </w:pPr>
      <w:r w:rsidRPr="004C6168">
        <w:rPr>
          <w:rFonts w:ascii="Times New Roman" w:eastAsia="Times New Roman" w:hAnsi="Times New Roman" w:cs="Times New Roman"/>
          <w:color w:val="000000" w:themeColor="text1"/>
          <w:sz w:val="26"/>
          <w:szCs w:val="24"/>
        </w:rPr>
        <w:t>Trao đổi với nhân viên thử việc về:</w:t>
      </w:r>
      <w:r>
        <w:rPr>
          <w:rFonts w:ascii="Times New Roman" w:eastAsia="Times New Roman" w:hAnsi="Times New Roman" w:cs="Times New Roman"/>
          <w:color w:val="000000" w:themeColor="text1"/>
          <w:sz w:val="26"/>
          <w:szCs w:val="24"/>
          <w:lang w:val="en-US"/>
        </w:rPr>
        <w:t xml:space="preserve"> </w:t>
      </w:r>
      <w:r w:rsidRPr="004C6168">
        <w:rPr>
          <w:rFonts w:ascii="Times New Roman" w:eastAsia="Times New Roman" w:hAnsi="Times New Roman" w:cs="Times New Roman"/>
          <w:color w:val="000000" w:themeColor="text1"/>
          <w:sz w:val="26"/>
          <w:szCs w:val="24"/>
        </w:rPr>
        <w:t>Bản mô tả công việc</w:t>
      </w:r>
      <w:r>
        <w:rPr>
          <w:rFonts w:ascii="Times New Roman" w:eastAsia="Times New Roman" w:hAnsi="Times New Roman" w:cs="Times New Roman"/>
          <w:color w:val="000000" w:themeColor="text1"/>
          <w:sz w:val="26"/>
          <w:szCs w:val="24"/>
          <w:lang w:val="en-US"/>
        </w:rPr>
        <w:t xml:space="preserve">; </w:t>
      </w:r>
      <w:r w:rsidRPr="004C6168">
        <w:rPr>
          <w:rFonts w:ascii="Times New Roman" w:eastAsia="Times New Roman" w:hAnsi="Times New Roman" w:cs="Times New Roman"/>
          <w:color w:val="000000" w:themeColor="text1"/>
          <w:sz w:val="26"/>
          <w:szCs w:val="24"/>
        </w:rPr>
        <w:t>Bản tiêu chuẩn chức danh</w:t>
      </w:r>
      <w:r>
        <w:rPr>
          <w:rFonts w:ascii="Times New Roman" w:eastAsia="Times New Roman" w:hAnsi="Times New Roman" w:cs="Times New Roman"/>
          <w:color w:val="000000" w:themeColor="text1"/>
          <w:sz w:val="26"/>
          <w:szCs w:val="24"/>
          <w:lang w:val="en-US"/>
        </w:rPr>
        <w:t xml:space="preserve">;  </w:t>
      </w:r>
      <w:r w:rsidRPr="004C6168">
        <w:rPr>
          <w:rFonts w:ascii="Times New Roman" w:eastAsia="Times New Roman" w:hAnsi="Times New Roman" w:cs="Times New Roman"/>
          <w:color w:val="000000" w:themeColor="text1"/>
          <w:sz w:val="26"/>
          <w:szCs w:val="24"/>
        </w:rPr>
        <w:t>Bản báo cáo kết quả công việc</w:t>
      </w:r>
    </w:p>
    <w:p w:rsidR="004C6168" w:rsidRPr="004C6168" w:rsidRDefault="004C6168" w:rsidP="00DC1AD1">
      <w:pPr>
        <w:pStyle w:val="ListParagraph"/>
        <w:numPr>
          <w:ilvl w:val="0"/>
          <w:numId w:val="21"/>
        </w:numPr>
        <w:shd w:val="clear" w:color="auto" w:fill="FFFFFF"/>
        <w:spacing w:before="120" w:after="0" w:line="285" w:lineRule="atLeast"/>
        <w:ind w:left="1701"/>
        <w:jc w:val="both"/>
        <w:textAlignment w:val="baseline"/>
        <w:rPr>
          <w:rFonts w:ascii="Times New Roman" w:eastAsia="Times New Roman" w:hAnsi="Times New Roman" w:cs="Times New Roman"/>
          <w:color w:val="000000" w:themeColor="text1"/>
          <w:sz w:val="26"/>
          <w:szCs w:val="24"/>
        </w:rPr>
      </w:pPr>
      <w:r w:rsidRPr="004C6168">
        <w:rPr>
          <w:rFonts w:ascii="Times New Roman" w:eastAsia="Times New Roman" w:hAnsi="Times New Roman" w:cs="Times New Roman"/>
          <w:color w:val="000000" w:themeColor="text1"/>
          <w:sz w:val="26"/>
          <w:szCs w:val="24"/>
        </w:rPr>
        <w:t>Giới thiệu nhân viên sẽ kèm cặp nhân viên thử việc</w:t>
      </w:r>
    </w:p>
    <w:p w:rsidR="00127A63" w:rsidRPr="004C6168" w:rsidRDefault="00127A63" w:rsidP="00DC1AD1">
      <w:pPr>
        <w:spacing w:before="120" w:after="0" w:line="312" w:lineRule="auto"/>
        <w:jc w:val="both"/>
        <w:rPr>
          <w:rFonts w:ascii="Times New Roman" w:hAnsi="Times New Roman" w:cs="Times New Roman"/>
          <w:sz w:val="16"/>
          <w:szCs w:val="32"/>
        </w:rPr>
      </w:pPr>
    </w:p>
    <w:p w:rsidR="00127A63" w:rsidRPr="00127A63" w:rsidRDefault="00127A63" w:rsidP="00DC1AD1">
      <w:pPr>
        <w:pStyle w:val="ListParagraph"/>
        <w:numPr>
          <w:ilvl w:val="0"/>
          <w:numId w:val="18"/>
        </w:numPr>
        <w:spacing w:before="120" w:after="0" w:line="312" w:lineRule="auto"/>
        <w:jc w:val="both"/>
        <w:rPr>
          <w:rFonts w:ascii="Times New Roman" w:hAnsi="Times New Roman" w:cs="Times New Roman"/>
          <w:sz w:val="26"/>
          <w:szCs w:val="32"/>
        </w:rPr>
      </w:pPr>
      <w:r>
        <w:rPr>
          <w:rFonts w:ascii="Times New Roman" w:hAnsi="Times New Roman" w:cs="Times New Roman"/>
          <w:sz w:val="26"/>
          <w:szCs w:val="32"/>
          <w:lang w:val="en-US"/>
        </w:rPr>
        <w:t>Ra quyết định tuyển dụng</w:t>
      </w:r>
    </w:p>
    <w:p w:rsidR="00127A63" w:rsidRDefault="00127A63" w:rsidP="00DC1AD1">
      <w:pPr>
        <w:pStyle w:val="ListParagraph"/>
        <w:spacing w:before="120" w:after="0" w:line="312" w:lineRule="auto"/>
        <w:ind w:left="927"/>
        <w:jc w:val="both"/>
        <w:rPr>
          <w:rStyle w:val="fontstyle01"/>
          <w:rFonts w:ascii="Times New Roman" w:hAnsi="Times New Roman" w:cs="Times New Roman"/>
          <w:sz w:val="26"/>
          <w:lang w:val="en-US"/>
        </w:rPr>
      </w:pPr>
      <w:r w:rsidRPr="00127A63">
        <w:rPr>
          <w:rFonts w:ascii="Times New Roman" w:hAnsi="Times New Roman" w:cs="Times New Roman"/>
          <w:color w:val="000000"/>
          <w:sz w:val="26"/>
          <w:szCs w:val="28"/>
          <w:lang w:val="en-US"/>
        </w:rPr>
        <w:t xml:space="preserve">Sau khi đã thực hiện đầy đủ các bước trên đây và các thông tin tuyển dụng đã đảm bảo theo đúng yêu cầu tuyển chọn đề ra thì hội đồng tuyển chọn sẽ ra quyết định tuyển dụng đối với người xin việc. Cơ sở của việc ra quyết định này là dựa vào phương pháp đánh giá chủ quan theo thủ tục loại trừ dần và theo kết quả đánh giá của phỏng vấn và trắc nghiệm. </w:t>
      </w:r>
      <w:r w:rsidRPr="00127A63">
        <w:rPr>
          <w:rStyle w:val="fontstyle01"/>
          <w:rFonts w:ascii="Times New Roman" w:hAnsi="Times New Roman" w:cs="Times New Roman"/>
          <w:sz w:val="26"/>
        </w:rPr>
        <w:t>Để nâng</w:t>
      </w:r>
      <w:r w:rsidRPr="00127A63">
        <w:rPr>
          <w:rFonts w:ascii="Times New Roman" w:hAnsi="Times New Roman" w:cs="Times New Roman"/>
          <w:color w:val="000000"/>
          <w:sz w:val="26"/>
          <w:szCs w:val="28"/>
          <w:lang w:val="en-US"/>
        </w:rPr>
        <w:t xml:space="preserve"> </w:t>
      </w:r>
      <w:r w:rsidRPr="00127A63">
        <w:rPr>
          <w:rStyle w:val="fontstyle01"/>
          <w:rFonts w:ascii="Times New Roman" w:hAnsi="Times New Roman" w:cs="Times New Roman"/>
          <w:sz w:val="26"/>
        </w:rPr>
        <w:t>cao mức độ chính xác của các quyết định tuyển dụng, cần xem xét một cách có</w:t>
      </w:r>
      <w:r w:rsidRPr="00127A63">
        <w:rPr>
          <w:rFonts w:ascii="Times New Roman" w:hAnsi="Times New Roman" w:cs="Times New Roman"/>
          <w:color w:val="000000"/>
          <w:sz w:val="26"/>
          <w:szCs w:val="28"/>
          <w:lang w:val="en-US"/>
        </w:rPr>
        <w:t xml:space="preserve"> </w:t>
      </w:r>
      <w:r w:rsidRPr="00127A63">
        <w:rPr>
          <w:rStyle w:val="fontstyle01"/>
          <w:rFonts w:ascii="Times New Roman" w:hAnsi="Times New Roman" w:cs="Times New Roman"/>
          <w:sz w:val="26"/>
        </w:rPr>
        <w:t>hệ thống các thông tin về ứng cử viên. Đồng thời cần phải có cách thức ra quyết</w:t>
      </w:r>
      <w:r w:rsidRPr="00127A63">
        <w:rPr>
          <w:rFonts w:ascii="Times New Roman" w:hAnsi="Times New Roman" w:cs="Times New Roman"/>
          <w:color w:val="000000"/>
          <w:sz w:val="26"/>
          <w:szCs w:val="28"/>
          <w:lang w:val="en-US"/>
        </w:rPr>
        <w:t xml:space="preserve"> </w:t>
      </w:r>
      <w:r w:rsidRPr="00127A63">
        <w:rPr>
          <w:rStyle w:val="fontstyle01"/>
          <w:rFonts w:ascii="Times New Roman" w:hAnsi="Times New Roman" w:cs="Times New Roman"/>
          <w:sz w:val="26"/>
        </w:rPr>
        <w:t>định tuyển dụng một cách có khoa học và thích hợp để</w:t>
      </w:r>
      <w:r w:rsidRPr="00127A63">
        <w:rPr>
          <w:rStyle w:val="fontstyle01"/>
          <w:rFonts w:ascii="Times New Roman" w:hAnsi="Times New Roman" w:cs="Times New Roman"/>
          <w:sz w:val="26"/>
          <w:lang w:val="en-US"/>
        </w:rPr>
        <w:t xml:space="preserve"> </w:t>
      </w:r>
      <w:r w:rsidRPr="00127A63">
        <w:rPr>
          <w:rStyle w:val="fontstyle01"/>
          <w:rFonts w:ascii="Times New Roman" w:hAnsi="Times New Roman" w:cs="Times New Roman"/>
          <w:sz w:val="26"/>
        </w:rPr>
        <w:t>lựa chọn đúng đắn đối</w:t>
      </w:r>
      <w:r w:rsidRPr="00127A63">
        <w:rPr>
          <w:rFonts w:ascii="Times New Roman" w:hAnsi="Times New Roman" w:cs="Times New Roman"/>
          <w:color w:val="000000"/>
          <w:sz w:val="26"/>
          <w:szCs w:val="28"/>
          <w:lang w:val="en-US"/>
        </w:rPr>
        <w:t xml:space="preserve"> </w:t>
      </w:r>
      <w:r w:rsidRPr="00127A63">
        <w:rPr>
          <w:rStyle w:val="fontstyle01"/>
          <w:rFonts w:ascii="Times New Roman" w:hAnsi="Times New Roman" w:cs="Times New Roman"/>
          <w:sz w:val="26"/>
        </w:rPr>
        <w:t>tượng phục vụ cho công việc theo yêu cầu của doanh nghiệp</w:t>
      </w:r>
    </w:p>
    <w:p w:rsidR="00127A63" w:rsidRPr="004C6168" w:rsidRDefault="004C6168" w:rsidP="00DC1AD1">
      <w:pPr>
        <w:pStyle w:val="ListParagraph"/>
        <w:numPr>
          <w:ilvl w:val="0"/>
          <w:numId w:val="19"/>
        </w:numPr>
        <w:spacing w:before="120" w:after="0" w:line="312" w:lineRule="auto"/>
        <w:ind w:left="1276"/>
        <w:jc w:val="both"/>
        <w:rPr>
          <w:rStyle w:val="fontstyle01"/>
          <w:rFonts w:ascii="Times New Roman" w:hAnsi="Times New Roman" w:cs="Times New Roman"/>
          <w:color w:val="auto"/>
          <w:sz w:val="24"/>
          <w:szCs w:val="32"/>
          <w:lang w:val="en-US"/>
        </w:rPr>
      </w:pPr>
      <w:r>
        <w:rPr>
          <w:rStyle w:val="fontstyle01"/>
          <w:rFonts w:ascii="Times New Roman" w:hAnsi="Times New Roman" w:cs="Times New Roman"/>
          <w:sz w:val="26"/>
          <w:lang w:val="en-US"/>
        </w:rPr>
        <w:t>Liên hệ các ứng viên trúng tuyển sau khi có kết quả thử việc, hẹn thời gian, địa điểm tới thảo luận hợp đồng lao động</w:t>
      </w:r>
    </w:p>
    <w:p w:rsidR="004C6168" w:rsidRPr="004C6168" w:rsidRDefault="004C6168" w:rsidP="00DC1AD1">
      <w:pPr>
        <w:pStyle w:val="ListParagraph"/>
        <w:numPr>
          <w:ilvl w:val="0"/>
          <w:numId w:val="19"/>
        </w:numPr>
        <w:spacing w:before="120" w:after="0" w:line="312" w:lineRule="auto"/>
        <w:ind w:left="1276"/>
        <w:jc w:val="both"/>
        <w:rPr>
          <w:rStyle w:val="fontstyle01"/>
          <w:rFonts w:ascii="Times New Roman" w:hAnsi="Times New Roman" w:cs="Times New Roman"/>
          <w:color w:val="auto"/>
          <w:sz w:val="24"/>
          <w:szCs w:val="32"/>
          <w:lang w:val="en-US"/>
        </w:rPr>
      </w:pPr>
      <w:r>
        <w:rPr>
          <w:rStyle w:val="fontstyle01"/>
          <w:rFonts w:ascii="Times New Roman" w:hAnsi="Times New Roman" w:cs="Times New Roman"/>
          <w:sz w:val="26"/>
          <w:lang w:val="en-US"/>
        </w:rPr>
        <w:t>Thảo luận, trao đổi chi tiết hợp đồng lao động</w:t>
      </w:r>
    </w:p>
    <w:p w:rsidR="004C6168" w:rsidRPr="004C6168" w:rsidRDefault="004C6168" w:rsidP="00DC1AD1">
      <w:pPr>
        <w:pStyle w:val="ListParagraph"/>
        <w:numPr>
          <w:ilvl w:val="0"/>
          <w:numId w:val="19"/>
        </w:numPr>
        <w:spacing w:before="120" w:after="0" w:line="312" w:lineRule="auto"/>
        <w:ind w:left="1276"/>
        <w:jc w:val="both"/>
        <w:rPr>
          <w:rStyle w:val="fontstyle01"/>
          <w:rFonts w:ascii="Times New Roman" w:hAnsi="Times New Roman" w:cs="Times New Roman"/>
          <w:color w:val="auto"/>
          <w:sz w:val="24"/>
          <w:szCs w:val="32"/>
          <w:lang w:val="en-US"/>
        </w:rPr>
      </w:pPr>
      <w:r>
        <w:rPr>
          <w:rStyle w:val="fontstyle01"/>
          <w:rFonts w:ascii="Times New Roman" w:hAnsi="Times New Roman" w:cs="Times New Roman"/>
          <w:sz w:val="26"/>
          <w:lang w:val="en-US"/>
        </w:rPr>
        <w:t>Ký kết hợp đồng lao động</w:t>
      </w:r>
    </w:p>
    <w:p w:rsidR="004C6168" w:rsidRPr="004C6168" w:rsidRDefault="004C6168" w:rsidP="00DC1AD1">
      <w:pPr>
        <w:pStyle w:val="ListParagraph"/>
        <w:numPr>
          <w:ilvl w:val="0"/>
          <w:numId w:val="18"/>
        </w:numPr>
        <w:spacing w:before="120" w:after="0" w:line="312" w:lineRule="auto"/>
        <w:jc w:val="both"/>
        <w:rPr>
          <w:rFonts w:ascii="Times New Roman" w:hAnsi="Times New Roman" w:cs="Times New Roman"/>
          <w:sz w:val="26"/>
          <w:szCs w:val="32"/>
        </w:rPr>
      </w:pPr>
      <w:r w:rsidRPr="004C6168">
        <w:rPr>
          <w:rFonts w:ascii="Times New Roman" w:hAnsi="Times New Roman" w:cs="Times New Roman"/>
          <w:sz w:val="26"/>
          <w:szCs w:val="32"/>
          <w:lang w:val="en-US"/>
        </w:rPr>
        <w:t>Bố trí, sắp xếp công việc</w:t>
      </w:r>
    </w:p>
    <w:p w:rsidR="004C6168" w:rsidRDefault="004C6168" w:rsidP="00DC1AD1">
      <w:pPr>
        <w:pStyle w:val="ListParagraph"/>
        <w:spacing w:before="120" w:after="0" w:line="312" w:lineRule="auto"/>
        <w:ind w:left="927"/>
        <w:jc w:val="both"/>
        <w:rPr>
          <w:rStyle w:val="fontstyle01"/>
          <w:rFonts w:ascii="Times New Roman" w:hAnsi="Times New Roman" w:cs="Times New Roman"/>
          <w:sz w:val="26"/>
          <w:lang w:val="en-US"/>
        </w:rPr>
      </w:pPr>
      <w:r w:rsidRPr="004C6168">
        <w:rPr>
          <w:rStyle w:val="fontstyle01"/>
          <w:rFonts w:ascii="Times New Roman" w:hAnsi="Times New Roman" w:cs="Times New Roman"/>
          <w:sz w:val="26"/>
        </w:rPr>
        <w:t>Bố trí, sắp xếp công việc cho người lao động là việc sắp xếp người lao động</w:t>
      </w:r>
      <w:r w:rsidRPr="004C6168">
        <w:rPr>
          <w:rFonts w:ascii="Times New Roman" w:hAnsi="Times New Roman" w:cs="Times New Roman"/>
          <w:color w:val="000000"/>
          <w:sz w:val="26"/>
          <w:szCs w:val="28"/>
          <w:lang w:val="en-US"/>
        </w:rPr>
        <w:t xml:space="preserve"> </w:t>
      </w:r>
      <w:r w:rsidRPr="004C6168">
        <w:rPr>
          <w:rStyle w:val="fontstyle01"/>
          <w:rFonts w:ascii="Times New Roman" w:hAnsi="Times New Roman" w:cs="Times New Roman"/>
          <w:sz w:val="26"/>
        </w:rPr>
        <w:t>vào các vị trí nhất định tuỳ thuộc vào năng lực phẩm chất của người lao động. Kết</w:t>
      </w:r>
      <w:r w:rsidRPr="004C6168">
        <w:rPr>
          <w:rFonts w:ascii="Times New Roman" w:hAnsi="Times New Roman" w:cs="Times New Roman"/>
          <w:color w:val="000000"/>
          <w:sz w:val="26"/>
          <w:szCs w:val="28"/>
          <w:lang w:val="en-US"/>
        </w:rPr>
        <w:t xml:space="preserve"> </w:t>
      </w:r>
      <w:r w:rsidRPr="004C6168">
        <w:rPr>
          <w:rStyle w:val="fontstyle01"/>
          <w:rFonts w:ascii="Times New Roman" w:hAnsi="Times New Roman" w:cs="Times New Roman"/>
          <w:sz w:val="26"/>
        </w:rPr>
        <w:t>quả của việc bố trí, sắp xếp công việc là cơ cấu tổ chức của doanh nghiệp.</w:t>
      </w:r>
      <w:r w:rsidRPr="004C6168">
        <w:rPr>
          <w:rFonts w:ascii="Times New Roman" w:hAnsi="Times New Roman" w:cs="Times New Roman"/>
          <w:color w:val="000000"/>
          <w:sz w:val="26"/>
          <w:szCs w:val="28"/>
          <w:lang w:val="en-US"/>
        </w:rPr>
        <w:t xml:space="preserve"> </w:t>
      </w:r>
      <w:r w:rsidRPr="004C6168">
        <w:rPr>
          <w:rStyle w:val="fontstyle01"/>
          <w:rFonts w:ascii="Times New Roman" w:hAnsi="Times New Roman" w:cs="Times New Roman"/>
          <w:sz w:val="26"/>
        </w:rPr>
        <w:t>Bố trí, sắp xếp công việc cho người lao động hợp lý sẽ góp phần quan</w:t>
      </w:r>
      <w:r w:rsidRPr="004C6168">
        <w:rPr>
          <w:rFonts w:ascii="Times New Roman" w:hAnsi="Times New Roman" w:cs="Times New Roman"/>
          <w:color w:val="000000"/>
          <w:sz w:val="26"/>
          <w:szCs w:val="28"/>
          <w:lang w:val="en-US"/>
        </w:rPr>
        <w:t xml:space="preserve"> </w:t>
      </w:r>
      <w:r w:rsidRPr="004C6168">
        <w:rPr>
          <w:rStyle w:val="fontstyle01"/>
          <w:rFonts w:ascii="Times New Roman" w:hAnsi="Times New Roman" w:cs="Times New Roman"/>
          <w:sz w:val="26"/>
        </w:rPr>
        <w:t>trọng tạo ra sự phát triển cho tổ chức.</w:t>
      </w:r>
      <w:r w:rsidR="001B01FB">
        <w:rPr>
          <w:rStyle w:val="fontstyle01"/>
          <w:rFonts w:ascii="Times New Roman" w:hAnsi="Times New Roman" w:cs="Times New Roman"/>
          <w:sz w:val="26"/>
          <w:lang w:val="en-US"/>
        </w:rPr>
        <w:t xml:space="preserve"> </w:t>
      </w:r>
      <w:r w:rsidR="001B01FB" w:rsidRPr="001B01FB">
        <w:rPr>
          <w:rStyle w:val="fontstyle01"/>
          <w:rFonts w:ascii="Times New Roman" w:hAnsi="Times New Roman" w:cs="Times New Roman"/>
          <w:sz w:val="26"/>
        </w:rPr>
        <w:t>Yêu cầu của công tác bố trí, sắp xếp công việc là phải sử dụng đúng</w:t>
      </w:r>
      <w:r w:rsidR="001B01FB" w:rsidRPr="001B01FB">
        <w:rPr>
          <w:rFonts w:ascii="Times New Roman" w:hAnsi="Times New Roman" w:cs="Times New Roman"/>
          <w:color w:val="000000"/>
          <w:sz w:val="26"/>
          <w:szCs w:val="28"/>
          <w:lang w:val="en-US"/>
        </w:rPr>
        <w:t xml:space="preserve"> </w:t>
      </w:r>
      <w:r w:rsidR="001B01FB" w:rsidRPr="001B01FB">
        <w:rPr>
          <w:rStyle w:val="fontstyle01"/>
          <w:rFonts w:ascii="Times New Roman" w:hAnsi="Times New Roman" w:cs="Times New Roman"/>
          <w:sz w:val="26"/>
        </w:rPr>
        <w:t>người, đúng việc; đảm bảo sự hợp lý của cơ cấu nhân lực tránh tình trạng dư</w:t>
      </w:r>
      <w:r w:rsidR="001B01FB" w:rsidRPr="001B01FB">
        <w:rPr>
          <w:rFonts w:ascii="Times New Roman" w:hAnsi="Times New Roman" w:cs="Times New Roman"/>
          <w:color w:val="000000"/>
          <w:sz w:val="26"/>
          <w:szCs w:val="28"/>
          <w:lang w:val="en-US"/>
        </w:rPr>
        <w:t xml:space="preserve"> </w:t>
      </w:r>
      <w:r w:rsidR="001B01FB" w:rsidRPr="001B01FB">
        <w:rPr>
          <w:rStyle w:val="fontstyle01"/>
          <w:rFonts w:ascii="Times New Roman" w:hAnsi="Times New Roman" w:cs="Times New Roman"/>
          <w:sz w:val="26"/>
        </w:rPr>
        <w:t>thừa hoặc thiếu hụt nhân lực.</w:t>
      </w:r>
    </w:p>
    <w:p w:rsidR="003A712B" w:rsidRDefault="00DA753F" w:rsidP="00DC1AD1">
      <w:pPr>
        <w:spacing w:before="120" w:after="0" w:line="312" w:lineRule="auto"/>
        <w:jc w:val="both"/>
        <w:rPr>
          <w:rFonts w:ascii="Times New Roman" w:hAnsi="Times New Roman" w:cs="Times New Roman"/>
          <w:sz w:val="26"/>
          <w:szCs w:val="32"/>
        </w:rPr>
      </w:pPr>
      <w:r>
        <w:rPr>
          <w:rFonts w:ascii="Times New Roman" w:hAnsi="Times New Roman" w:cs="Times New Roman"/>
          <w:sz w:val="26"/>
          <w:szCs w:val="32"/>
        </w:rPr>
        <w:lastRenderedPageBreak/>
        <w:t>Quá trình tuyển chọn nhân lực là quá trình đánh giá các ứng viên theo nhiều khía cạnh khác nhau dựa vào các yêu cầu của công việc để tìm được những người phù hợp với các yêu cầu đặt ra trong số những người đã thu hút được trong quá trình tuyển mộ</w:t>
      </w:r>
      <w:r w:rsidR="005715BD">
        <w:rPr>
          <w:rFonts w:ascii="Times New Roman" w:hAnsi="Times New Roman" w:cs="Times New Roman"/>
          <w:sz w:val="26"/>
          <w:szCs w:val="32"/>
        </w:rPr>
        <w:t>. Qúa</w:t>
      </w:r>
      <w:r>
        <w:rPr>
          <w:rFonts w:ascii="Times New Roman" w:hAnsi="Times New Roman" w:cs="Times New Roman"/>
          <w:sz w:val="26"/>
          <w:szCs w:val="32"/>
        </w:rPr>
        <w:t xml:space="preserve"> trình tuyển chọn là khâu quan trọng nhằm giúp cho các nhà quản trị nhân lực đưa ra các quyết định tuyển dụng một cách đúng đắn nhất</w:t>
      </w:r>
      <w:r w:rsidR="001B22A4">
        <w:rPr>
          <w:rFonts w:ascii="Times New Roman" w:hAnsi="Times New Roman" w:cs="Times New Roman"/>
          <w:sz w:val="26"/>
          <w:szCs w:val="32"/>
        </w:rPr>
        <w:t xml:space="preserve">. Quyết định tuyển chọn có ý nghĩa rất quan trọng đối với chiến lược kinh doanh và đối với các doanh nghiệp bởi vì quá trình tuyển chọn tốt sẽ giúp cho các tổ chức có được những con người có kỹ năng phù hợp với tổ chức trong tương lai. </w:t>
      </w:r>
      <w:r w:rsidR="005D723E">
        <w:rPr>
          <w:rFonts w:ascii="Times New Roman" w:hAnsi="Times New Roman" w:cs="Times New Roman"/>
          <w:sz w:val="26"/>
          <w:szCs w:val="32"/>
        </w:rPr>
        <w:t>Tuyển chọn tốt sẽ giúp cho doanh nghiệp:</w:t>
      </w:r>
    </w:p>
    <w:p w:rsidR="005D723E" w:rsidRPr="005D723E" w:rsidRDefault="005D723E" w:rsidP="00DC1AD1">
      <w:pPr>
        <w:pStyle w:val="ListParagraph"/>
        <w:numPr>
          <w:ilvl w:val="0"/>
          <w:numId w:val="19"/>
        </w:numPr>
        <w:spacing w:before="120" w:after="0" w:line="312" w:lineRule="auto"/>
        <w:ind w:left="993"/>
        <w:jc w:val="both"/>
        <w:rPr>
          <w:rFonts w:ascii="Times New Roman" w:hAnsi="Times New Roman" w:cs="Times New Roman"/>
          <w:sz w:val="26"/>
          <w:szCs w:val="32"/>
        </w:rPr>
      </w:pPr>
      <w:r>
        <w:rPr>
          <w:rFonts w:ascii="Times New Roman" w:hAnsi="Times New Roman" w:cs="Times New Roman"/>
          <w:sz w:val="26"/>
          <w:szCs w:val="32"/>
          <w:lang w:val="en-US"/>
        </w:rPr>
        <w:t>Giảm được các chi phí do phải tuyển chọn lại, đào tạo lại cũng như tránh được các thiệt hại rủi ro trong quá trình thực hiện các công việc</w:t>
      </w:r>
    </w:p>
    <w:p w:rsidR="005D723E" w:rsidRPr="005D723E" w:rsidRDefault="005D723E" w:rsidP="00DC1AD1">
      <w:pPr>
        <w:pStyle w:val="ListParagraph"/>
        <w:numPr>
          <w:ilvl w:val="0"/>
          <w:numId w:val="19"/>
        </w:numPr>
        <w:spacing w:before="120" w:after="0" w:line="312" w:lineRule="auto"/>
        <w:ind w:left="993"/>
        <w:jc w:val="both"/>
        <w:rPr>
          <w:rFonts w:ascii="Times New Roman" w:hAnsi="Times New Roman" w:cs="Times New Roman"/>
          <w:sz w:val="26"/>
          <w:szCs w:val="32"/>
        </w:rPr>
      </w:pPr>
      <w:r>
        <w:rPr>
          <w:rFonts w:ascii="Times New Roman" w:hAnsi="Times New Roman" w:cs="Times New Roman"/>
          <w:sz w:val="26"/>
          <w:szCs w:val="32"/>
          <w:lang w:val="en-US"/>
        </w:rPr>
        <w:t>Nâng cao được uy tín và vị thế cạnh tranh, đưa tổ chức phát triển</w:t>
      </w:r>
    </w:p>
    <w:p w:rsidR="005D723E" w:rsidRPr="005D723E" w:rsidRDefault="005D723E" w:rsidP="00DC1AD1">
      <w:pPr>
        <w:pStyle w:val="ListParagraph"/>
        <w:numPr>
          <w:ilvl w:val="0"/>
          <w:numId w:val="19"/>
        </w:numPr>
        <w:spacing w:before="120" w:after="0" w:line="312" w:lineRule="auto"/>
        <w:ind w:left="993"/>
        <w:jc w:val="both"/>
        <w:rPr>
          <w:rFonts w:ascii="Times New Roman" w:hAnsi="Times New Roman" w:cs="Times New Roman"/>
          <w:sz w:val="26"/>
          <w:szCs w:val="32"/>
        </w:rPr>
      </w:pPr>
      <w:r>
        <w:rPr>
          <w:rFonts w:ascii="Times New Roman" w:hAnsi="Times New Roman" w:cs="Times New Roman"/>
          <w:sz w:val="26"/>
          <w:szCs w:val="32"/>
          <w:lang w:val="en-US"/>
        </w:rPr>
        <w:t>Nhân viên làm việc năng suất cao, hiệu suất công việc tốt, đáp ứng các yêu cầu công việc</w:t>
      </w:r>
    </w:p>
    <w:p w:rsidR="00F6641C" w:rsidRPr="00F6641C" w:rsidRDefault="005D723E" w:rsidP="00DC1AD1">
      <w:pPr>
        <w:pStyle w:val="ListParagraph"/>
        <w:numPr>
          <w:ilvl w:val="0"/>
          <w:numId w:val="19"/>
        </w:numPr>
        <w:spacing w:before="120" w:after="0" w:line="312" w:lineRule="auto"/>
        <w:ind w:left="993"/>
        <w:jc w:val="both"/>
        <w:rPr>
          <w:rFonts w:ascii="Times New Roman" w:hAnsi="Times New Roman" w:cs="Times New Roman"/>
          <w:sz w:val="26"/>
          <w:szCs w:val="32"/>
        </w:rPr>
      </w:pPr>
      <w:r>
        <w:rPr>
          <w:rFonts w:ascii="Times New Roman" w:hAnsi="Times New Roman" w:cs="Times New Roman"/>
          <w:sz w:val="26"/>
          <w:szCs w:val="32"/>
          <w:lang w:val="en-US"/>
        </w:rPr>
        <w:t>Tạo điều kiện cho tổ chức đào tạo nhân viên trở thành ứng viên tiềm năng cho các vị trí cao hơn khi tổ chức xuất hiện nhu cầu tuyển dụng mới</w:t>
      </w:r>
    </w:p>
    <w:p w:rsidR="00F6641C" w:rsidRDefault="00F6641C" w:rsidP="00DC1AD1">
      <w:pPr>
        <w:spacing w:before="120" w:after="0" w:line="312" w:lineRule="auto"/>
        <w:jc w:val="both"/>
        <w:rPr>
          <w:rFonts w:ascii="Times New Roman" w:hAnsi="Times New Roman" w:cs="Times New Roman"/>
          <w:sz w:val="26"/>
          <w:szCs w:val="32"/>
        </w:rPr>
      </w:pPr>
      <w:r>
        <w:rPr>
          <w:rFonts w:ascii="Times New Roman" w:hAnsi="Times New Roman" w:cs="Times New Roman"/>
          <w:sz w:val="26"/>
          <w:szCs w:val="32"/>
        </w:rPr>
        <w:t>Do vậy, tuyển dụng nhân sự là công tác vô cùng quan trọng mà doanh nghiệp phải chú ý đầu tư</w:t>
      </w:r>
    </w:p>
    <w:p w:rsidR="0031466A" w:rsidRDefault="0031466A" w:rsidP="00DC1AD1">
      <w:pPr>
        <w:spacing w:before="120" w:after="0" w:line="312" w:lineRule="auto"/>
        <w:jc w:val="both"/>
        <w:rPr>
          <w:rFonts w:ascii="Times New Roman" w:hAnsi="Times New Roman" w:cs="Times New Roman"/>
          <w:sz w:val="26"/>
          <w:szCs w:val="32"/>
        </w:rPr>
      </w:pPr>
    </w:p>
    <w:p w:rsidR="00F815CB" w:rsidRDefault="00F815CB" w:rsidP="00DC1AD1">
      <w:pPr>
        <w:spacing w:before="120" w:after="0" w:line="312" w:lineRule="auto"/>
        <w:ind w:firstLine="567"/>
        <w:jc w:val="both"/>
        <w:rPr>
          <w:rFonts w:ascii="Times New Roman" w:hAnsi="Times New Roman" w:cs="Times New Roman"/>
          <w:sz w:val="26"/>
          <w:szCs w:val="32"/>
        </w:rPr>
      </w:pPr>
      <w:r w:rsidRPr="00F815CB">
        <w:rPr>
          <w:rFonts w:ascii="Times New Roman" w:hAnsi="Times New Roman" w:cs="Times New Roman"/>
          <w:sz w:val="26"/>
          <w:szCs w:val="32"/>
        </w:rPr>
        <w:t>Ngày nay cùng với sự phát triển nhanh chóng của khoa học kỹ thuật trên toàn thế giới, các nước ngày càng phụ thuộc, tương tác lẫn nhau trên nhiều lĩnh vực nên đã tạo ra quá trình toàn cầu hoá</w:t>
      </w:r>
      <w:r>
        <w:rPr>
          <w:rFonts w:ascii="Times New Roman" w:hAnsi="Times New Roman" w:cs="Times New Roman"/>
          <w:sz w:val="26"/>
          <w:szCs w:val="32"/>
        </w:rPr>
        <w:t xml:space="preserve">. </w:t>
      </w:r>
      <w:r w:rsidR="0037751C">
        <w:rPr>
          <w:rFonts w:ascii="Times New Roman" w:hAnsi="Times New Roman" w:cs="Times New Roman"/>
          <w:sz w:val="26"/>
          <w:szCs w:val="32"/>
        </w:rPr>
        <w:t>Nền kinh tế Việt Nam đang ngày càng khởi sắc với sự phát triển và ra đời mạnh mẽ của nhiều doanh nghiệp cũng như những cơ hội hợp tác quốc tế không ngừng được mở ra. Song song với những cơ hội, doanh nghiệp Việt Nam lại gặp phải không ít thách thức, một trong những rào cản lớn nhất là chất lượng nguồn nhân lực trong doanh nghiệp. Với đặc thù nền knh tế có đến hơn 95% doanh nhiệp nh</w:t>
      </w:r>
      <w:r>
        <w:rPr>
          <w:rFonts w:ascii="Times New Roman" w:hAnsi="Times New Roman" w:cs="Times New Roman"/>
          <w:sz w:val="26"/>
          <w:szCs w:val="32"/>
        </w:rPr>
        <w:t>ỏ</w:t>
      </w:r>
      <w:r w:rsidR="0037751C">
        <w:rPr>
          <w:rFonts w:ascii="Times New Roman" w:hAnsi="Times New Roman" w:cs="Times New Roman"/>
          <w:sz w:val="26"/>
          <w:szCs w:val="32"/>
        </w:rPr>
        <w:t xml:space="preserve"> và vừa, mặc dù nhiều doanh nghiệp hiện nay đã nhận thức được phần nào tầm quan trọng của quản trị nguồn nhân lực trong tổ chức nhưng vẫn chưa thực sự có đầu tư vào yếu tố sống còn này của doanh nghiệp.</w:t>
      </w:r>
      <w:r w:rsidRPr="00F815CB">
        <w:t xml:space="preserve"> </w:t>
      </w:r>
      <w:r w:rsidRPr="00F815CB">
        <w:rPr>
          <w:rFonts w:ascii="Times New Roman" w:hAnsi="Times New Roman" w:cs="Times New Roman"/>
          <w:sz w:val="26"/>
          <w:szCs w:val="32"/>
        </w:rPr>
        <w:t xml:space="preserve">Cùng với vốn, cơ sở vật chất, khoa học kỹ thuật thì </w:t>
      </w:r>
      <w:r>
        <w:rPr>
          <w:rFonts w:ascii="Times New Roman" w:hAnsi="Times New Roman" w:cs="Times New Roman"/>
          <w:sz w:val="26"/>
          <w:szCs w:val="32"/>
        </w:rPr>
        <w:t>nguồn nhân lực</w:t>
      </w:r>
      <w:r w:rsidRPr="00F815CB">
        <w:rPr>
          <w:rFonts w:ascii="Times New Roman" w:hAnsi="Times New Roman" w:cs="Times New Roman"/>
          <w:sz w:val="26"/>
          <w:szCs w:val="32"/>
        </w:rPr>
        <w:t xml:space="preserve"> là nguồn lực quan trọng nhất, quý giá nhất của không chỉ quốc gia mà còn đối với mọi </w:t>
      </w:r>
      <w:r>
        <w:rPr>
          <w:rFonts w:ascii="Times New Roman" w:hAnsi="Times New Roman" w:cs="Times New Roman"/>
          <w:sz w:val="26"/>
          <w:szCs w:val="32"/>
        </w:rPr>
        <w:t>doanh nghiệp</w:t>
      </w:r>
      <w:r w:rsidRPr="00F815CB">
        <w:rPr>
          <w:rFonts w:ascii="Times New Roman" w:hAnsi="Times New Roman" w:cs="Times New Roman"/>
          <w:sz w:val="26"/>
          <w:szCs w:val="32"/>
        </w:rPr>
        <w:t xml:space="preserve"> bởi vì con người là yếu tố cốt lõi có thể tạo ra vốn vật chất và vốn tài chính. Các yếu tố vật chất như máy móc thiết bị, nguyên vật liệu, tài chính sẽ trở nên vô dụng nếu không có bàn tay và trí tuệ của con người tác độ</w:t>
      </w:r>
      <w:r>
        <w:rPr>
          <w:rFonts w:ascii="Times New Roman" w:hAnsi="Times New Roman" w:cs="Times New Roman"/>
          <w:sz w:val="26"/>
          <w:szCs w:val="32"/>
        </w:rPr>
        <w:t>ng vào.</w:t>
      </w:r>
      <w:r w:rsidR="0037751C">
        <w:rPr>
          <w:rFonts w:ascii="Times New Roman" w:hAnsi="Times New Roman" w:cs="Times New Roman"/>
          <w:sz w:val="26"/>
          <w:szCs w:val="32"/>
        </w:rPr>
        <w:t xml:space="preserve"> </w:t>
      </w:r>
    </w:p>
    <w:p w:rsidR="00F6641C" w:rsidRDefault="005715BD" w:rsidP="00DC1AD1">
      <w:pPr>
        <w:spacing w:before="120" w:after="0" w:line="312" w:lineRule="auto"/>
        <w:ind w:firstLine="567"/>
        <w:jc w:val="both"/>
        <w:rPr>
          <w:rFonts w:ascii="Times New Roman" w:hAnsi="Times New Roman" w:cs="Times New Roman"/>
          <w:sz w:val="26"/>
          <w:szCs w:val="32"/>
        </w:rPr>
      </w:pPr>
      <w:r>
        <w:rPr>
          <w:rFonts w:ascii="Times New Roman" w:hAnsi="Times New Roman" w:cs="Times New Roman"/>
          <w:sz w:val="26"/>
          <w:szCs w:val="32"/>
        </w:rPr>
        <w:lastRenderedPageBreak/>
        <w:t>N</w:t>
      </w:r>
      <w:r w:rsidRPr="005715BD">
        <w:rPr>
          <w:rFonts w:ascii="Times New Roman" w:hAnsi="Times New Roman" w:cs="Times New Roman"/>
          <w:sz w:val="26"/>
          <w:szCs w:val="32"/>
        </w:rPr>
        <w:t>ền tảng của mộ</w:t>
      </w:r>
      <w:r>
        <w:rPr>
          <w:rFonts w:ascii="Times New Roman" w:hAnsi="Times New Roman" w:cs="Times New Roman"/>
          <w:sz w:val="26"/>
          <w:szCs w:val="32"/>
        </w:rPr>
        <w:t>t doanh nghiệp luôn là nguồn nhân lực</w:t>
      </w:r>
      <w:r w:rsidRPr="005715BD">
        <w:rPr>
          <w:rFonts w:ascii="Times New Roman" w:hAnsi="Times New Roman" w:cs="Times New Roman"/>
          <w:sz w:val="26"/>
          <w:szCs w:val="32"/>
        </w:rPr>
        <w:t xml:space="preserve"> vững mạnh, có năng lực và phù hợp với các công việc củ</w:t>
      </w:r>
      <w:r>
        <w:rPr>
          <w:rFonts w:ascii="Times New Roman" w:hAnsi="Times New Roman" w:cs="Times New Roman"/>
          <w:sz w:val="26"/>
          <w:szCs w:val="32"/>
        </w:rPr>
        <w:t>a doanh nghiệp</w:t>
      </w:r>
      <w:r w:rsidRPr="005715BD">
        <w:rPr>
          <w:rFonts w:ascii="Times New Roman" w:hAnsi="Times New Roman" w:cs="Times New Roman"/>
          <w:sz w:val="26"/>
          <w:szCs w:val="32"/>
        </w:rPr>
        <w:t xml:space="preserve"> đó. </w:t>
      </w:r>
      <w:r w:rsidR="0037751C">
        <w:rPr>
          <w:rFonts w:ascii="Times New Roman" w:hAnsi="Times New Roman" w:cs="Times New Roman"/>
          <w:sz w:val="26"/>
          <w:szCs w:val="32"/>
        </w:rPr>
        <w:t xml:space="preserve">Trong những năm trở lại đây, mặc dù chức năng quản lý nguồn nhân lực đang ngày </w:t>
      </w:r>
      <w:r w:rsidR="002B4E8B">
        <w:rPr>
          <w:rFonts w:ascii="Times New Roman" w:hAnsi="Times New Roman" w:cs="Times New Roman"/>
          <w:sz w:val="26"/>
          <w:szCs w:val="32"/>
        </w:rPr>
        <w:t>càng được coi trọng trong các tổ chức nhưng để thực sự hoàn thành được sứ mệnh tạo ra nguồn nhân lực có chất lượng cao thì vẫn còn là vấn đề đau đầu của các nhà quản trị. Một trong những điều kiện cần để tạo ra nguồn nhân lực có chất lượng</w:t>
      </w:r>
      <w:r w:rsidR="00F815CB">
        <w:rPr>
          <w:rFonts w:ascii="Times New Roman" w:hAnsi="Times New Roman" w:cs="Times New Roman"/>
          <w:sz w:val="26"/>
          <w:szCs w:val="32"/>
        </w:rPr>
        <w:t xml:space="preserve"> chính là quy trình tuyển dụng phải thật công bằng, chính xác nhằm chọn ra những lao động có trình độ và tài năng thực sự.</w:t>
      </w:r>
    </w:p>
    <w:p w:rsidR="00F815CB" w:rsidRDefault="005715BD" w:rsidP="00DC1AD1">
      <w:pPr>
        <w:spacing w:before="120" w:after="0" w:line="312" w:lineRule="auto"/>
        <w:ind w:firstLine="567"/>
        <w:jc w:val="both"/>
        <w:rPr>
          <w:rFonts w:ascii="Times New Roman" w:hAnsi="Times New Roman" w:cs="Times New Roman"/>
          <w:sz w:val="26"/>
          <w:szCs w:val="32"/>
        </w:rPr>
      </w:pPr>
      <w:r>
        <w:rPr>
          <w:rFonts w:ascii="Times New Roman" w:hAnsi="Times New Roman" w:cs="Times New Roman"/>
          <w:sz w:val="26"/>
          <w:szCs w:val="32"/>
        </w:rPr>
        <w:t>Cố chủ tịch Lee – người sáng lập ra Tập đoàn Samsung – vào cuối đời đã có một câu nói nổi tiếng: “Thành công của tôi là nhờ đã tuyển dụng được những người cộng sự tài giỏi hơn tôi”. Câu nói đó đã khẳng định tuyển dụng thực sự là một hoạt động then chốt của quatn trị nhân lực trong mọi tổ chức. Việc sử dụng con người đúng lúc, đúng chỗ sẽ giúp cho tổ chức có cơ cấu hợp lý</w:t>
      </w:r>
      <w:r w:rsidR="00796BC9">
        <w:rPr>
          <w:rFonts w:ascii="Times New Roman" w:hAnsi="Times New Roman" w:cs="Times New Roman"/>
          <w:sz w:val="26"/>
          <w:szCs w:val="32"/>
        </w:rPr>
        <w:t xml:space="preserve">, đội ngũ nhân viên thích hợp với từng loại công việc. </w:t>
      </w:r>
      <w:r w:rsidR="00796BC9" w:rsidRPr="00796BC9">
        <w:rPr>
          <w:rFonts w:ascii="Times New Roman" w:hAnsi="Times New Roman" w:cs="Times New Roman"/>
          <w:sz w:val="26"/>
          <w:szCs w:val="32"/>
        </w:rPr>
        <w:t xml:space="preserve">Điều này sẽ giúp nâng cao được hiệu quả công việc, danh tiếng của </w:t>
      </w:r>
      <w:r w:rsidR="00796BC9">
        <w:rPr>
          <w:rFonts w:ascii="Times New Roman" w:hAnsi="Times New Roman" w:cs="Times New Roman"/>
          <w:sz w:val="26"/>
          <w:szCs w:val="32"/>
        </w:rPr>
        <w:t>doanh nghiệp</w:t>
      </w:r>
      <w:r w:rsidR="00796BC9" w:rsidRPr="00796BC9">
        <w:rPr>
          <w:rFonts w:ascii="Times New Roman" w:hAnsi="Times New Roman" w:cs="Times New Roman"/>
          <w:sz w:val="26"/>
          <w:szCs w:val="32"/>
        </w:rPr>
        <w:t xml:space="preserve"> bởi </w:t>
      </w:r>
      <w:r w:rsidR="00796BC9">
        <w:rPr>
          <w:rFonts w:ascii="Times New Roman" w:hAnsi="Times New Roman" w:cs="Times New Roman"/>
          <w:sz w:val="26"/>
          <w:szCs w:val="32"/>
        </w:rPr>
        <w:t>tuyển dụng nhân lực</w:t>
      </w:r>
      <w:r w:rsidR="00796BC9" w:rsidRPr="00796BC9">
        <w:rPr>
          <w:rFonts w:ascii="Times New Roman" w:hAnsi="Times New Roman" w:cs="Times New Roman"/>
          <w:sz w:val="26"/>
          <w:szCs w:val="32"/>
        </w:rPr>
        <w:t xml:space="preserve"> là hoạt động ảnh hưởng trực tiếp đến chất lượng </w:t>
      </w:r>
      <w:r w:rsidR="00796BC9">
        <w:rPr>
          <w:rFonts w:ascii="Times New Roman" w:hAnsi="Times New Roman" w:cs="Times New Roman"/>
          <w:sz w:val="26"/>
          <w:szCs w:val="32"/>
        </w:rPr>
        <w:t>nguồn nhân lực</w:t>
      </w:r>
      <w:r w:rsidR="00796BC9" w:rsidRPr="00796BC9">
        <w:rPr>
          <w:rFonts w:ascii="Times New Roman" w:hAnsi="Times New Roman" w:cs="Times New Roman"/>
          <w:sz w:val="26"/>
          <w:szCs w:val="32"/>
        </w:rPr>
        <w:t xml:space="preserve"> củ</w:t>
      </w:r>
      <w:r w:rsidR="00796BC9">
        <w:rPr>
          <w:rFonts w:ascii="Times New Roman" w:hAnsi="Times New Roman" w:cs="Times New Roman"/>
          <w:sz w:val="26"/>
          <w:szCs w:val="32"/>
        </w:rPr>
        <w:t>a doanh nghiệp</w:t>
      </w:r>
      <w:r w:rsidR="00796BC9" w:rsidRPr="00796BC9">
        <w:rPr>
          <w:rFonts w:ascii="Times New Roman" w:hAnsi="Times New Roman" w:cs="Times New Roman"/>
          <w:sz w:val="26"/>
          <w:szCs w:val="32"/>
        </w:rPr>
        <w:t xml:space="preserve">. Đồng thời cũng tiết kiệm được chi phí đào tạo nhân lực nếu tuyển chọn được những ứng cử viên sáng giá. </w:t>
      </w:r>
      <w:r w:rsidR="00796BC9">
        <w:rPr>
          <w:rFonts w:ascii="Times New Roman" w:hAnsi="Times New Roman" w:cs="Times New Roman"/>
          <w:sz w:val="26"/>
          <w:szCs w:val="32"/>
        </w:rPr>
        <w:t>Tuyển dụng</w:t>
      </w:r>
      <w:r w:rsidR="00796BC9" w:rsidRPr="00796BC9">
        <w:rPr>
          <w:rFonts w:ascii="Times New Roman" w:hAnsi="Times New Roman" w:cs="Times New Roman"/>
          <w:sz w:val="26"/>
          <w:szCs w:val="32"/>
        </w:rPr>
        <w:t xml:space="preserve"> được những người thật sự có đam mê với nghề và có xu hướng gắn bó lâu dài vớ</w:t>
      </w:r>
      <w:r w:rsidR="00796BC9">
        <w:rPr>
          <w:rFonts w:ascii="Times New Roman" w:hAnsi="Times New Roman" w:cs="Times New Roman"/>
          <w:sz w:val="26"/>
          <w:szCs w:val="32"/>
        </w:rPr>
        <w:t>i doanh nghiệp</w:t>
      </w:r>
      <w:r w:rsidR="00796BC9" w:rsidRPr="00796BC9">
        <w:rPr>
          <w:rFonts w:ascii="Times New Roman" w:hAnsi="Times New Roman" w:cs="Times New Roman"/>
          <w:sz w:val="26"/>
          <w:szCs w:val="32"/>
        </w:rPr>
        <w:t xml:space="preserve">, tránh tình trạng phải liên tục </w:t>
      </w:r>
      <w:r w:rsidR="00796BC9">
        <w:rPr>
          <w:rFonts w:ascii="Times New Roman" w:hAnsi="Times New Roman" w:cs="Times New Roman"/>
          <w:sz w:val="26"/>
          <w:szCs w:val="32"/>
        </w:rPr>
        <w:t>tuyển dụng</w:t>
      </w:r>
      <w:r w:rsidR="00796BC9" w:rsidRPr="00796BC9">
        <w:rPr>
          <w:rFonts w:ascii="Times New Roman" w:hAnsi="Times New Roman" w:cs="Times New Roman"/>
          <w:sz w:val="26"/>
          <w:szCs w:val="32"/>
        </w:rPr>
        <w:t xml:space="preserve"> nhân sự mớ</w:t>
      </w:r>
      <w:r w:rsidR="00796BC9">
        <w:rPr>
          <w:rFonts w:ascii="Times New Roman" w:hAnsi="Times New Roman" w:cs="Times New Roman"/>
          <w:sz w:val="26"/>
          <w:szCs w:val="32"/>
        </w:rPr>
        <w:t>i, doanh nghiệp</w:t>
      </w:r>
      <w:r w:rsidR="00796BC9" w:rsidRPr="00796BC9">
        <w:rPr>
          <w:rFonts w:ascii="Times New Roman" w:hAnsi="Times New Roman" w:cs="Times New Roman"/>
          <w:sz w:val="26"/>
          <w:szCs w:val="32"/>
        </w:rPr>
        <w:t xml:space="preserve"> lại mất công sức và thời gian để nhân viên mới quen việc và hòa nhập được với các yếu tố văn hóa củ</w:t>
      </w:r>
      <w:r w:rsidR="00796BC9">
        <w:rPr>
          <w:rFonts w:ascii="Times New Roman" w:hAnsi="Times New Roman" w:cs="Times New Roman"/>
          <w:sz w:val="26"/>
          <w:szCs w:val="32"/>
        </w:rPr>
        <w:t>a doanh nghiệp</w:t>
      </w:r>
      <w:r w:rsidR="00796BC9" w:rsidRPr="00796BC9">
        <w:rPr>
          <w:rFonts w:ascii="Times New Roman" w:hAnsi="Times New Roman" w:cs="Times New Roman"/>
          <w:sz w:val="26"/>
          <w:szCs w:val="32"/>
        </w:rPr>
        <w:t>…</w:t>
      </w:r>
      <w:r w:rsidR="00796BC9">
        <w:rPr>
          <w:rFonts w:ascii="Times New Roman" w:hAnsi="Times New Roman" w:cs="Times New Roman"/>
          <w:sz w:val="26"/>
          <w:szCs w:val="32"/>
        </w:rPr>
        <w:t xml:space="preserve"> </w:t>
      </w:r>
      <w:r w:rsidR="00796BC9" w:rsidRPr="00796BC9">
        <w:rPr>
          <w:rFonts w:ascii="Times New Roman" w:hAnsi="Times New Roman" w:cs="Times New Roman"/>
          <w:sz w:val="26"/>
          <w:szCs w:val="32"/>
        </w:rPr>
        <w:t xml:space="preserve">Đặc biệt, qua hoạt động </w:t>
      </w:r>
      <w:r w:rsidR="00796BC9">
        <w:rPr>
          <w:rFonts w:ascii="Times New Roman" w:hAnsi="Times New Roman" w:cs="Times New Roman"/>
          <w:sz w:val="26"/>
          <w:szCs w:val="32"/>
        </w:rPr>
        <w:t>tuyển dụng nhân lực</w:t>
      </w:r>
      <w:r w:rsidR="00796BC9" w:rsidRPr="00796BC9">
        <w:rPr>
          <w:rFonts w:ascii="Times New Roman" w:hAnsi="Times New Roman" w:cs="Times New Roman"/>
          <w:sz w:val="26"/>
          <w:szCs w:val="32"/>
        </w:rPr>
        <w:t xml:space="preserve"> mới, các chuyên gia nhân sự đánh giá đây là một sự trẻ hóa về lực lượng lao độ</w:t>
      </w:r>
      <w:r w:rsidR="00796BC9">
        <w:rPr>
          <w:rFonts w:ascii="Times New Roman" w:hAnsi="Times New Roman" w:cs="Times New Roman"/>
          <w:sz w:val="26"/>
          <w:szCs w:val="32"/>
        </w:rPr>
        <w:t>ng cho doanh nghiệp</w:t>
      </w:r>
      <w:r w:rsidR="00796BC9" w:rsidRPr="00796BC9">
        <w:rPr>
          <w:rFonts w:ascii="Times New Roman" w:hAnsi="Times New Roman" w:cs="Times New Roman"/>
          <w:sz w:val="26"/>
          <w:szCs w:val="32"/>
        </w:rPr>
        <w:t>, đem tới những luồng gió mới, những ý tưởng mớ</w:t>
      </w:r>
      <w:r w:rsidR="00796BC9">
        <w:rPr>
          <w:rFonts w:ascii="Times New Roman" w:hAnsi="Times New Roman" w:cs="Times New Roman"/>
          <w:sz w:val="26"/>
          <w:szCs w:val="32"/>
        </w:rPr>
        <w:t>i cho doanh nghiệp</w:t>
      </w:r>
      <w:r w:rsidR="00796BC9" w:rsidRPr="00796BC9">
        <w:rPr>
          <w:rFonts w:ascii="Times New Roman" w:hAnsi="Times New Roman" w:cs="Times New Roman"/>
          <w:sz w:val="26"/>
          <w:szCs w:val="32"/>
        </w:rPr>
        <w:t>.</w:t>
      </w:r>
    </w:p>
    <w:p w:rsidR="00882BA7" w:rsidRDefault="00882BA7" w:rsidP="00DC1AD1">
      <w:pPr>
        <w:spacing w:before="120" w:after="0"/>
        <w:rPr>
          <w:rFonts w:ascii="Times New Roman" w:hAnsi="Times New Roman" w:cs="Times New Roman"/>
          <w:sz w:val="26"/>
          <w:szCs w:val="32"/>
        </w:rPr>
      </w:pPr>
      <w:r>
        <w:rPr>
          <w:rFonts w:ascii="Times New Roman" w:hAnsi="Times New Roman" w:cs="Times New Roman"/>
          <w:sz w:val="26"/>
          <w:szCs w:val="32"/>
        </w:rPr>
        <w:br w:type="page"/>
      </w:r>
    </w:p>
    <w:p w:rsidR="00796BC9" w:rsidRDefault="00882BA7" w:rsidP="00DC1AD1">
      <w:pPr>
        <w:spacing w:before="120" w:after="0" w:line="312" w:lineRule="auto"/>
        <w:ind w:firstLine="567"/>
        <w:jc w:val="center"/>
        <w:rPr>
          <w:rFonts w:ascii="Times New Roman" w:hAnsi="Times New Roman" w:cs="Times New Roman"/>
          <w:sz w:val="36"/>
          <w:szCs w:val="32"/>
        </w:rPr>
      </w:pPr>
      <w:r w:rsidRPr="00882BA7">
        <w:rPr>
          <w:rFonts w:ascii="Times New Roman" w:hAnsi="Times New Roman" w:cs="Times New Roman"/>
          <w:sz w:val="36"/>
          <w:szCs w:val="32"/>
        </w:rPr>
        <w:lastRenderedPageBreak/>
        <w:t>Danh mục tài liệu tham khảo</w:t>
      </w:r>
    </w:p>
    <w:p w:rsidR="00882BA7" w:rsidRPr="00882CA1" w:rsidRDefault="00882BA7" w:rsidP="00DC1AD1">
      <w:pPr>
        <w:pStyle w:val="ListParagraph"/>
        <w:numPr>
          <w:ilvl w:val="1"/>
          <w:numId w:val="13"/>
        </w:numPr>
        <w:spacing w:before="120" w:after="0" w:line="312" w:lineRule="auto"/>
        <w:ind w:left="426"/>
        <w:rPr>
          <w:rFonts w:ascii="Times New Roman" w:hAnsi="Times New Roman" w:cs="Times New Roman"/>
          <w:sz w:val="26"/>
          <w:szCs w:val="32"/>
        </w:rPr>
      </w:pPr>
      <w:r>
        <w:rPr>
          <w:rFonts w:ascii="Times New Roman" w:hAnsi="Times New Roman" w:cs="Times New Roman"/>
          <w:sz w:val="26"/>
          <w:szCs w:val="32"/>
          <w:lang w:val="en-US"/>
        </w:rPr>
        <w:t>TS. Nguyễn Quang Vinh. Bài giảng Quản trị nhân lực</w:t>
      </w:r>
      <w:r w:rsidR="00882CA1">
        <w:rPr>
          <w:rFonts w:ascii="Times New Roman" w:hAnsi="Times New Roman" w:cs="Times New Roman"/>
          <w:sz w:val="26"/>
          <w:szCs w:val="32"/>
          <w:lang w:val="en-US"/>
        </w:rPr>
        <w:t>, Trường Đại học Khoa học Xã hội và Nhân văn, Đại học Quốc gia Hà Nội</w:t>
      </w:r>
    </w:p>
    <w:p w:rsidR="00882CA1" w:rsidRPr="00882CA1" w:rsidRDefault="00882CA1" w:rsidP="00DC1AD1">
      <w:pPr>
        <w:pStyle w:val="ListParagraph"/>
        <w:numPr>
          <w:ilvl w:val="1"/>
          <w:numId w:val="13"/>
        </w:numPr>
        <w:spacing w:before="120" w:after="0" w:line="312" w:lineRule="auto"/>
        <w:ind w:left="426"/>
        <w:rPr>
          <w:rFonts w:ascii="Times New Roman" w:hAnsi="Times New Roman" w:cs="Times New Roman"/>
          <w:sz w:val="26"/>
          <w:szCs w:val="32"/>
        </w:rPr>
      </w:pPr>
      <w:r>
        <w:rPr>
          <w:rFonts w:ascii="Times New Roman" w:hAnsi="Times New Roman" w:cs="Times New Roman"/>
          <w:sz w:val="26"/>
          <w:szCs w:val="32"/>
          <w:lang w:val="en-US"/>
        </w:rPr>
        <w:t xml:space="preserve">Bộ môn Quản trị nhân lưc, Đại học Kinh tế quốc dân (1998). </w:t>
      </w:r>
      <w:r>
        <w:rPr>
          <w:rFonts w:ascii="Times New Roman" w:hAnsi="Times New Roman" w:cs="Times New Roman"/>
          <w:i/>
          <w:sz w:val="26"/>
          <w:szCs w:val="32"/>
          <w:lang w:val="en-US"/>
        </w:rPr>
        <w:t>Giáo trình Quản trị nhân lực</w:t>
      </w:r>
      <w:r>
        <w:rPr>
          <w:rFonts w:ascii="Times New Roman" w:hAnsi="Times New Roman" w:cs="Times New Roman"/>
          <w:sz w:val="26"/>
          <w:szCs w:val="32"/>
          <w:lang w:val="en-US"/>
        </w:rPr>
        <w:t>, Nhà xuất bản Thống kê, Hà Nội</w:t>
      </w:r>
    </w:p>
    <w:p w:rsidR="00882CA1" w:rsidRPr="00882BA7" w:rsidRDefault="00882CA1" w:rsidP="00DC1AD1">
      <w:pPr>
        <w:pStyle w:val="ListParagraph"/>
        <w:numPr>
          <w:ilvl w:val="1"/>
          <w:numId w:val="13"/>
        </w:numPr>
        <w:spacing w:before="120" w:after="0" w:line="312" w:lineRule="auto"/>
        <w:ind w:left="426"/>
        <w:rPr>
          <w:rFonts w:ascii="Times New Roman" w:hAnsi="Times New Roman" w:cs="Times New Roman"/>
          <w:sz w:val="26"/>
          <w:szCs w:val="32"/>
        </w:rPr>
      </w:pPr>
      <w:r>
        <w:rPr>
          <w:rFonts w:ascii="Times New Roman" w:hAnsi="Times New Roman" w:cs="Times New Roman"/>
          <w:sz w:val="26"/>
          <w:szCs w:val="32"/>
          <w:lang w:val="en-US"/>
        </w:rPr>
        <w:t>Kỷ yếu ngày nhân sự Việt Nam 2016, Quản trị nhân sự giai đoạn khởi nghiệp (2016). Nhà xuất bản Đại học Quốc gia Hà Nội, Hà Nội</w:t>
      </w:r>
    </w:p>
    <w:sectPr w:rsidR="00882CA1" w:rsidRPr="00882BA7" w:rsidSect="0071161D">
      <w:pgSz w:w="12240" w:h="15840"/>
      <w:pgMar w:top="1134" w:right="1134" w:bottom="130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FF6" w:rsidRDefault="00976FF6" w:rsidP="007319ED">
      <w:pPr>
        <w:spacing w:after="0" w:line="240" w:lineRule="auto"/>
      </w:pPr>
      <w:r>
        <w:separator/>
      </w:r>
    </w:p>
  </w:endnote>
  <w:endnote w:type="continuationSeparator" w:id="1">
    <w:p w:rsidR="00976FF6" w:rsidRDefault="00976FF6" w:rsidP="00731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1">
    <w:altName w:val="Times New Roman"/>
    <w:panose1 w:val="00000000000000000000"/>
    <w:charset w:val="00"/>
    <w:family w:val="roman"/>
    <w:notTrueType/>
    <w:pitch w:val="default"/>
    <w:sig w:usb0="00000000" w:usb1="00000000" w:usb2="00000000" w:usb3="00000000" w:csb0="00000000"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9178"/>
      <w:docPartObj>
        <w:docPartGallery w:val="Page Numbers (Bottom of Page)"/>
        <w:docPartUnique/>
      </w:docPartObj>
    </w:sdtPr>
    <w:sdtContent>
      <w:p w:rsidR="00796BC9" w:rsidRDefault="00404402">
        <w:pPr>
          <w:pStyle w:val="Footer"/>
          <w:jc w:val="right"/>
        </w:pPr>
        <w:fldSimple w:instr=" PAGE   \* MERGEFORMAT ">
          <w:r w:rsidR="00116DCF">
            <w:rPr>
              <w:noProof/>
            </w:rPr>
            <w:t>2</w:t>
          </w:r>
        </w:fldSimple>
      </w:p>
    </w:sdtContent>
  </w:sdt>
  <w:p w:rsidR="00796BC9" w:rsidRDefault="00796B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FF6" w:rsidRDefault="00976FF6" w:rsidP="007319ED">
      <w:pPr>
        <w:spacing w:after="0" w:line="240" w:lineRule="auto"/>
      </w:pPr>
      <w:r>
        <w:separator/>
      </w:r>
    </w:p>
  </w:footnote>
  <w:footnote w:type="continuationSeparator" w:id="1">
    <w:p w:rsidR="00976FF6" w:rsidRDefault="00976FF6" w:rsidP="007319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0AB3"/>
    <w:multiLevelType w:val="multilevel"/>
    <w:tmpl w:val="EC70419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
    <w:nsid w:val="03335C0B"/>
    <w:multiLevelType w:val="hybridMultilevel"/>
    <w:tmpl w:val="BF34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67E8B"/>
    <w:multiLevelType w:val="hybridMultilevel"/>
    <w:tmpl w:val="CF6845A2"/>
    <w:lvl w:ilvl="0" w:tplc="E9DC37F2">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1A46282"/>
    <w:multiLevelType w:val="multilevel"/>
    <w:tmpl w:val="AEF0AB8C"/>
    <w:lvl w:ilvl="0">
      <w:numFmt w:val="bullet"/>
      <w:lvlText w:val="-"/>
      <w:lvlJc w:val="left"/>
      <w:pPr>
        <w:tabs>
          <w:tab w:val="num" w:pos="720"/>
        </w:tabs>
        <w:ind w:left="720" w:hanging="360"/>
      </w:pPr>
      <w:rPr>
        <w:rFonts w:ascii="Times New Roman" w:eastAsiaTheme="minorHAnsi" w:hAnsi="Times New Roman" w:cs="Times New Roman"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E402E6"/>
    <w:multiLevelType w:val="hybridMultilevel"/>
    <w:tmpl w:val="F88C9CD6"/>
    <w:lvl w:ilvl="0" w:tplc="5B8C7E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B9F3B2D"/>
    <w:multiLevelType w:val="hybridMultilevel"/>
    <w:tmpl w:val="99165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B60428"/>
    <w:multiLevelType w:val="hybridMultilevel"/>
    <w:tmpl w:val="6096B982"/>
    <w:lvl w:ilvl="0" w:tplc="D0FA7F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5017AEF"/>
    <w:multiLevelType w:val="hybridMultilevel"/>
    <w:tmpl w:val="EC52B52E"/>
    <w:lvl w:ilvl="0" w:tplc="042A000F">
      <w:start w:val="1"/>
      <w:numFmt w:val="decimal"/>
      <w:lvlText w:val="%1."/>
      <w:lvlJc w:val="left"/>
      <w:pPr>
        <w:ind w:left="36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47123DF4"/>
    <w:multiLevelType w:val="hybridMultilevel"/>
    <w:tmpl w:val="3460AA18"/>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474B5EC7"/>
    <w:multiLevelType w:val="hybridMultilevel"/>
    <w:tmpl w:val="8E0269FC"/>
    <w:lvl w:ilvl="0" w:tplc="04090009">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0">
    <w:nsid w:val="49601A03"/>
    <w:multiLevelType w:val="hybridMultilevel"/>
    <w:tmpl w:val="19BCA048"/>
    <w:lvl w:ilvl="0" w:tplc="B8A406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FC2AAE"/>
    <w:multiLevelType w:val="hybridMultilevel"/>
    <w:tmpl w:val="03BE0FB2"/>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C7256A"/>
    <w:multiLevelType w:val="hybridMultilevel"/>
    <w:tmpl w:val="0B70348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3">
    <w:nsid w:val="5CB97515"/>
    <w:multiLevelType w:val="hybridMultilevel"/>
    <w:tmpl w:val="D180D592"/>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4">
    <w:nsid w:val="645908BC"/>
    <w:multiLevelType w:val="hybridMultilevel"/>
    <w:tmpl w:val="A2B0B2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565845"/>
    <w:multiLevelType w:val="hybridMultilevel"/>
    <w:tmpl w:val="CCC4143A"/>
    <w:lvl w:ilvl="0" w:tplc="B8A4060C">
      <w:numFmt w:val="bullet"/>
      <w:lvlText w:val="-"/>
      <w:lvlJc w:val="left"/>
      <w:pPr>
        <w:ind w:left="2007" w:hanging="360"/>
      </w:pPr>
      <w:rPr>
        <w:rFonts w:ascii="Times New Roman" w:eastAsiaTheme="minorHAnsi" w:hAnsi="Times New Roman" w:cs="Times New Roman"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6">
    <w:nsid w:val="66242E1F"/>
    <w:multiLevelType w:val="hybridMultilevel"/>
    <w:tmpl w:val="4F6C5FA4"/>
    <w:lvl w:ilvl="0" w:tplc="B8A406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6E275A"/>
    <w:multiLevelType w:val="hybridMultilevel"/>
    <w:tmpl w:val="DED8C8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34652E"/>
    <w:multiLevelType w:val="hybridMultilevel"/>
    <w:tmpl w:val="DDF8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460292"/>
    <w:multiLevelType w:val="hybridMultilevel"/>
    <w:tmpl w:val="9AECB7EC"/>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0">
    <w:nsid w:val="7B40279A"/>
    <w:multiLevelType w:val="multilevel"/>
    <w:tmpl w:val="1F6CC73C"/>
    <w:lvl w:ilvl="0">
      <w:numFmt w:val="bullet"/>
      <w:lvlText w:val="-"/>
      <w:lvlJc w:val="left"/>
      <w:pPr>
        <w:tabs>
          <w:tab w:val="num" w:pos="720"/>
        </w:tabs>
        <w:ind w:left="720" w:hanging="360"/>
      </w:pPr>
      <w:rPr>
        <w:rFonts w:ascii="Times New Roman" w:eastAsiaTheme="minorHAnsi" w:hAnsi="Times New Roman" w:cs="Times New Roman"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E612206"/>
    <w:multiLevelType w:val="hybridMultilevel"/>
    <w:tmpl w:val="CF1029BA"/>
    <w:lvl w:ilvl="0" w:tplc="B8A4060C">
      <w:numFmt w:val="bullet"/>
      <w:lvlText w:val="-"/>
      <w:lvlJc w:val="left"/>
      <w:pPr>
        <w:ind w:left="2007" w:hanging="360"/>
      </w:pPr>
      <w:rPr>
        <w:rFonts w:ascii="Times New Roman" w:eastAsiaTheme="minorHAnsi" w:hAnsi="Times New Roman" w:cs="Times New Roman"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num w:numId="1">
    <w:abstractNumId w:val="7"/>
  </w:num>
  <w:num w:numId="2">
    <w:abstractNumId w:val="6"/>
  </w:num>
  <w:num w:numId="3">
    <w:abstractNumId w:val="4"/>
  </w:num>
  <w:num w:numId="4">
    <w:abstractNumId w:val="8"/>
  </w:num>
  <w:num w:numId="5">
    <w:abstractNumId w:val="1"/>
  </w:num>
  <w:num w:numId="6">
    <w:abstractNumId w:val="16"/>
  </w:num>
  <w:num w:numId="7">
    <w:abstractNumId w:val="18"/>
  </w:num>
  <w:num w:numId="8">
    <w:abstractNumId w:val="11"/>
  </w:num>
  <w:num w:numId="9">
    <w:abstractNumId w:val="21"/>
  </w:num>
  <w:num w:numId="10">
    <w:abstractNumId w:val="15"/>
  </w:num>
  <w:num w:numId="11">
    <w:abstractNumId w:val="12"/>
  </w:num>
  <w:num w:numId="12">
    <w:abstractNumId w:val="20"/>
  </w:num>
  <w:num w:numId="13">
    <w:abstractNumId w:val="3"/>
  </w:num>
  <w:num w:numId="14">
    <w:abstractNumId w:val="14"/>
  </w:num>
  <w:num w:numId="15">
    <w:abstractNumId w:val="17"/>
  </w:num>
  <w:num w:numId="16">
    <w:abstractNumId w:val="9"/>
  </w:num>
  <w:num w:numId="17">
    <w:abstractNumId w:val="19"/>
  </w:num>
  <w:num w:numId="18">
    <w:abstractNumId w:val="2"/>
  </w:num>
  <w:num w:numId="19">
    <w:abstractNumId w:val="10"/>
  </w:num>
  <w:num w:numId="20">
    <w:abstractNumId w:val="13"/>
  </w:num>
  <w:num w:numId="21">
    <w:abstractNumId w:val="5"/>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71161D"/>
    <w:rsid w:val="000412E1"/>
    <w:rsid w:val="00041416"/>
    <w:rsid w:val="00076693"/>
    <w:rsid w:val="00087D21"/>
    <w:rsid w:val="00096D0C"/>
    <w:rsid w:val="000B3B9F"/>
    <w:rsid w:val="000D1E8C"/>
    <w:rsid w:val="000E4E52"/>
    <w:rsid w:val="00114A0B"/>
    <w:rsid w:val="00116DCF"/>
    <w:rsid w:val="00121F84"/>
    <w:rsid w:val="00127A63"/>
    <w:rsid w:val="00140763"/>
    <w:rsid w:val="00156986"/>
    <w:rsid w:val="00167A4F"/>
    <w:rsid w:val="001B01FB"/>
    <w:rsid w:val="001B22A4"/>
    <w:rsid w:val="001D1391"/>
    <w:rsid w:val="00200441"/>
    <w:rsid w:val="00207293"/>
    <w:rsid w:val="00214692"/>
    <w:rsid w:val="0023546C"/>
    <w:rsid w:val="00262850"/>
    <w:rsid w:val="002938EB"/>
    <w:rsid w:val="002A5B5B"/>
    <w:rsid w:val="002B129A"/>
    <w:rsid w:val="002B4E8B"/>
    <w:rsid w:val="002E2923"/>
    <w:rsid w:val="0031466A"/>
    <w:rsid w:val="00320C7B"/>
    <w:rsid w:val="0033362A"/>
    <w:rsid w:val="0037751C"/>
    <w:rsid w:val="003A712B"/>
    <w:rsid w:val="003C1BD7"/>
    <w:rsid w:val="003E0824"/>
    <w:rsid w:val="004042BC"/>
    <w:rsid w:val="00404402"/>
    <w:rsid w:val="00425A24"/>
    <w:rsid w:val="00432FDB"/>
    <w:rsid w:val="00437C5D"/>
    <w:rsid w:val="004B0C5B"/>
    <w:rsid w:val="004B5C94"/>
    <w:rsid w:val="004C6168"/>
    <w:rsid w:val="0050030D"/>
    <w:rsid w:val="005345D2"/>
    <w:rsid w:val="00536B34"/>
    <w:rsid w:val="005417C9"/>
    <w:rsid w:val="00550B80"/>
    <w:rsid w:val="00557032"/>
    <w:rsid w:val="00566B26"/>
    <w:rsid w:val="005715BD"/>
    <w:rsid w:val="0058610A"/>
    <w:rsid w:val="00586DA0"/>
    <w:rsid w:val="00595077"/>
    <w:rsid w:val="005B1AF6"/>
    <w:rsid w:val="005D723E"/>
    <w:rsid w:val="0060274C"/>
    <w:rsid w:val="0060509C"/>
    <w:rsid w:val="006102F5"/>
    <w:rsid w:val="006202AB"/>
    <w:rsid w:val="006B07EC"/>
    <w:rsid w:val="006B52E1"/>
    <w:rsid w:val="006D1C83"/>
    <w:rsid w:val="006F6931"/>
    <w:rsid w:val="007064F6"/>
    <w:rsid w:val="0071161D"/>
    <w:rsid w:val="00730A3C"/>
    <w:rsid w:val="007319ED"/>
    <w:rsid w:val="007347DF"/>
    <w:rsid w:val="00752A01"/>
    <w:rsid w:val="00767BBF"/>
    <w:rsid w:val="00786341"/>
    <w:rsid w:val="00796BC9"/>
    <w:rsid w:val="00813EA5"/>
    <w:rsid w:val="00832D7F"/>
    <w:rsid w:val="0087192D"/>
    <w:rsid w:val="008739DB"/>
    <w:rsid w:val="008804F7"/>
    <w:rsid w:val="00882BA7"/>
    <w:rsid w:val="00882CA1"/>
    <w:rsid w:val="008A0C27"/>
    <w:rsid w:val="008B3018"/>
    <w:rsid w:val="009125AB"/>
    <w:rsid w:val="00930051"/>
    <w:rsid w:val="009307EB"/>
    <w:rsid w:val="00946CC8"/>
    <w:rsid w:val="00961188"/>
    <w:rsid w:val="00976FF6"/>
    <w:rsid w:val="00977858"/>
    <w:rsid w:val="00980F5B"/>
    <w:rsid w:val="009C6B75"/>
    <w:rsid w:val="009E55B5"/>
    <w:rsid w:val="00A66F04"/>
    <w:rsid w:val="00A70CF2"/>
    <w:rsid w:val="00B47DBC"/>
    <w:rsid w:val="00BF56ED"/>
    <w:rsid w:val="00BF71AD"/>
    <w:rsid w:val="00C01087"/>
    <w:rsid w:val="00C26DE3"/>
    <w:rsid w:val="00C33B94"/>
    <w:rsid w:val="00C95B0E"/>
    <w:rsid w:val="00CF6476"/>
    <w:rsid w:val="00D12538"/>
    <w:rsid w:val="00D31693"/>
    <w:rsid w:val="00DA3752"/>
    <w:rsid w:val="00DA753F"/>
    <w:rsid w:val="00DB5D53"/>
    <w:rsid w:val="00DC1AD1"/>
    <w:rsid w:val="00DC418F"/>
    <w:rsid w:val="00DE732B"/>
    <w:rsid w:val="00E224E7"/>
    <w:rsid w:val="00E510C0"/>
    <w:rsid w:val="00F07AEF"/>
    <w:rsid w:val="00F31FBB"/>
    <w:rsid w:val="00F40CEB"/>
    <w:rsid w:val="00F41C97"/>
    <w:rsid w:val="00F52B81"/>
    <w:rsid w:val="00F539DC"/>
    <w:rsid w:val="00F6641C"/>
    <w:rsid w:val="00F815CB"/>
    <w:rsid w:val="00FA4553"/>
    <w:rsid w:val="00FE6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93"/>
  </w:style>
  <w:style w:type="paragraph" w:styleId="Heading1">
    <w:name w:val="heading 1"/>
    <w:basedOn w:val="Normal"/>
    <w:next w:val="Normal"/>
    <w:link w:val="Heading1Char"/>
    <w:uiPriority w:val="9"/>
    <w:qFormat/>
    <w:rsid w:val="002938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A3C"/>
    <w:pPr>
      <w:ind w:left="720"/>
      <w:contextualSpacing/>
    </w:pPr>
    <w:rPr>
      <w:lang w:val="vi-VN"/>
    </w:rPr>
  </w:style>
  <w:style w:type="paragraph" w:styleId="Header">
    <w:name w:val="header"/>
    <w:basedOn w:val="Normal"/>
    <w:link w:val="HeaderChar"/>
    <w:uiPriority w:val="99"/>
    <w:semiHidden/>
    <w:unhideWhenUsed/>
    <w:rsid w:val="007319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19ED"/>
  </w:style>
  <w:style w:type="paragraph" w:styleId="Footer">
    <w:name w:val="footer"/>
    <w:basedOn w:val="Normal"/>
    <w:link w:val="FooterChar"/>
    <w:uiPriority w:val="99"/>
    <w:unhideWhenUsed/>
    <w:rsid w:val="00731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9ED"/>
  </w:style>
  <w:style w:type="character" w:styleId="Hyperlink">
    <w:name w:val="Hyperlink"/>
    <w:basedOn w:val="DefaultParagraphFont"/>
    <w:uiPriority w:val="99"/>
    <w:unhideWhenUsed/>
    <w:rsid w:val="004B5C94"/>
    <w:rPr>
      <w:color w:val="0000FF"/>
      <w:u w:val="single"/>
    </w:rPr>
  </w:style>
  <w:style w:type="paragraph" w:styleId="BalloonText">
    <w:name w:val="Balloon Text"/>
    <w:basedOn w:val="Normal"/>
    <w:link w:val="BalloonTextChar"/>
    <w:uiPriority w:val="99"/>
    <w:semiHidden/>
    <w:unhideWhenUsed/>
    <w:rsid w:val="00BF7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1AD"/>
    <w:rPr>
      <w:rFonts w:ascii="Tahoma" w:hAnsi="Tahoma" w:cs="Tahoma"/>
      <w:sz w:val="16"/>
      <w:szCs w:val="16"/>
    </w:rPr>
  </w:style>
  <w:style w:type="paragraph" w:styleId="NormalWeb">
    <w:name w:val="Normal (Web)"/>
    <w:basedOn w:val="Normal"/>
    <w:uiPriority w:val="99"/>
    <w:semiHidden/>
    <w:unhideWhenUsed/>
    <w:rsid w:val="00087D21"/>
    <w:rPr>
      <w:rFonts w:ascii="Times New Roman" w:hAnsi="Times New Roman" w:cs="Times New Roman"/>
      <w:sz w:val="24"/>
      <w:szCs w:val="24"/>
    </w:rPr>
  </w:style>
  <w:style w:type="table" w:styleId="TableGrid">
    <w:name w:val="Table Grid"/>
    <w:basedOn w:val="TableNormal"/>
    <w:uiPriority w:val="59"/>
    <w:rsid w:val="00DC41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938EB"/>
    <w:rPr>
      <w:rFonts w:asciiTheme="majorHAnsi" w:eastAsiaTheme="majorEastAsia" w:hAnsiTheme="majorHAnsi" w:cstheme="majorBidi"/>
      <w:b/>
      <w:bCs/>
      <w:color w:val="365F91" w:themeColor="accent1" w:themeShade="BF"/>
      <w:sz w:val="28"/>
      <w:szCs w:val="28"/>
    </w:rPr>
  </w:style>
  <w:style w:type="character" w:customStyle="1" w:styleId="fontstyle01">
    <w:name w:val="fontstyle01"/>
    <w:basedOn w:val="DefaultParagraphFont"/>
    <w:rsid w:val="00127A63"/>
    <w:rPr>
      <w:rFonts w:ascii="F1" w:hAnsi="F1"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56307742">
      <w:bodyDiv w:val="1"/>
      <w:marLeft w:val="0"/>
      <w:marRight w:val="0"/>
      <w:marTop w:val="0"/>
      <w:marBottom w:val="0"/>
      <w:divBdr>
        <w:top w:val="none" w:sz="0" w:space="0" w:color="auto"/>
        <w:left w:val="none" w:sz="0" w:space="0" w:color="auto"/>
        <w:bottom w:val="none" w:sz="0" w:space="0" w:color="auto"/>
        <w:right w:val="none" w:sz="0" w:space="0" w:color="auto"/>
      </w:divBdr>
    </w:div>
    <w:div w:id="539439680">
      <w:bodyDiv w:val="1"/>
      <w:marLeft w:val="0"/>
      <w:marRight w:val="0"/>
      <w:marTop w:val="0"/>
      <w:marBottom w:val="0"/>
      <w:divBdr>
        <w:top w:val="none" w:sz="0" w:space="0" w:color="auto"/>
        <w:left w:val="none" w:sz="0" w:space="0" w:color="auto"/>
        <w:bottom w:val="none" w:sz="0" w:space="0" w:color="auto"/>
        <w:right w:val="none" w:sz="0" w:space="0" w:color="auto"/>
      </w:divBdr>
    </w:div>
    <w:div w:id="580220558">
      <w:bodyDiv w:val="1"/>
      <w:marLeft w:val="0"/>
      <w:marRight w:val="0"/>
      <w:marTop w:val="0"/>
      <w:marBottom w:val="0"/>
      <w:divBdr>
        <w:top w:val="none" w:sz="0" w:space="0" w:color="auto"/>
        <w:left w:val="none" w:sz="0" w:space="0" w:color="auto"/>
        <w:bottom w:val="none" w:sz="0" w:space="0" w:color="auto"/>
        <w:right w:val="none" w:sz="0" w:space="0" w:color="auto"/>
      </w:divBdr>
    </w:div>
    <w:div w:id="947085624">
      <w:bodyDiv w:val="1"/>
      <w:marLeft w:val="0"/>
      <w:marRight w:val="0"/>
      <w:marTop w:val="0"/>
      <w:marBottom w:val="0"/>
      <w:divBdr>
        <w:top w:val="none" w:sz="0" w:space="0" w:color="auto"/>
        <w:left w:val="none" w:sz="0" w:space="0" w:color="auto"/>
        <w:bottom w:val="none" w:sz="0" w:space="0" w:color="auto"/>
        <w:right w:val="none" w:sz="0" w:space="0" w:color="auto"/>
      </w:divBdr>
    </w:div>
    <w:div w:id="1203403123">
      <w:bodyDiv w:val="1"/>
      <w:marLeft w:val="0"/>
      <w:marRight w:val="0"/>
      <w:marTop w:val="0"/>
      <w:marBottom w:val="0"/>
      <w:divBdr>
        <w:top w:val="none" w:sz="0" w:space="0" w:color="auto"/>
        <w:left w:val="none" w:sz="0" w:space="0" w:color="auto"/>
        <w:bottom w:val="none" w:sz="0" w:space="0" w:color="auto"/>
        <w:right w:val="none" w:sz="0" w:space="0" w:color="auto"/>
      </w:divBdr>
    </w:div>
    <w:div w:id="1301156424">
      <w:bodyDiv w:val="1"/>
      <w:marLeft w:val="0"/>
      <w:marRight w:val="0"/>
      <w:marTop w:val="0"/>
      <w:marBottom w:val="0"/>
      <w:divBdr>
        <w:top w:val="none" w:sz="0" w:space="0" w:color="auto"/>
        <w:left w:val="none" w:sz="0" w:space="0" w:color="auto"/>
        <w:bottom w:val="none" w:sz="0" w:space="0" w:color="auto"/>
        <w:right w:val="none" w:sz="0" w:space="0" w:color="auto"/>
      </w:divBdr>
    </w:div>
    <w:div w:id="1347444711">
      <w:bodyDiv w:val="1"/>
      <w:marLeft w:val="0"/>
      <w:marRight w:val="0"/>
      <w:marTop w:val="0"/>
      <w:marBottom w:val="0"/>
      <w:divBdr>
        <w:top w:val="none" w:sz="0" w:space="0" w:color="auto"/>
        <w:left w:val="none" w:sz="0" w:space="0" w:color="auto"/>
        <w:bottom w:val="none" w:sz="0" w:space="0" w:color="auto"/>
        <w:right w:val="none" w:sz="0" w:space="0" w:color="auto"/>
      </w:divBdr>
    </w:div>
    <w:div w:id="1666282952">
      <w:bodyDiv w:val="1"/>
      <w:marLeft w:val="0"/>
      <w:marRight w:val="0"/>
      <w:marTop w:val="0"/>
      <w:marBottom w:val="0"/>
      <w:divBdr>
        <w:top w:val="none" w:sz="0" w:space="0" w:color="auto"/>
        <w:left w:val="none" w:sz="0" w:space="0" w:color="auto"/>
        <w:bottom w:val="none" w:sz="0" w:space="0" w:color="auto"/>
        <w:right w:val="none" w:sz="0" w:space="0" w:color="auto"/>
      </w:divBdr>
    </w:div>
    <w:div w:id="1749303332">
      <w:bodyDiv w:val="1"/>
      <w:marLeft w:val="0"/>
      <w:marRight w:val="0"/>
      <w:marTop w:val="0"/>
      <w:marBottom w:val="0"/>
      <w:divBdr>
        <w:top w:val="none" w:sz="0" w:space="0" w:color="auto"/>
        <w:left w:val="none" w:sz="0" w:space="0" w:color="auto"/>
        <w:bottom w:val="none" w:sz="0" w:space="0" w:color="auto"/>
        <w:right w:val="none" w:sz="0" w:space="0" w:color="auto"/>
      </w:divBdr>
    </w:div>
    <w:div w:id="1854609746">
      <w:bodyDiv w:val="1"/>
      <w:marLeft w:val="0"/>
      <w:marRight w:val="0"/>
      <w:marTop w:val="0"/>
      <w:marBottom w:val="0"/>
      <w:divBdr>
        <w:top w:val="none" w:sz="0" w:space="0" w:color="auto"/>
        <w:left w:val="none" w:sz="0" w:space="0" w:color="auto"/>
        <w:bottom w:val="none" w:sz="0" w:space="0" w:color="auto"/>
        <w:right w:val="none" w:sz="0" w:space="0" w:color="auto"/>
      </w:divBdr>
    </w:div>
    <w:div w:id="1933586922">
      <w:bodyDiv w:val="1"/>
      <w:marLeft w:val="0"/>
      <w:marRight w:val="0"/>
      <w:marTop w:val="0"/>
      <w:marBottom w:val="0"/>
      <w:divBdr>
        <w:top w:val="none" w:sz="0" w:space="0" w:color="auto"/>
        <w:left w:val="none" w:sz="0" w:space="0" w:color="auto"/>
        <w:bottom w:val="none" w:sz="0" w:space="0" w:color="auto"/>
        <w:right w:val="none" w:sz="0" w:space="0" w:color="auto"/>
      </w:divBdr>
    </w:div>
    <w:div w:id="1997683688">
      <w:bodyDiv w:val="1"/>
      <w:marLeft w:val="0"/>
      <w:marRight w:val="0"/>
      <w:marTop w:val="0"/>
      <w:marBottom w:val="0"/>
      <w:divBdr>
        <w:top w:val="none" w:sz="0" w:space="0" w:color="auto"/>
        <w:left w:val="none" w:sz="0" w:space="0" w:color="auto"/>
        <w:bottom w:val="none" w:sz="0" w:space="0" w:color="auto"/>
        <w:right w:val="none" w:sz="0" w:space="0" w:color="auto"/>
      </w:divBdr>
    </w:div>
    <w:div w:id="2037727229">
      <w:bodyDiv w:val="1"/>
      <w:marLeft w:val="0"/>
      <w:marRight w:val="0"/>
      <w:marTop w:val="0"/>
      <w:marBottom w:val="0"/>
      <w:divBdr>
        <w:top w:val="none" w:sz="0" w:space="0" w:color="auto"/>
        <w:left w:val="none" w:sz="0" w:space="0" w:color="auto"/>
        <w:bottom w:val="none" w:sz="0" w:space="0" w:color="auto"/>
        <w:right w:val="none" w:sz="0" w:space="0" w:color="auto"/>
      </w:divBdr>
    </w:div>
    <w:div w:id="2072921308">
      <w:bodyDiv w:val="1"/>
      <w:marLeft w:val="0"/>
      <w:marRight w:val="0"/>
      <w:marTop w:val="0"/>
      <w:marBottom w:val="0"/>
      <w:divBdr>
        <w:top w:val="none" w:sz="0" w:space="0" w:color="auto"/>
        <w:left w:val="none" w:sz="0" w:space="0" w:color="auto"/>
        <w:bottom w:val="none" w:sz="0" w:space="0" w:color="auto"/>
        <w:right w:val="none" w:sz="0" w:space="0" w:color="auto"/>
      </w:divBdr>
    </w:div>
    <w:div w:id="210830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viet.vn/course/tuyen-dung-nhan-su-nang-cao" TargetMode="External"/><Relationship Id="rId13" Type="http://schemas.openxmlformats.org/officeDocument/2006/relationships/footer" Target="footer1.xml"/><Relationship Id="rId18"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tns.tvu.edu.vn/index.php?option=com_content&amp;view=category&amp;layout=blog&amp;id=50&amp;Itemid=134" TargetMode="External"/><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hyperlink" Target="http://vulinhhr.blogspot.com/2016/06/lap-ke-hoach-tuyen-dung-va-thuc-thi.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85B139-8096-454D-88F8-DC01DE2570F1}" type="doc">
      <dgm:prSet loTypeId="urn:microsoft.com/office/officeart/2005/8/layout/bProcess4" loCatId="process" qsTypeId="urn:microsoft.com/office/officeart/2005/8/quickstyle/simple1" qsCatId="simple" csTypeId="urn:microsoft.com/office/officeart/2005/8/colors/accent0_1" csCatId="mainScheme" phldr="1"/>
      <dgm:spPr/>
      <dgm:t>
        <a:bodyPr/>
        <a:lstStyle/>
        <a:p>
          <a:endParaRPr lang="en-US"/>
        </a:p>
      </dgm:t>
    </dgm:pt>
    <dgm:pt modelId="{3BCC8B6B-7313-40F7-9B5C-E52245B9D518}">
      <dgm:prSet phldrT="[Text]" custT="1"/>
      <dgm:spPr/>
      <dgm:t>
        <a:bodyPr/>
        <a:lstStyle/>
        <a:p>
          <a:r>
            <a:rPr lang="en-US" sz="1400">
              <a:latin typeface="Times New Roman" pitchFamily="18" charset="0"/>
              <a:cs typeface="Times New Roman" pitchFamily="18" charset="0"/>
            </a:rPr>
            <a:t>Chuẩn bị tuyển dụng</a:t>
          </a:r>
        </a:p>
      </dgm:t>
    </dgm:pt>
    <dgm:pt modelId="{04D9962E-A938-43DE-BF62-FD1B2CD8DDA3}" type="parTrans" cxnId="{F9BD2D8F-4F02-42D6-A385-2F29F70945E7}">
      <dgm:prSet/>
      <dgm:spPr/>
      <dgm:t>
        <a:bodyPr/>
        <a:lstStyle/>
        <a:p>
          <a:endParaRPr lang="en-US" sz="1400">
            <a:latin typeface="Times New Roman" pitchFamily="18" charset="0"/>
            <a:cs typeface="Times New Roman" pitchFamily="18" charset="0"/>
          </a:endParaRPr>
        </a:p>
      </dgm:t>
    </dgm:pt>
    <dgm:pt modelId="{BB5AC777-AB81-455B-AB5A-F60395D2BE8B}" type="sibTrans" cxnId="{F9BD2D8F-4F02-42D6-A385-2F29F70945E7}">
      <dgm:prSet/>
      <dgm:spPr/>
      <dgm:t>
        <a:bodyPr/>
        <a:lstStyle/>
        <a:p>
          <a:endParaRPr lang="en-US" sz="1400">
            <a:latin typeface="Times New Roman" pitchFamily="18" charset="0"/>
            <a:cs typeface="Times New Roman" pitchFamily="18" charset="0"/>
          </a:endParaRPr>
        </a:p>
      </dgm:t>
    </dgm:pt>
    <dgm:pt modelId="{35B86394-8634-4DF5-8B2C-EA52DF4EDADB}">
      <dgm:prSet phldrT="[Text]" custT="1"/>
      <dgm:spPr/>
      <dgm:t>
        <a:bodyPr/>
        <a:lstStyle/>
        <a:p>
          <a:r>
            <a:rPr lang="en-US" sz="1400">
              <a:latin typeface="Times New Roman" pitchFamily="18" charset="0"/>
              <a:cs typeface="Times New Roman" pitchFamily="18" charset="0"/>
            </a:rPr>
            <a:t>Thông báo tuyển dụng</a:t>
          </a:r>
        </a:p>
      </dgm:t>
    </dgm:pt>
    <dgm:pt modelId="{69B06AE8-31E4-490A-9683-66525E80F08A}" type="parTrans" cxnId="{10E50CA8-C849-4E3C-95B6-F12D4D7D8D5A}">
      <dgm:prSet/>
      <dgm:spPr/>
      <dgm:t>
        <a:bodyPr/>
        <a:lstStyle/>
        <a:p>
          <a:endParaRPr lang="en-US" sz="1400">
            <a:latin typeface="Times New Roman" pitchFamily="18" charset="0"/>
            <a:cs typeface="Times New Roman" pitchFamily="18" charset="0"/>
          </a:endParaRPr>
        </a:p>
      </dgm:t>
    </dgm:pt>
    <dgm:pt modelId="{B9E7D050-86E2-4E86-9073-23433BFF2FEA}" type="sibTrans" cxnId="{10E50CA8-C849-4E3C-95B6-F12D4D7D8D5A}">
      <dgm:prSet/>
      <dgm:spPr/>
      <dgm:t>
        <a:bodyPr/>
        <a:lstStyle/>
        <a:p>
          <a:endParaRPr lang="en-US" sz="1400">
            <a:latin typeface="Times New Roman" pitchFamily="18" charset="0"/>
            <a:cs typeface="Times New Roman" pitchFamily="18" charset="0"/>
          </a:endParaRPr>
        </a:p>
      </dgm:t>
    </dgm:pt>
    <dgm:pt modelId="{8A778978-48D3-403E-B690-9AD58DCEFE7B}">
      <dgm:prSet phldrT="[Text]" custT="1"/>
      <dgm:spPr/>
      <dgm:t>
        <a:bodyPr/>
        <a:lstStyle/>
        <a:p>
          <a:r>
            <a:rPr lang="en-US" sz="1400">
              <a:latin typeface="Times New Roman" pitchFamily="18" charset="0"/>
              <a:cs typeface="Times New Roman" pitchFamily="18" charset="0"/>
            </a:rPr>
            <a:t>Thu thập, nghiên cứu hồ sơ</a:t>
          </a:r>
        </a:p>
      </dgm:t>
    </dgm:pt>
    <dgm:pt modelId="{C24F9A55-F6AF-4693-B022-0170554BE6DB}" type="parTrans" cxnId="{E870719F-44B5-41BF-A5A2-FCEC848B135A}">
      <dgm:prSet/>
      <dgm:spPr/>
      <dgm:t>
        <a:bodyPr/>
        <a:lstStyle/>
        <a:p>
          <a:endParaRPr lang="en-US" sz="1400">
            <a:latin typeface="Times New Roman" pitchFamily="18" charset="0"/>
            <a:cs typeface="Times New Roman" pitchFamily="18" charset="0"/>
          </a:endParaRPr>
        </a:p>
      </dgm:t>
    </dgm:pt>
    <dgm:pt modelId="{25E15440-D8E1-4C90-A91F-AED85871506B}" type="sibTrans" cxnId="{E870719F-44B5-41BF-A5A2-FCEC848B135A}">
      <dgm:prSet/>
      <dgm:spPr/>
      <dgm:t>
        <a:bodyPr/>
        <a:lstStyle/>
        <a:p>
          <a:endParaRPr lang="en-US" sz="1400">
            <a:latin typeface="Times New Roman" pitchFamily="18" charset="0"/>
            <a:cs typeface="Times New Roman" pitchFamily="18" charset="0"/>
          </a:endParaRPr>
        </a:p>
      </dgm:t>
    </dgm:pt>
    <dgm:pt modelId="{5B6AC468-FD71-458A-85CB-0F9A2B6FDC3F}">
      <dgm:prSet phldrT="[Text]" custT="1"/>
      <dgm:spPr/>
      <dgm:t>
        <a:bodyPr/>
        <a:lstStyle/>
        <a:p>
          <a:r>
            <a:rPr lang="en-US" sz="1400">
              <a:latin typeface="Times New Roman" pitchFamily="18" charset="0"/>
              <a:cs typeface="Times New Roman" pitchFamily="18" charset="0"/>
            </a:rPr>
            <a:t>Phỏng vấn sơ bộ</a:t>
          </a:r>
        </a:p>
      </dgm:t>
    </dgm:pt>
    <dgm:pt modelId="{057E850A-6B2B-4FA6-855F-ED27A42E4E9C}" type="parTrans" cxnId="{7449F45B-6317-4462-A3D1-75499F7BE144}">
      <dgm:prSet/>
      <dgm:spPr/>
      <dgm:t>
        <a:bodyPr/>
        <a:lstStyle/>
        <a:p>
          <a:endParaRPr lang="en-US" sz="1400">
            <a:latin typeface="Times New Roman" pitchFamily="18" charset="0"/>
            <a:cs typeface="Times New Roman" pitchFamily="18" charset="0"/>
          </a:endParaRPr>
        </a:p>
      </dgm:t>
    </dgm:pt>
    <dgm:pt modelId="{0E3A059D-4D20-4152-8147-A0D88838FAC4}" type="sibTrans" cxnId="{7449F45B-6317-4462-A3D1-75499F7BE144}">
      <dgm:prSet/>
      <dgm:spPr/>
      <dgm:t>
        <a:bodyPr/>
        <a:lstStyle/>
        <a:p>
          <a:endParaRPr lang="en-US" sz="1400">
            <a:latin typeface="Times New Roman" pitchFamily="18" charset="0"/>
            <a:cs typeface="Times New Roman" pitchFamily="18" charset="0"/>
          </a:endParaRPr>
        </a:p>
      </dgm:t>
    </dgm:pt>
    <dgm:pt modelId="{0BC564EE-FBF2-4047-8A6B-0F1A9C7BD6F5}">
      <dgm:prSet phldrT="[Text]" custT="1"/>
      <dgm:spPr/>
      <dgm:t>
        <a:bodyPr/>
        <a:lstStyle/>
        <a:p>
          <a:r>
            <a:rPr lang="en-US" sz="1400">
              <a:latin typeface="Times New Roman" pitchFamily="18" charset="0"/>
              <a:cs typeface="Times New Roman" pitchFamily="18" charset="0"/>
            </a:rPr>
            <a:t>Kiểm tra trắc nghiệm</a:t>
          </a:r>
        </a:p>
      </dgm:t>
    </dgm:pt>
    <dgm:pt modelId="{232A0567-7D8C-48FF-8443-5A8F89650774}" type="parTrans" cxnId="{7AD32FDA-E68D-4315-A889-0D362B104F6A}">
      <dgm:prSet/>
      <dgm:spPr/>
      <dgm:t>
        <a:bodyPr/>
        <a:lstStyle/>
        <a:p>
          <a:endParaRPr lang="en-US" sz="1400">
            <a:latin typeface="Times New Roman" pitchFamily="18" charset="0"/>
            <a:cs typeface="Times New Roman" pitchFamily="18" charset="0"/>
          </a:endParaRPr>
        </a:p>
      </dgm:t>
    </dgm:pt>
    <dgm:pt modelId="{15D0A7D2-12AF-47E4-B7C7-63DBEF5DD85C}" type="sibTrans" cxnId="{7AD32FDA-E68D-4315-A889-0D362B104F6A}">
      <dgm:prSet/>
      <dgm:spPr/>
      <dgm:t>
        <a:bodyPr/>
        <a:lstStyle/>
        <a:p>
          <a:endParaRPr lang="en-US" sz="1400">
            <a:latin typeface="Times New Roman" pitchFamily="18" charset="0"/>
            <a:cs typeface="Times New Roman" pitchFamily="18" charset="0"/>
          </a:endParaRPr>
        </a:p>
      </dgm:t>
    </dgm:pt>
    <dgm:pt modelId="{7EB1D008-0B77-4B27-904D-281A4C7E6B4C}">
      <dgm:prSet phldrT="[Text]" custT="1"/>
      <dgm:spPr/>
      <dgm:t>
        <a:bodyPr/>
        <a:lstStyle/>
        <a:p>
          <a:r>
            <a:rPr lang="en-US" sz="1400">
              <a:latin typeface="Times New Roman" pitchFamily="18" charset="0"/>
              <a:cs typeface="Times New Roman" pitchFamily="18" charset="0"/>
            </a:rPr>
            <a:t>Phỏng vấn chuyên sâu</a:t>
          </a:r>
        </a:p>
      </dgm:t>
    </dgm:pt>
    <dgm:pt modelId="{B6F58B8B-FE11-4AF8-8F68-37A092E8EEAC}" type="parTrans" cxnId="{ECFF0DC8-98E2-4300-B3DF-73A017A88BAB}">
      <dgm:prSet/>
      <dgm:spPr/>
      <dgm:t>
        <a:bodyPr/>
        <a:lstStyle/>
        <a:p>
          <a:endParaRPr lang="en-US" sz="1400">
            <a:latin typeface="Times New Roman" pitchFamily="18" charset="0"/>
            <a:cs typeface="Times New Roman" pitchFamily="18" charset="0"/>
          </a:endParaRPr>
        </a:p>
      </dgm:t>
    </dgm:pt>
    <dgm:pt modelId="{509BA100-41F0-497B-9401-4693D1AA89ED}" type="sibTrans" cxnId="{ECFF0DC8-98E2-4300-B3DF-73A017A88BAB}">
      <dgm:prSet/>
      <dgm:spPr/>
      <dgm:t>
        <a:bodyPr/>
        <a:lstStyle/>
        <a:p>
          <a:endParaRPr lang="en-US" sz="1400">
            <a:latin typeface="Times New Roman" pitchFamily="18" charset="0"/>
            <a:cs typeface="Times New Roman" pitchFamily="18" charset="0"/>
          </a:endParaRPr>
        </a:p>
      </dgm:t>
    </dgm:pt>
    <dgm:pt modelId="{89A46A23-74F2-40C5-B964-B04BCD8AEAD6}">
      <dgm:prSet phldrT="[Text]" custT="1"/>
      <dgm:spPr/>
      <dgm:t>
        <a:bodyPr/>
        <a:lstStyle/>
        <a:p>
          <a:r>
            <a:rPr lang="en-US" sz="1400">
              <a:latin typeface="Times New Roman" pitchFamily="18" charset="0"/>
              <a:cs typeface="Times New Roman" pitchFamily="18" charset="0"/>
            </a:rPr>
            <a:t>Thông báo thử việc</a:t>
          </a:r>
        </a:p>
      </dgm:t>
    </dgm:pt>
    <dgm:pt modelId="{AAB31FE0-8261-44D7-8082-0598EE145862}" type="parTrans" cxnId="{522E119B-003B-48CC-9997-16D30889AF0E}">
      <dgm:prSet/>
      <dgm:spPr/>
      <dgm:t>
        <a:bodyPr/>
        <a:lstStyle/>
        <a:p>
          <a:endParaRPr lang="en-US" sz="1400">
            <a:latin typeface="Times New Roman" pitchFamily="18" charset="0"/>
            <a:cs typeface="Times New Roman" pitchFamily="18" charset="0"/>
          </a:endParaRPr>
        </a:p>
      </dgm:t>
    </dgm:pt>
    <dgm:pt modelId="{4C127615-BDA1-437B-85A6-7C53BD3A459C}" type="sibTrans" cxnId="{522E119B-003B-48CC-9997-16D30889AF0E}">
      <dgm:prSet/>
      <dgm:spPr/>
      <dgm:t>
        <a:bodyPr/>
        <a:lstStyle/>
        <a:p>
          <a:endParaRPr lang="en-US" sz="1400">
            <a:latin typeface="Times New Roman" pitchFamily="18" charset="0"/>
            <a:cs typeface="Times New Roman" pitchFamily="18" charset="0"/>
          </a:endParaRPr>
        </a:p>
      </dgm:t>
    </dgm:pt>
    <dgm:pt modelId="{5E3035F5-6BAD-4981-A89B-B01A19FC7BD6}">
      <dgm:prSet phldrT="[Text]" custT="1"/>
      <dgm:spPr/>
      <dgm:t>
        <a:bodyPr/>
        <a:lstStyle/>
        <a:p>
          <a:r>
            <a:rPr lang="en-US" sz="1400">
              <a:latin typeface="Times New Roman" pitchFamily="18" charset="0"/>
              <a:cs typeface="Times New Roman" pitchFamily="18" charset="0"/>
            </a:rPr>
            <a:t>Ra quyết định tuyển dụng</a:t>
          </a:r>
        </a:p>
      </dgm:t>
    </dgm:pt>
    <dgm:pt modelId="{7D2E7800-F6D6-485F-81F2-3DFF11CF29F0}" type="parTrans" cxnId="{5716EE19-3F00-40FE-965B-F32D051AC476}">
      <dgm:prSet/>
      <dgm:spPr/>
      <dgm:t>
        <a:bodyPr/>
        <a:lstStyle/>
        <a:p>
          <a:endParaRPr lang="en-US" sz="1400">
            <a:latin typeface="Times New Roman" pitchFamily="18" charset="0"/>
            <a:cs typeface="Times New Roman" pitchFamily="18" charset="0"/>
          </a:endParaRPr>
        </a:p>
      </dgm:t>
    </dgm:pt>
    <dgm:pt modelId="{086AA2E7-3AE3-4974-9DE9-F0818C2604D8}" type="sibTrans" cxnId="{5716EE19-3F00-40FE-965B-F32D051AC476}">
      <dgm:prSet/>
      <dgm:spPr/>
      <dgm:t>
        <a:bodyPr/>
        <a:lstStyle/>
        <a:p>
          <a:endParaRPr lang="en-US" sz="1400">
            <a:latin typeface="Times New Roman" pitchFamily="18" charset="0"/>
            <a:cs typeface="Times New Roman" pitchFamily="18" charset="0"/>
          </a:endParaRPr>
        </a:p>
      </dgm:t>
    </dgm:pt>
    <dgm:pt modelId="{68D7B08B-3B56-4B91-B4B6-3E0B933C8102}">
      <dgm:prSet phldrT="[Text]" custT="1"/>
      <dgm:spPr/>
      <dgm:t>
        <a:bodyPr/>
        <a:lstStyle/>
        <a:p>
          <a:r>
            <a:rPr lang="en-US" sz="1400">
              <a:latin typeface="Times New Roman" pitchFamily="18" charset="0"/>
              <a:cs typeface="Times New Roman" pitchFamily="18" charset="0"/>
            </a:rPr>
            <a:t>Bố trí, sắp xếp công việc</a:t>
          </a:r>
        </a:p>
      </dgm:t>
    </dgm:pt>
    <dgm:pt modelId="{AF47B4B0-6684-4C81-8D1F-FE80A5A5D94C}" type="parTrans" cxnId="{981A605E-9BFC-4436-BF93-4751D141AE11}">
      <dgm:prSet/>
      <dgm:spPr/>
      <dgm:t>
        <a:bodyPr/>
        <a:lstStyle/>
        <a:p>
          <a:endParaRPr lang="en-US" sz="1400">
            <a:latin typeface="Times New Roman" pitchFamily="18" charset="0"/>
            <a:cs typeface="Times New Roman" pitchFamily="18" charset="0"/>
          </a:endParaRPr>
        </a:p>
      </dgm:t>
    </dgm:pt>
    <dgm:pt modelId="{F8D9DD79-F342-498F-85A6-7053F9E990ED}" type="sibTrans" cxnId="{981A605E-9BFC-4436-BF93-4751D141AE11}">
      <dgm:prSet/>
      <dgm:spPr/>
      <dgm:t>
        <a:bodyPr/>
        <a:lstStyle/>
        <a:p>
          <a:endParaRPr lang="en-US" sz="1400">
            <a:latin typeface="Times New Roman" pitchFamily="18" charset="0"/>
            <a:cs typeface="Times New Roman" pitchFamily="18" charset="0"/>
          </a:endParaRPr>
        </a:p>
      </dgm:t>
    </dgm:pt>
    <dgm:pt modelId="{8833ECF0-8A46-4BBF-85A9-354CD7E2240A}" type="pres">
      <dgm:prSet presAssocID="{C885B139-8096-454D-88F8-DC01DE2570F1}" presName="Name0" presStyleCnt="0">
        <dgm:presLayoutVars>
          <dgm:dir/>
          <dgm:resizeHandles/>
        </dgm:presLayoutVars>
      </dgm:prSet>
      <dgm:spPr/>
      <dgm:t>
        <a:bodyPr/>
        <a:lstStyle/>
        <a:p>
          <a:endParaRPr lang="en-US"/>
        </a:p>
      </dgm:t>
    </dgm:pt>
    <dgm:pt modelId="{900FC8FB-C508-4274-B249-322E132A5ED4}" type="pres">
      <dgm:prSet presAssocID="{3BCC8B6B-7313-40F7-9B5C-E52245B9D518}" presName="compNode" presStyleCnt="0"/>
      <dgm:spPr/>
    </dgm:pt>
    <dgm:pt modelId="{C43CF868-E338-4496-8191-D8A642624FEF}" type="pres">
      <dgm:prSet presAssocID="{3BCC8B6B-7313-40F7-9B5C-E52245B9D518}" presName="dummyConnPt" presStyleCnt="0"/>
      <dgm:spPr/>
    </dgm:pt>
    <dgm:pt modelId="{EE3CCEE9-BC79-471F-8D33-3B01397911A9}" type="pres">
      <dgm:prSet presAssocID="{3BCC8B6B-7313-40F7-9B5C-E52245B9D518}" presName="node" presStyleLbl="node1" presStyleIdx="0" presStyleCnt="9">
        <dgm:presLayoutVars>
          <dgm:bulletEnabled val="1"/>
        </dgm:presLayoutVars>
      </dgm:prSet>
      <dgm:spPr/>
      <dgm:t>
        <a:bodyPr/>
        <a:lstStyle/>
        <a:p>
          <a:endParaRPr lang="en-US"/>
        </a:p>
      </dgm:t>
    </dgm:pt>
    <dgm:pt modelId="{93CC3742-2CC0-4536-A418-552F262B32DE}" type="pres">
      <dgm:prSet presAssocID="{BB5AC777-AB81-455B-AB5A-F60395D2BE8B}" presName="sibTrans" presStyleLbl="bgSibTrans2D1" presStyleIdx="0" presStyleCnt="8"/>
      <dgm:spPr/>
      <dgm:t>
        <a:bodyPr/>
        <a:lstStyle/>
        <a:p>
          <a:endParaRPr lang="en-US"/>
        </a:p>
      </dgm:t>
    </dgm:pt>
    <dgm:pt modelId="{11CD1C44-645F-4C8E-B95D-59B11F9B12E5}" type="pres">
      <dgm:prSet presAssocID="{35B86394-8634-4DF5-8B2C-EA52DF4EDADB}" presName="compNode" presStyleCnt="0"/>
      <dgm:spPr/>
    </dgm:pt>
    <dgm:pt modelId="{23C38FB6-7F13-4EF0-A0E7-7E5AFDD7C0D3}" type="pres">
      <dgm:prSet presAssocID="{35B86394-8634-4DF5-8B2C-EA52DF4EDADB}" presName="dummyConnPt" presStyleCnt="0"/>
      <dgm:spPr/>
    </dgm:pt>
    <dgm:pt modelId="{177820BB-7984-485A-8322-714AB3E7F89F}" type="pres">
      <dgm:prSet presAssocID="{35B86394-8634-4DF5-8B2C-EA52DF4EDADB}" presName="node" presStyleLbl="node1" presStyleIdx="1" presStyleCnt="9">
        <dgm:presLayoutVars>
          <dgm:bulletEnabled val="1"/>
        </dgm:presLayoutVars>
      </dgm:prSet>
      <dgm:spPr/>
      <dgm:t>
        <a:bodyPr/>
        <a:lstStyle/>
        <a:p>
          <a:endParaRPr lang="en-US"/>
        </a:p>
      </dgm:t>
    </dgm:pt>
    <dgm:pt modelId="{8454EC77-A11B-404D-B20E-69FEA3B9C992}" type="pres">
      <dgm:prSet presAssocID="{B9E7D050-86E2-4E86-9073-23433BFF2FEA}" presName="sibTrans" presStyleLbl="bgSibTrans2D1" presStyleIdx="1" presStyleCnt="8"/>
      <dgm:spPr/>
      <dgm:t>
        <a:bodyPr/>
        <a:lstStyle/>
        <a:p>
          <a:endParaRPr lang="en-US"/>
        </a:p>
      </dgm:t>
    </dgm:pt>
    <dgm:pt modelId="{7E56F03F-53E2-448E-95CD-A52FA6EF3E92}" type="pres">
      <dgm:prSet presAssocID="{8A778978-48D3-403E-B690-9AD58DCEFE7B}" presName="compNode" presStyleCnt="0"/>
      <dgm:spPr/>
    </dgm:pt>
    <dgm:pt modelId="{83065084-813B-48B4-B8FF-143FA130E93A}" type="pres">
      <dgm:prSet presAssocID="{8A778978-48D3-403E-B690-9AD58DCEFE7B}" presName="dummyConnPt" presStyleCnt="0"/>
      <dgm:spPr/>
    </dgm:pt>
    <dgm:pt modelId="{9F964A62-338C-472F-8903-084610345D4E}" type="pres">
      <dgm:prSet presAssocID="{8A778978-48D3-403E-B690-9AD58DCEFE7B}" presName="node" presStyleLbl="node1" presStyleIdx="2" presStyleCnt="9">
        <dgm:presLayoutVars>
          <dgm:bulletEnabled val="1"/>
        </dgm:presLayoutVars>
      </dgm:prSet>
      <dgm:spPr/>
      <dgm:t>
        <a:bodyPr/>
        <a:lstStyle/>
        <a:p>
          <a:endParaRPr lang="en-US"/>
        </a:p>
      </dgm:t>
    </dgm:pt>
    <dgm:pt modelId="{7D5DC2AC-3C05-4E5D-ABCA-70222028855F}" type="pres">
      <dgm:prSet presAssocID="{25E15440-D8E1-4C90-A91F-AED85871506B}" presName="sibTrans" presStyleLbl="bgSibTrans2D1" presStyleIdx="2" presStyleCnt="8"/>
      <dgm:spPr/>
      <dgm:t>
        <a:bodyPr/>
        <a:lstStyle/>
        <a:p>
          <a:endParaRPr lang="en-US"/>
        </a:p>
      </dgm:t>
    </dgm:pt>
    <dgm:pt modelId="{060EFC65-7128-49A4-A8BB-C751CE38B744}" type="pres">
      <dgm:prSet presAssocID="{5B6AC468-FD71-458A-85CB-0F9A2B6FDC3F}" presName="compNode" presStyleCnt="0"/>
      <dgm:spPr/>
    </dgm:pt>
    <dgm:pt modelId="{B59F0F1A-75BD-4DFF-821A-6D3515BD3BBE}" type="pres">
      <dgm:prSet presAssocID="{5B6AC468-FD71-458A-85CB-0F9A2B6FDC3F}" presName="dummyConnPt" presStyleCnt="0"/>
      <dgm:spPr/>
    </dgm:pt>
    <dgm:pt modelId="{401B391D-1F30-4360-8729-6EBBF03B4B01}" type="pres">
      <dgm:prSet presAssocID="{5B6AC468-FD71-458A-85CB-0F9A2B6FDC3F}" presName="node" presStyleLbl="node1" presStyleIdx="3" presStyleCnt="9">
        <dgm:presLayoutVars>
          <dgm:bulletEnabled val="1"/>
        </dgm:presLayoutVars>
      </dgm:prSet>
      <dgm:spPr/>
      <dgm:t>
        <a:bodyPr/>
        <a:lstStyle/>
        <a:p>
          <a:endParaRPr lang="en-US"/>
        </a:p>
      </dgm:t>
    </dgm:pt>
    <dgm:pt modelId="{6F6B46E5-41DD-4D1E-AC7A-199358B6BA3A}" type="pres">
      <dgm:prSet presAssocID="{0E3A059D-4D20-4152-8147-A0D88838FAC4}" presName="sibTrans" presStyleLbl="bgSibTrans2D1" presStyleIdx="3" presStyleCnt="8"/>
      <dgm:spPr/>
      <dgm:t>
        <a:bodyPr/>
        <a:lstStyle/>
        <a:p>
          <a:endParaRPr lang="en-US"/>
        </a:p>
      </dgm:t>
    </dgm:pt>
    <dgm:pt modelId="{A6C0A093-EB38-4FB0-AB4F-91CA07FF466B}" type="pres">
      <dgm:prSet presAssocID="{0BC564EE-FBF2-4047-8A6B-0F1A9C7BD6F5}" presName="compNode" presStyleCnt="0"/>
      <dgm:spPr/>
    </dgm:pt>
    <dgm:pt modelId="{B5FE2AB7-5296-4208-AF77-13005A3D5235}" type="pres">
      <dgm:prSet presAssocID="{0BC564EE-FBF2-4047-8A6B-0F1A9C7BD6F5}" presName="dummyConnPt" presStyleCnt="0"/>
      <dgm:spPr/>
    </dgm:pt>
    <dgm:pt modelId="{4714993E-5F5D-433C-854C-0EB24EF4AFFD}" type="pres">
      <dgm:prSet presAssocID="{0BC564EE-FBF2-4047-8A6B-0F1A9C7BD6F5}" presName="node" presStyleLbl="node1" presStyleIdx="4" presStyleCnt="9">
        <dgm:presLayoutVars>
          <dgm:bulletEnabled val="1"/>
        </dgm:presLayoutVars>
      </dgm:prSet>
      <dgm:spPr/>
      <dgm:t>
        <a:bodyPr/>
        <a:lstStyle/>
        <a:p>
          <a:endParaRPr lang="en-US"/>
        </a:p>
      </dgm:t>
    </dgm:pt>
    <dgm:pt modelId="{21A0B725-FA96-4D76-8D53-2B36518E6460}" type="pres">
      <dgm:prSet presAssocID="{15D0A7D2-12AF-47E4-B7C7-63DBEF5DD85C}" presName="sibTrans" presStyleLbl="bgSibTrans2D1" presStyleIdx="4" presStyleCnt="8"/>
      <dgm:spPr/>
      <dgm:t>
        <a:bodyPr/>
        <a:lstStyle/>
        <a:p>
          <a:endParaRPr lang="en-US"/>
        </a:p>
      </dgm:t>
    </dgm:pt>
    <dgm:pt modelId="{53D6F54B-9170-4656-9714-7FA8BE876539}" type="pres">
      <dgm:prSet presAssocID="{7EB1D008-0B77-4B27-904D-281A4C7E6B4C}" presName="compNode" presStyleCnt="0"/>
      <dgm:spPr/>
    </dgm:pt>
    <dgm:pt modelId="{483F7101-5CE8-4061-8E6D-74F6EB564B2C}" type="pres">
      <dgm:prSet presAssocID="{7EB1D008-0B77-4B27-904D-281A4C7E6B4C}" presName="dummyConnPt" presStyleCnt="0"/>
      <dgm:spPr/>
    </dgm:pt>
    <dgm:pt modelId="{4CEB800F-F6F1-4DB2-AEAB-638F8FDF2FBC}" type="pres">
      <dgm:prSet presAssocID="{7EB1D008-0B77-4B27-904D-281A4C7E6B4C}" presName="node" presStyleLbl="node1" presStyleIdx="5" presStyleCnt="9">
        <dgm:presLayoutVars>
          <dgm:bulletEnabled val="1"/>
        </dgm:presLayoutVars>
      </dgm:prSet>
      <dgm:spPr/>
      <dgm:t>
        <a:bodyPr/>
        <a:lstStyle/>
        <a:p>
          <a:endParaRPr lang="en-US"/>
        </a:p>
      </dgm:t>
    </dgm:pt>
    <dgm:pt modelId="{9BC3CA61-5164-47E3-AFD1-0E91BA0F058A}" type="pres">
      <dgm:prSet presAssocID="{509BA100-41F0-497B-9401-4693D1AA89ED}" presName="sibTrans" presStyleLbl="bgSibTrans2D1" presStyleIdx="5" presStyleCnt="8"/>
      <dgm:spPr/>
      <dgm:t>
        <a:bodyPr/>
        <a:lstStyle/>
        <a:p>
          <a:endParaRPr lang="en-US"/>
        </a:p>
      </dgm:t>
    </dgm:pt>
    <dgm:pt modelId="{05C4B902-91A4-4908-B962-04C606580493}" type="pres">
      <dgm:prSet presAssocID="{89A46A23-74F2-40C5-B964-B04BCD8AEAD6}" presName="compNode" presStyleCnt="0"/>
      <dgm:spPr/>
    </dgm:pt>
    <dgm:pt modelId="{BAC0BE79-3AEE-4228-ADF1-076311B0EC83}" type="pres">
      <dgm:prSet presAssocID="{89A46A23-74F2-40C5-B964-B04BCD8AEAD6}" presName="dummyConnPt" presStyleCnt="0"/>
      <dgm:spPr/>
    </dgm:pt>
    <dgm:pt modelId="{E2B4C381-AE4F-40F9-9319-4D79365DDE4E}" type="pres">
      <dgm:prSet presAssocID="{89A46A23-74F2-40C5-B964-B04BCD8AEAD6}" presName="node" presStyleLbl="node1" presStyleIdx="6" presStyleCnt="9">
        <dgm:presLayoutVars>
          <dgm:bulletEnabled val="1"/>
        </dgm:presLayoutVars>
      </dgm:prSet>
      <dgm:spPr/>
      <dgm:t>
        <a:bodyPr/>
        <a:lstStyle/>
        <a:p>
          <a:endParaRPr lang="en-US"/>
        </a:p>
      </dgm:t>
    </dgm:pt>
    <dgm:pt modelId="{7E20B810-8FCB-4EB4-9278-D18DE9212476}" type="pres">
      <dgm:prSet presAssocID="{4C127615-BDA1-437B-85A6-7C53BD3A459C}" presName="sibTrans" presStyleLbl="bgSibTrans2D1" presStyleIdx="6" presStyleCnt="8"/>
      <dgm:spPr/>
      <dgm:t>
        <a:bodyPr/>
        <a:lstStyle/>
        <a:p>
          <a:endParaRPr lang="en-US"/>
        </a:p>
      </dgm:t>
    </dgm:pt>
    <dgm:pt modelId="{50D93F04-BD95-47C9-B157-0B885F48E8BD}" type="pres">
      <dgm:prSet presAssocID="{5E3035F5-6BAD-4981-A89B-B01A19FC7BD6}" presName="compNode" presStyleCnt="0"/>
      <dgm:spPr/>
    </dgm:pt>
    <dgm:pt modelId="{FEF741AA-3973-4C34-93AE-8BEFA217C10D}" type="pres">
      <dgm:prSet presAssocID="{5E3035F5-6BAD-4981-A89B-B01A19FC7BD6}" presName="dummyConnPt" presStyleCnt="0"/>
      <dgm:spPr/>
    </dgm:pt>
    <dgm:pt modelId="{0594194F-5816-408E-A07B-4DA92083F246}" type="pres">
      <dgm:prSet presAssocID="{5E3035F5-6BAD-4981-A89B-B01A19FC7BD6}" presName="node" presStyleLbl="node1" presStyleIdx="7" presStyleCnt="9">
        <dgm:presLayoutVars>
          <dgm:bulletEnabled val="1"/>
        </dgm:presLayoutVars>
      </dgm:prSet>
      <dgm:spPr/>
      <dgm:t>
        <a:bodyPr/>
        <a:lstStyle/>
        <a:p>
          <a:endParaRPr lang="en-US"/>
        </a:p>
      </dgm:t>
    </dgm:pt>
    <dgm:pt modelId="{BF7A7D63-4A46-491C-8CF6-E05EE3F70272}" type="pres">
      <dgm:prSet presAssocID="{086AA2E7-3AE3-4974-9DE9-F0818C2604D8}" presName="sibTrans" presStyleLbl="bgSibTrans2D1" presStyleIdx="7" presStyleCnt="8"/>
      <dgm:spPr/>
      <dgm:t>
        <a:bodyPr/>
        <a:lstStyle/>
        <a:p>
          <a:endParaRPr lang="en-US"/>
        </a:p>
      </dgm:t>
    </dgm:pt>
    <dgm:pt modelId="{F8B1E92D-3A11-4315-9583-DD7A529B006D}" type="pres">
      <dgm:prSet presAssocID="{68D7B08B-3B56-4B91-B4B6-3E0B933C8102}" presName="compNode" presStyleCnt="0"/>
      <dgm:spPr/>
    </dgm:pt>
    <dgm:pt modelId="{5428FB1C-CABE-42A5-A845-102770E333C2}" type="pres">
      <dgm:prSet presAssocID="{68D7B08B-3B56-4B91-B4B6-3E0B933C8102}" presName="dummyConnPt" presStyleCnt="0"/>
      <dgm:spPr/>
    </dgm:pt>
    <dgm:pt modelId="{FFAED9F6-563B-4648-8A3D-37D98A1284A7}" type="pres">
      <dgm:prSet presAssocID="{68D7B08B-3B56-4B91-B4B6-3E0B933C8102}" presName="node" presStyleLbl="node1" presStyleIdx="8" presStyleCnt="9">
        <dgm:presLayoutVars>
          <dgm:bulletEnabled val="1"/>
        </dgm:presLayoutVars>
      </dgm:prSet>
      <dgm:spPr/>
      <dgm:t>
        <a:bodyPr/>
        <a:lstStyle/>
        <a:p>
          <a:endParaRPr lang="en-US"/>
        </a:p>
      </dgm:t>
    </dgm:pt>
  </dgm:ptLst>
  <dgm:cxnLst>
    <dgm:cxn modelId="{ECFF0DC8-98E2-4300-B3DF-73A017A88BAB}" srcId="{C885B139-8096-454D-88F8-DC01DE2570F1}" destId="{7EB1D008-0B77-4B27-904D-281A4C7E6B4C}" srcOrd="5" destOrd="0" parTransId="{B6F58B8B-FE11-4AF8-8F68-37A092E8EEAC}" sibTransId="{509BA100-41F0-497B-9401-4693D1AA89ED}"/>
    <dgm:cxn modelId="{81309E33-7032-4366-BA74-79B75385B597}" type="presOf" srcId="{5B6AC468-FD71-458A-85CB-0F9A2B6FDC3F}" destId="{401B391D-1F30-4360-8729-6EBBF03B4B01}" srcOrd="0" destOrd="0" presId="urn:microsoft.com/office/officeart/2005/8/layout/bProcess4"/>
    <dgm:cxn modelId="{981A605E-9BFC-4436-BF93-4751D141AE11}" srcId="{C885B139-8096-454D-88F8-DC01DE2570F1}" destId="{68D7B08B-3B56-4B91-B4B6-3E0B933C8102}" srcOrd="8" destOrd="0" parTransId="{AF47B4B0-6684-4C81-8D1F-FE80A5A5D94C}" sibTransId="{F8D9DD79-F342-498F-85A6-7053F9E990ED}"/>
    <dgm:cxn modelId="{F9BD2D8F-4F02-42D6-A385-2F29F70945E7}" srcId="{C885B139-8096-454D-88F8-DC01DE2570F1}" destId="{3BCC8B6B-7313-40F7-9B5C-E52245B9D518}" srcOrd="0" destOrd="0" parTransId="{04D9962E-A938-43DE-BF62-FD1B2CD8DDA3}" sibTransId="{BB5AC777-AB81-455B-AB5A-F60395D2BE8B}"/>
    <dgm:cxn modelId="{9E5AF9F2-2C02-49DA-A14D-EC7F7E05C668}" type="presOf" srcId="{35B86394-8634-4DF5-8B2C-EA52DF4EDADB}" destId="{177820BB-7984-485A-8322-714AB3E7F89F}" srcOrd="0" destOrd="0" presId="urn:microsoft.com/office/officeart/2005/8/layout/bProcess4"/>
    <dgm:cxn modelId="{B7D082F3-8BBF-4816-95FD-46D7DAEB5F85}" type="presOf" srcId="{BB5AC777-AB81-455B-AB5A-F60395D2BE8B}" destId="{93CC3742-2CC0-4536-A418-552F262B32DE}" srcOrd="0" destOrd="0" presId="urn:microsoft.com/office/officeart/2005/8/layout/bProcess4"/>
    <dgm:cxn modelId="{C33138CE-0D0E-405E-9CAD-2F3F907DE767}" type="presOf" srcId="{4C127615-BDA1-437B-85A6-7C53BD3A459C}" destId="{7E20B810-8FCB-4EB4-9278-D18DE9212476}" srcOrd="0" destOrd="0" presId="urn:microsoft.com/office/officeart/2005/8/layout/bProcess4"/>
    <dgm:cxn modelId="{9F03B169-F3D6-4C7B-9F1C-038CC16EC27B}" type="presOf" srcId="{B9E7D050-86E2-4E86-9073-23433BFF2FEA}" destId="{8454EC77-A11B-404D-B20E-69FEA3B9C992}" srcOrd="0" destOrd="0" presId="urn:microsoft.com/office/officeart/2005/8/layout/bProcess4"/>
    <dgm:cxn modelId="{DEB9B9E8-8BF5-4CF7-9266-D6D817641B35}" type="presOf" srcId="{89A46A23-74F2-40C5-B964-B04BCD8AEAD6}" destId="{E2B4C381-AE4F-40F9-9319-4D79365DDE4E}" srcOrd="0" destOrd="0" presId="urn:microsoft.com/office/officeart/2005/8/layout/bProcess4"/>
    <dgm:cxn modelId="{F997C24B-62AC-400D-A145-F425C91BDE2A}" type="presOf" srcId="{3BCC8B6B-7313-40F7-9B5C-E52245B9D518}" destId="{EE3CCEE9-BC79-471F-8D33-3B01397911A9}" srcOrd="0" destOrd="0" presId="urn:microsoft.com/office/officeart/2005/8/layout/bProcess4"/>
    <dgm:cxn modelId="{760AA464-5AEB-41BA-A414-A3EB74DAD0A1}" type="presOf" srcId="{68D7B08B-3B56-4B91-B4B6-3E0B933C8102}" destId="{FFAED9F6-563B-4648-8A3D-37D98A1284A7}" srcOrd="0" destOrd="0" presId="urn:microsoft.com/office/officeart/2005/8/layout/bProcess4"/>
    <dgm:cxn modelId="{E69BF37B-0D47-4188-8325-685FA07C3AC4}" type="presOf" srcId="{7EB1D008-0B77-4B27-904D-281A4C7E6B4C}" destId="{4CEB800F-F6F1-4DB2-AEAB-638F8FDF2FBC}" srcOrd="0" destOrd="0" presId="urn:microsoft.com/office/officeart/2005/8/layout/bProcess4"/>
    <dgm:cxn modelId="{7B5C4743-3E62-4C99-B51D-9E48AEAD0FC2}" type="presOf" srcId="{8A778978-48D3-403E-B690-9AD58DCEFE7B}" destId="{9F964A62-338C-472F-8903-084610345D4E}" srcOrd="0" destOrd="0" presId="urn:microsoft.com/office/officeart/2005/8/layout/bProcess4"/>
    <dgm:cxn modelId="{57D6E955-0F72-4E76-9C20-ED970F1241CF}" type="presOf" srcId="{25E15440-D8E1-4C90-A91F-AED85871506B}" destId="{7D5DC2AC-3C05-4E5D-ABCA-70222028855F}" srcOrd="0" destOrd="0" presId="urn:microsoft.com/office/officeart/2005/8/layout/bProcess4"/>
    <dgm:cxn modelId="{4193C550-9B01-4FB7-A8CF-A4170120CF01}" type="presOf" srcId="{0BC564EE-FBF2-4047-8A6B-0F1A9C7BD6F5}" destId="{4714993E-5F5D-433C-854C-0EB24EF4AFFD}" srcOrd="0" destOrd="0" presId="urn:microsoft.com/office/officeart/2005/8/layout/bProcess4"/>
    <dgm:cxn modelId="{10E50CA8-C849-4E3C-95B6-F12D4D7D8D5A}" srcId="{C885B139-8096-454D-88F8-DC01DE2570F1}" destId="{35B86394-8634-4DF5-8B2C-EA52DF4EDADB}" srcOrd="1" destOrd="0" parTransId="{69B06AE8-31E4-490A-9683-66525E80F08A}" sibTransId="{B9E7D050-86E2-4E86-9073-23433BFF2FEA}"/>
    <dgm:cxn modelId="{7AD32FDA-E68D-4315-A889-0D362B104F6A}" srcId="{C885B139-8096-454D-88F8-DC01DE2570F1}" destId="{0BC564EE-FBF2-4047-8A6B-0F1A9C7BD6F5}" srcOrd="4" destOrd="0" parTransId="{232A0567-7D8C-48FF-8443-5A8F89650774}" sibTransId="{15D0A7D2-12AF-47E4-B7C7-63DBEF5DD85C}"/>
    <dgm:cxn modelId="{5716EE19-3F00-40FE-965B-F32D051AC476}" srcId="{C885B139-8096-454D-88F8-DC01DE2570F1}" destId="{5E3035F5-6BAD-4981-A89B-B01A19FC7BD6}" srcOrd="7" destOrd="0" parTransId="{7D2E7800-F6D6-485F-81F2-3DFF11CF29F0}" sibTransId="{086AA2E7-3AE3-4974-9DE9-F0818C2604D8}"/>
    <dgm:cxn modelId="{069FD63B-C85A-4C68-BC5B-A7B3B284CB91}" type="presOf" srcId="{086AA2E7-3AE3-4974-9DE9-F0818C2604D8}" destId="{BF7A7D63-4A46-491C-8CF6-E05EE3F70272}" srcOrd="0" destOrd="0" presId="urn:microsoft.com/office/officeart/2005/8/layout/bProcess4"/>
    <dgm:cxn modelId="{522E119B-003B-48CC-9997-16D30889AF0E}" srcId="{C885B139-8096-454D-88F8-DC01DE2570F1}" destId="{89A46A23-74F2-40C5-B964-B04BCD8AEAD6}" srcOrd="6" destOrd="0" parTransId="{AAB31FE0-8261-44D7-8082-0598EE145862}" sibTransId="{4C127615-BDA1-437B-85A6-7C53BD3A459C}"/>
    <dgm:cxn modelId="{B41385DE-13E9-4F03-9F1C-8E951C252942}" type="presOf" srcId="{509BA100-41F0-497B-9401-4693D1AA89ED}" destId="{9BC3CA61-5164-47E3-AFD1-0E91BA0F058A}" srcOrd="0" destOrd="0" presId="urn:microsoft.com/office/officeart/2005/8/layout/bProcess4"/>
    <dgm:cxn modelId="{F18A5AFD-3B0A-411E-9BF6-34D06D3F438A}" type="presOf" srcId="{C885B139-8096-454D-88F8-DC01DE2570F1}" destId="{8833ECF0-8A46-4BBF-85A9-354CD7E2240A}" srcOrd="0" destOrd="0" presId="urn:microsoft.com/office/officeart/2005/8/layout/bProcess4"/>
    <dgm:cxn modelId="{C32B1ED3-9227-462D-99C9-86C256A620A9}" type="presOf" srcId="{15D0A7D2-12AF-47E4-B7C7-63DBEF5DD85C}" destId="{21A0B725-FA96-4D76-8D53-2B36518E6460}" srcOrd="0" destOrd="0" presId="urn:microsoft.com/office/officeart/2005/8/layout/bProcess4"/>
    <dgm:cxn modelId="{CE4EDD3E-5029-46B1-B234-187E225825B1}" type="presOf" srcId="{5E3035F5-6BAD-4981-A89B-B01A19FC7BD6}" destId="{0594194F-5816-408E-A07B-4DA92083F246}" srcOrd="0" destOrd="0" presId="urn:microsoft.com/office/officeart/2005/8/layout/bProcess4"/>
    <dgm:cxn modelId="{7449F45B-6317-4462-A3D1-75499F7BE144}" srcId="{C885B139-8096-454D-88F8-DC01DE2570F1}" destId="{5B6AC468-FD71-458A-85CB-0F9A2B6FDC3F}" srcOrd="3" destOrd="0" parTransId="{057E850A-6B2B-4FA6-855F-ED27A42E4E9C}" sibTransId="{0E3A059D-4D20-4152-8147-A0D88838FAC4}"/>
    <dgm:cxn modelId="{E870719F-44B5-41BF-A5A2-FCEC848B135A}" srcId="{C885B139-8096-454D-88F8-DC01DE2570F1}" destId="{8A778978-48D3-403E-B690-9AD58DCEFE7B}" srcOrd="2" destOrd="0" parTransId="{C24F9A55-F6AF-4693-B022-0170554BE6DB}" sibTransId="{25E15440-D8E1-4C90-A91F-AED85871506B}"/>
    <dgm:cxn modelId="{AACE66AB-D479-440B-B2C8-C84C363B510D}" type="presOf" srcId="{0E3A059D-4D20-4152-8147-A0D88838FAC4}" destId="{6F6B46E5-41DD-4D1E-AC7A-199358B6BA3A}" srcOrd="0" destOrd="0" presId="urn:microsoft.com/office/officeart/2005/8/layout/bProcess4"/>
    <dgm:cxn modelId="{86DE5535-D7A7-46AA-94C3-2BD4BF2E3D94}" type="presParOf" srcId="{8833ECF0-8A46-4BBF-85A9-354CD7E2240A}" destId="{900FC8FB-C508-4274-B249-322E132A5ED4}" srcOrd="0" destOrd="0" presId="urn:microsoft.com/office/officeart/2005/8/layout/bProcess4"/>
    <dgm:cxn modelId="{EE5F6BA6-902E-4357-B670-DAD6A83A27C9}" type="presParOf" srcId="{900FC8FB-C508-4274-B249-322E132A5ED4}" destId="{C43CF868-E338-4496-8191-D8A642624FEF}" srcOrd="0" destOrd="0" presId="urn:microsoft.com/office/officeart/2005/8/layout/bProcess4"/>
    <dgm:cxn modelId="{E5A0D17D-AE2E-483C-AA98-37AE1ADE9ED6}" type="presParOf" srcId="{900FC8FB-C508-4274-B249-322E132A5ED4}" destId="{EE3CCEE9-BC79-471F-8D33-3B01397911A9}" srcOrd="1" destOrd="0" presId="urn:microsoft.com/office/officeart/2005/8/layout/bProcess4"/>
    <dgm:cxn modelId="{529948F2-04CE-4AF3-A5BB-D1CFEE01F28E}" type="presParOf" srcId="{8833ECF0-8A46-4BBF-85A9-354CD7E2240A}" destId="{93CC3742-2CC0-4536-A418-552F262B32DE}" srcOrd="1" destOrd="0" presId="urn:microsoft.com/office/officeart/2005/8/layout/bProcess4"/>
    <dgm:cxn modelId="{57C038C6-F136-4F92-98AC-2939F1C89B7D}" type="presParOf" srcId="{8833ECF0-8A46-4BBF-85A9-354CD7E2240A}" destId="{11CD1C44-645F-4C8E-B95D-59B11F9B12E5}" srcOrd="2" destOrd="0" presId="urn:microsoft.com/office/officeart/2005/8/layout/bProcess4"/>
    <dgm:cxn modelId="{D8E0A78D-9A88-4F3C-B01C-D91DBE4816AA}" type="presParOf" srcId="{11CD1C44-645F-4C8E-B95D-59B11F9B12E5}" destId="{23C38FB6-7F13-4EF0-A0E7-7E5AFDD7C0D3}" srcOrd="0" destOrd="0" presId="urn:microsoft.com/office/officeart/2005/8/layout/bProcess4"/>
    <dgm:cxn modelId="{4806F9BA-8878-48BA-9356-66CC667B672B}" type="presParOf" srcId="{11CD1C44-645F-4C8E-B95D-59B11F9B12E5}" destId="{177820BB-7984-485A-8322-714AB3E7F89F}" srcOrd="1" destOrd="0" presId="urn:microsoft.com/office/officeart/2005/8/layout/bProcess4"/>
    <dgm:cxn modelId="{ED3746AB-CB98-4DCE-BE10-29B5E5A1C55C}" type="presParOf" srcId="{8833ECF0-8A46-4BBF-85A9-354CD7E2240A}" destId="{8454EC77-A11B-404D-B20E-69FEA3B9C992}" srcOrd="3" destOrd="0" presId="urn:microsoft.com/office/officeart/2005/8/layout/bProcess4"/>
    <dgm:cxn modelId="{3D8DF8B8-DA89-43E4-B0D4-03730D19EE5D}" type="presParOf" srcId="{8833ECF0-8A46-4BBF-85A9-354CD7E2240A}" destId="{7E56F03F-53E2-448E-95CD-A52FA6EF3E92}" srcOrd="4" destOrd="0" presId="urn:microsoft.com/office/officeart/2005/8/layout/bProcess4"/>
    <dgm:cxn modelId="{E41633D8-AB4F-45D4-9AD1-C8C74A7B29FB}" type="presParOf" srcId="{7E56F03F-53E2-448E-95CD-A52FA6EF3E92}" destId="{83065084-813B-48B4-B8FF-143FA130E93A}" srcOrd="0" destOrd="0" presId="urn:microsoft.com/office/officeart/2005/8/layout/bProcess4"/>
    <dgm:cxn modelId="{2C0C775F-E28F-4C80-8D74-13AE6F732110}" type="presParOf" srcId="{7E56F03F-53E2-448E-95CD-A52FA6EF3E92}" destId="{9F964A62-338C-472F-8903-084610345D4E}" srcOrd="1" destOrd="0" presId="urn:microsoft.com/office/officeart/2005/8/layout/bProcess4"/>
    <dgm:cxn modelId="{12DDE83D-3B9A-48BC-8B5E-920D9AF34CB8}" type="presParOf" srcId="{8833ECF0-8A46-4BBF-85A9-354CD7E2240A}" destId="{7D5DC2AC-3C05-4E5D-ABCA-70222028855F}" srcOrd="5" destOrd="0" presId="urn:microsoft.com/office/officeart/2005/8/layout/bProcess4"/>
    <dgm:cxn modelId="{51AE3A67-B9C4-462D-9A93-9E7AC21A179F}" type="presParOf" srcId="{8833ECF0-8A46-4BBF-85A9-354CD7E2240A}" destId="{060EFC65-7128-49A4-A8BB-C751CE38B744}" srcOrd="6" destOrd="0" presId="urn:microsoft.com/office/officeart/2005/8/layout/bProcess4"/>
    <dgm:cxn modelId="{9F169430-684E-44EB-B5E4-5EE47AC7A30B}" type="presParOf" srcId="{060EFC65-7128-49A4-A8BB-C751CE38B744}" destId="{B59F0F1A-75BD-4DFF-821A-6D3515BD3BBE}" srcOrd="0" destOrd="0" presId="urn:microsoft.com/office/officeart/2005/8/layout/bProcess4"/>
    <dgm:cxn modelId="{C04D5FC2-EB01-416A-A95D-E17BC1DF7EF9}" type="presParOf" srcId="{060EFC65-7128-49A4-A8BB-C751CE38B744}" destId="{401B391D-1F30-4360-8729-6EBBF03B4B01}" srcOrd="1" destOrd="0" presId="urn:microsoft.com/office/officeart/2005/8/layout/bProcess4"/>
    <dgm:cxn modelId="{36A5819F-F375-458A-B000-F30B92745512}" type="presParOf" srcId="{8833ECF0-8A46-4BBF-85A9-354CD7E2240A}" destId="{6F6B46E5-41DD-4D1E-AC7A-199358B6BA3A}" srcOrd="7" destOrd="0" presId="urn:microsoft.com/office/officeart/2005/8/layout/bProcess4"/>
    <dgm:cxn modelId="{4B906D61-0302-4518-9DAE-70EB4F8B9C27}" type="presParOf" srcId="{8833ECF0-8A46-4BBF-85A9-354CD7E2240A}" destId="{A6C0A093-EB38-4FB0-AB4F-91CA07FF466B}" srcOrd="8" destOrd="0" presId="urn:microsoft.com/office/officeart/2005/8/layout/bProcess4"/>
    <dgm:cxn modelId="{ACEDE628-EC5B-4B71-8161-D4D541354458}" type="presParOf" srcId="{A6C0A093-EB38-4FB0-AB4F-91CA07FF466B}" destId="{B5FE2AB7-5296-4208-AF77-13005A3D5235}" srcOrd="0" destOrd="0" presId="urn:microsoft.com/office/officeart/2005/8/layout/bProcess4"/>
    <dgm:cxn modelId="{5D6FE59A-4C93-4BAE-A787-778E72628E4D}" type="presParOf" srcId="{A6C0A093-EB38-4FB0-AB4F-91CA07FF466B}" destId="{4714993E-5F5D-433C-854C-0EB24EF4AFFD}" srcOrd="1" destOrd="0" presId="urn:microsoft.com/office/officeart/2005/8/layout/bProcess4"/>
    <dgm:cxn modelId="{9365B909-B62E-4DE6-BD01-001C1A33BCB8}" type="presParOf" srcId="{8833ECF0-8A46-4BBF-85A9-354CD7E2240A}" destId="{21A0B725-FA96-4D76-8D53-2B36518E6460}" srcOrd="9" destOrd="0" presId="urn:microsoft.com/office/officeart/2005/8/layout/bProcess4"/>
    <dgm:cxn modelId="{5CBCF677-54B7-419F-A4BC-3FFFA4DEBAB4}" type="presParOf" srcId="{8833ECF0-8A46-4BBF-85A9-354CD7E2240A}" destId="{53D6F54B-9170-4656-9714-7FA8BE876539}" srcOrd="10" destOrd="0" presId="urn:microsoft.com/office/officeart/2005/8/layout/bProcess4"/>
    <dgm:cxn modelId="{E6B5FB97-29E6-4343-BEAB-4A1ABC65DB37}" type="presParOf" srcId="{53D6F54B-9170-4656-9714-7FA8BE876539}" destId="{483F7101-5CE8-4061-8E6D-74F6EB564B2C}" srcOrd="0" destOrd="0" presId="urn:microsoft.com/office/officeart/2005/8/layout/bProcess4"/>
    <dgm:cxn modelId="{15027A7A-54F1-49E5-9AD5-BFE3A60C9F10}" type="presParOf" srcId="{53D6F54B-9170-4656-9714-7FA8BE876539}" destId="{4CEB800F-F6F1-4DB2-AEAB-638F8FDF2FBC}" srcOrd="1" destOrd="0" presId="urn:microsoft.com/office/officeart/2005/8/layout/bProcess4"/>
    <dgm:cxn modelId="{CF88F2F9-3103-42E1-97E7-E56BABF43860}" type="presParOf" srcId="{8833ECF0-8A46-4BBF-85A9-354CD7E2240A}" destId="{9BC3CA61-5164-47E3-AFD1-0E91BA0F058A}" srcOrd="11" destOrd="0" presId="urn:microsoft.com/office/officeart/2005/8/layout/bProcess4"/>
    <dgm:cxn modelId="{844C0E9C-9E13-4958-A762-FEBAA6D1B556}" type="presParOf" srcId="{8833ECF0-8A46-4BBF-85A9-354CD7E2240A}" destId="{05C4B902-91A4-4908-B962-04C606580493}" srcOrd="12" destOrd="0" presId="urn:microsoft.com/office/officeart/2005/8/layout/bProcess4"/>
    <dgm:cxn modelId="{4642FC4E-5AB4-436A-975D-893FD8E70C9C}" type="presParOf" srcId="{05C4B902-91A4-4908-B962-04C606580493}" destId="{BAC0BE79-3AEE-4228-ADF1-076311B0EC83}" srcOrd="0" destOrd="0" presId="urn:microsoft.com/office/officeart/2005/8/layout/bProcess4"/>
    <dgm:cxn modelId="{62CE8F31-6588-4AF1-919E-F20A6BB7FD49}" type="presParOf" srcId="{05C4B902-91A4-4908-B962-04C606580493}" destId="{E2B4C381-AE4F-40F9-9319-4D79365DDE4E}" srcOrd="1" destOrd="0" presId="urn:microsoft.com/office/officeart/2005/8/layout/bProcess4"/>
    <dgm:cxn modelId="{7DE4434B-4A02-4B98-BE29-04120F680C53}" type="presParOf" srcId="{8833ECF0-8A46-4BBF-85A9-354CD7E2240A}" destId="{7E20B810-8FCB-4EB4-9278-D18DE9212476}" srcOrd="13" destOrd="0" presId="urn:microsoft.com/office/officeart/2005/8/layout/bProcess4"/>
    <dgm:cxn modelId="{A2A342B7-1392-45B4-AC86-7FF94750586C}" type="presParOf" srcId="{8833ECF0-8A46-4BBF-85A9-354CD7E2240A}" destId="{50D93F04-BD95-47C9-B157-0B885F48E8BD}" srcOrd="14" destOrd="0" presId="urn:microsoft.com/office/officeart/2005/8/layout/bProcess4"/>
    <dgm:cxn modelId="{D30C8C0B-7604-4C5D-B8C4-1EF98958E658}" type="presParOf" srcId="{50D93F04-BD95-47C9-B157-0B885F48E8BD}" destId="{FEF741AA-3973-4C34-93AE-8BEFA217C10D}" srcOrd="0" destOrd="0" presId="urn:microsoft.com/office/officeart/2005/8/layout/bProcess4"/>
    <dgm:cxn modelId="{1DD077CE-5333-42A1-AD8E-8DF8BC18BE64}" type="presParOf" srcId="{50D93F04-BD95-47C9-B157-0B885F48E8BD}" destId="{0594194F-5816-408E-A07B-4DA92083F246}" srcOrd="1" destOrd="0" presId="urn:microsoft.com/office/officeart/2005/8/layout/bProcess4"/>
    <dgm:cxn modelId="{8B31AE32-8777-4B8A-B8D2-2A3C16164D95}" type="presParOf" srcId="{8833ECF0-8A46-4BBF-85A9-354CD7E2240A}" destId="{BF7A7D63-4A46-491C-8CF6-E05EE3F70272}" srcOrd="15" destOrd="0" presId="urn:microsoft.com/office/officeart/2005/8/layout/bProcess4"/>
    <dgm:cxn modelId="{224E0695-29E5-4CA2-B5CC-DA882F1A048F}" type="presParOf" srcId="{8833ECF0-8A46-4BBF-85A9-354CD7E2240A}" destId="{F8B1E92D-3A11-4315-9583-DD7A529B006D}" srcOrd="16" destOrd="0" presId="urn:microsoft.com/office/officeart/2005/8/layout/bProcess4"/>
    <dgm:cxn modelId="{39225F9E-09BB-4A8F-8FFC-45189C551486}" type="presParOf" srcId="{F8B1E92D-3A11-4315-9583-DD7A529B006D}" destId="{5428FB1C-CABE-42A5-A845-102770E333C2}" srcOrd="0" destOrd="0" presId="urn:microsoft.com/office/officeart/2005/8/layout/bProcess4"/>
    <dgm:cxn modelId="{3C5BF694-1BFA-4136-9C00-3DD075887785}" type="presParOf" srcId="{F8B1E92D-3A11-4315-9583-DD7A529B006D}" destId="{FFAED9F6-563B-4648-8A3D-37D98A1284A7}" srcOrd="1" destOrd="0" presId="urn:microsoft.com/office/officeart/2005/8/layout/bProcess4"/>
  </dgm:cxnLst>
  <dgm:bg/>
  <dgm:whole/>
</dgm:dataModel>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FF859-09D1-41B1-9026-AC14356D1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5061</Words>
  <Characters>28852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HVC</dc:creator>
  <cp:lastModifiedBy>HVC</cp:lastModifiedBy>
  <cp:revision>2</cp:revision>
  <dcterms:created xsi:type="dcterms:W3CDTF">2018-04-19T15:29:00Z</dcterms:created>
  <dcterms:modified xsi:type="dcterms:W3CDTF">2018-04-19T15:29:00Z</dcterms:modified>
</cp:coreProperties>
</file>